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3A7C" w14:textId="57C8186F" w:rsidR="0094338E" w:rsidRDefault="00ED38F5" w:rsidP="00ED3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8F5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февраля 2025 г. в 12.30 в ауд. 212 4-го учебного корпуса ТГУ состоится расширенное заседание кафедры уголовно-исполнительного права и криминологии, на котором будет обсуждаться выполненная на кафедре докторская диссертация Архипова Андрея Валерьевича на тему: «Система составов хищений по уголовному законодательству России: проблемы и перспективы</w:t>
      </w:r>
      <w:r w:rsidR="00DF6D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(специальность 5.1.4. Уголовно-правовые науки (юридические науки)).</w:t>
      </w:r>
    </w:p>
    <w:p w14:paraId="795B58E5" w14:textId="56DE122C" w:rsidR="00ED38F5" w:rsidRPr="00ED38F5" w:rsidRDefault="00ED38F5" w:rsidP="00ED3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консультант – проф. Л.М.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Прозументов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B71D0B" w14:textId="272153D8" w:rsidR="00B2460D" w:rsidRPr="0094338E" w:rsidRDefault="0094338E" w:rsidP="00ED3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38E">
        <w:rPr>
          <w:rFonts w:ascii="Times New Roman" w:hAnsi="Times New Roman" w:cs="Times New Roman"/>
          <w:sz w:val="28"/>
          <w:szCs w:val="28"/>
        </w:rPr>
        <w:t xml:space="preserve">По вопросу принятия участия в </w:t>
      </w:r>
      <w:r w:rsidR="00ED38F5">
        <w:rPr>
          <w:rFonts w:ascii="Times New Roman" w:hAnsi="Times New Roman" w:cs="Times New Roman"/>
          <w:sz w:val="28"/>
          <w:szCs w:val="28"/>
        </w:rPr>
        <w:t>заседании</w:t>
      </w:r>
      <w:r w:rsidRPr="0094338E">
        <w:rPr>
          <w:rFonts w:ascii="Times New Roman" w:hAnsi="Times New Roman" w:cs="Times New Roman"/>
          <w:sz w:val="28"/>
          <w:szCs w:val="28"/>
        </w:rPr>
        <w:t xml:space="preserve"> необходимо обратиться к ученому секретарю диссертационного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Павловне</w:t>
      </w:r>
      <w:r w:rsidRPr="0094338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D38F5">
        <w:rPr>
          <w:rFonts w:ascii="Times New Roman" w:hAnsi="Times New Roman" w:cs="Times New Roman"/>
          <w:sz w:val="28"/>
          <w:szCs w:val="28"/>
          <w:lang w:val="en-US"/>
        </w:rPr>
        <w:t>imekova</w:t>
      </w:r>
      <w:proofErr w:type="spellEnd"/>
      <w:r w:rsidR="00ED38F5" w:rsidRPr="00ED38F5">
        <w:rPr>
          <w:rFonts w:ascii="Times New Roman" w:hAnsi="Times New Roman" w:cs="Times New Roman"/>
          <w:sz w:val="28"/>
          <w:szCs w:val="28"/>
        </w:rPr>
        <w:t>_</w:t>
      </w:r>
      <w:r w:rsidR="00ED38F5">
        <w:rPr>
          <w:rFonts w:ascii="Times New Roman" w:hAnsi="Times New Roman" w:cs="Times New Roman"/>
          <w:sz w:val="28"/>
          <w:szCs w:val="28"/>
          <w:lang w:val="en-US"/>
        </w:rPr>
        <w:t>maria</w:t>
      </w:r>
      <w:r w:rsidRPr="0094338E">
        <w:rPr>
          <w:rFonts w:ascii="Times New Roman" w:hAnsi="Times New Roman" w:cs="Times New Roman"/>
          <w:sz w:val="28"/>
          <w:szCs w:val="28"/>
        </w:rPr>
        <w:t>@mail.ru).</w:t>
      </w:r>
    </w:p>
    <w:sectPr w:rsidR="00B2460D" w:rsidRPr="0094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5C"/>
    <w:rsid w:val="0094338E"/>
    <w:rsid w:val="00B2460D"/>
    <w:rsid w:val="00DF6D0A"/>
    <w:rsid w:val="00ED38F5"/>
    <w:rsid w:val="00F4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F818"/>
  <w15:chartTrackingRefBased/>
  <w15:docId w15:val="{A6275818-2519-4902-9387-F7692A7E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2025-02-19T05:56:00Z</dcterms:created>
  <dcterms:modified xsi:type="dcterms:W3CDTF">2025-02-19T07:01:00Z</dcterms:modified>
</cp:coreProperties>
</file>