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D3" w:rsidRPr="00CA1875" w:rsidRDefault="00F103D3" w:rsidP="00F103D3">
      <w:pPr>
        <w:jc w:val="center"/>
        <w:rPr>
          <w:rFonts w:eastAsia="Times New Roman" w:cs="Times New Roman"/>
          <w:b/>
          <w:sz w:val="28"/>
          <w:szCs w:val="28"/>
        </w:rPr>
      </w:pPr>
    </w:p>
    <w:p w:rsidR="00F103D3" w:rsidRPr="00CA1875" w:rsidRDefault="00F103D3" w:rsidP="00F103D3">
      <w:pPr>
        <w:keepNext/>
        <w:keepLines/>
        <w:tabs>
          <w:tab w:val="left" w:pos="0"/>
          <w:tab w:val="left" w:pos="900"/>
        </w:tabs>
        <w:jc w:val="right"/>
        <w:outlineLvl w:val="4"/>
        <w:rPr>
          <w:rFonts w:eastAsia="Times New Roman" w:cs="Times New Roman"/>
          <w:b/>
          <w:lang w:eastAsia="en-US"/>
        </w:rPr>
      </w:pPr>
      <w:r w:rsidRPr="00CA1875">
        <w:rPr>
          <w:rFonts w:eastAsia="Times New Roman" w:cs="Times New Roman"/>
          <w:lang w:eastAsia="en-US"/>
        </w:rPr>
        <w:t>«УТВЕРЖДЕНО»</w:t>
      </w:r>
    </w:p>
    <w:p w:rsidR="00F103D3" w:rsidRPr="00CA1875" w:rsidRDefault="00F103D3" w:rsidP="00F103D3">
      <w:pPr>
        <w:jc w:val="right"/>
        <w:rPr>
          <w:rFonts w:eastAsia="Calibri" w:cs="Times New Roman"/>
          <w:sz w:val="22"/>
          <w:szCs w:val="22"/>
          <w:lang w:eastAsia="en-US"/>
        </w:rPr>
      </w:pPr>
      <w:r w:rsidRPr="00CA1875">
        <w:rPr>
          <w:rFonts w:eastAsia="Calibri" w:cs="Times New Roman"/>
          <w:sz w:val="22"/>
          <w:szCs w:val="22"/>
          <w:lang w:eastAsia="en-US"/>
        </w:rPr>
        <w:t>на заседании кафедры гражданского процесса</w:t>
      </w:r>
    </w:p>
    <w:p w:rsidR="00F103D3" w:rsidRPr="00CA1875" w:rsidRDefault="00F103D3" w:rsidP="00F103D3">
      <w:pPr>
        <w:jc w:val="right"/>
        <w:rPr>
          <w:rFonts w:eastAsia="Calibri" w:cs="Times New Roman"/>
          <w:sz w:val="22"/>
          <w:szCs w:val="22"/>
          <w:lang w:eastAsia="en-US"/>
        </w:rPr>
      </w:pPr>
      <w:r w:rsidRPr="00CA1875">
        <w:rPr>
          <w:rFonts w:eastAsia="Calibri" w:cs="Times New Roman"/>
          <w:sz w:val="22"/>
          <w:szCs w:val="22"/>
          <w:lang w:eastAsia="en-US"/>
        </w:rPr>
        <w:t>Протокол №____ от «____» ________</w:t>
      </w:r>
      <w:r>
        <w:rPr>
          <w:rFonts w:eastAsia="Calibri" w:cs="Times New Roman"/>
          <w:sz w:val="22"/>
          <w:szCs w:val="22"/>
          <w:lang w:eastAsia="en-US"/>
        </w:rPr>
        <w:t>___</w:t>
      </w:r>
      <w:r w:rsidRPr="00CA1875">
        <w:rPr>
          <w:rFonts w:eastAsia="Calibri" w:cs="Times New Roman"/>
          <w:sz w:val="22"/>
          <w:szCs w:val="22"/>
          <w:lang w:eastAsia="en-US"/>
        </w:rPr>
        <w:t xml:space="preserve"> 20</w:t>
      </w:r>
      <w:r>
        <w:rPr>
          <w:rFonts w:eastAsia="Calibri" w:cs="Times New Roman"/>
          <w:sz w:val="22"/>
          <w:szCs w:val="22"/>
          <w:lang w:eastAsia="en-US"/>
        </w:rPr>
        <w:t>23</w:t>
      </w:r>
      <w:r w:rsidRPr="00CA1875">
        <w:rPr>
          <w:rFonts w:eastAsia="Calibri" w:cs="Times New Roman"/>
          <w:sz w:val="22"/>
          <w:szCs w:val="22"/>
          <w:lang w:eastAsia="en-US"/>
        </w:rPr>
        <w:t xml:space="preserve"> г.</w:t>
      </w:r>
    </w:p>
    <w:p w:rsidR="00F103D3" w:rsidRPr="00CA1875" w:rsidRDefault="00F103D3" w:rsidP="00F103D3">
      <w:pPr>
        <w:spacing w:line="276" w:lineRule="auto"/>
        <w:ind w:firstLine="567"/>
        <w:jc w:val="both"/>
        <w:rPr>
          <w:rFonts w:eastAsia="Calibri" w:cs="Times New Roman"/>
          <w:sz w:val="28"/>
          <w:szCs w:val="28"/>
        </w:rPr>
      </w:pPr>
    </w:p>
    <w:p w:rsidR="00F103D3" w:rsidRPr="008B17C0" w:rsidRDefault="00F103D3" w:rsidP="00F103D3">
      <w:pPr>
        <w:spacing w:line="276" w:lineRule="auto"/>
        <w:jc w:val="center"/>
        <w:rPr>
          <w:rFonts w:eastAsia="Calibri" w:cs="Times New Roman"/>
          <w:b/>
          <w:color w:val="000000"/>
        </w:rPr>
      </w:pPr>
      <w:r w:rsidRPr="008B17C0">
        <w:rPr>
          <w:rFonts w:eastAsia="Calibri" w:cs="Times New Roman"/>
          <w:b/>
        </w:rPr>
        <w:t xml:space="preserve">В О </w:t>
      </w:r>
      <w:proofErr w:type="gramStart"/>
      <w:r w:rsidRPr="008B17C0">
        <w:rPr>
          <w:rFonts w:eastAsia="Calibri" w:cs="Times New Roman"/>
          <w:b/>
        </w:rPr>
        <w:t>П</w:t>
      </w:r>
      <w:proofErr w:type="gramEnd"/>
      <w:r w:rsidRPr="008B17C0">
        <w:rPr>
          <w:rFonts w:eastAsia="Calibri" w:cs="Times New Roman"/>
          <w:b/>
        </w:rPr>
        <w:t xml:space="preserve"> Р О С Ы</w:t>
      </w:r>
    </w:p>
    <w:p w:rsidR="00F103D3" w:rsidRPr="008B17C0" w:rsidRDefault="00F103D3" w:rsidP="00F103D3">
      <w:pPr>
        <w:spacing w:line="276" w:lineRule="auto"/>
        <w:jc w:val="center"/>
        <w:rPr>
          <w:rFonts w:eastAsia="Calibri" w:cs="Times New Roman"/>
          <w:b/>
          <w:color w:val="000000"/>
        </w:rPr>
      </w:pPr>
      <w:r w:rsidRPr="008B17C0">
        <w:rPr>
          <w:rFonts w:eastAsia="Calibri" w:cs="Times New Roman"/>
          <w:b/>
          <w:color w:val="000000"/>
        </w:rPr>
        <w:t xml:space="preserve">для сдачи экзамена по учебной дисциплине </w:t>
      </w:r>
    </w:p>
    <w:p w:rsidR="00F103D3" w:rsidRDefault="00F103D3" w:rsidP="00F103D3">
      <w:pPr>
        <w:spacing w:line="276" w:lineRule="auto"/>
        <w:jc w:val="center"/>
        <w:rPr>
          <w:rFonts w:eastAsia="Calibri" w:cs="Times New Roman"/>
          <w:b/>
          <w:color w:val="000000"/>
        </w:rPr>
      </w:pPr>
      <w:r w:rsidRPr="008B17C0">
        <w:rPr>
          <w:rFonts w:eastAsia="Calibri" w:cs="Times New Roman"/>
          <w:b/>
          <w:color w:val="000000"/>
        </w:rPr>
        <w:t xml:space="preserve">«Гражданский процесс» </w:t>
      </w:r>
      <w:r>
        <w:rPr>
          <w:rFonts w:eastAsia="Calibri" w:cs="Times New Roman"/>
          <w:b/>
          <w:color w:val="000000"/>
        </w:rPr>
        <w:t>для студентов ДО</w:t>
      </w:r>
      <w:r w:rsidR="00FE058F">
        <w:rPr>
          <w:rFonts w:eastAsia="Calibri" w:cs="Times New Roman"/>
          <w:b/>
          <w:color w:val="000000"/>
        </w:rPr>
        <w:t>, ОЗО, ЗО</w:t>
      </w:r>
      <w:r>
        <w:rPr>
          <w:rFonts w:eastAsia="Calibri" w:cs="Times New Roman"/>
          <w:b/>
          <w:color w:val="000000"/>
        </w:rPr>
        <w:t xml:space="preserve"> (</w:t>
      </w:r>
      <w:proofErr w:type="spellStart"/>
      <w:r>
        <w:rPr>
          <w:rFonts w:eastAsia="Calibri" w:cs="Times New Roman"/>
          <w:b/>
          <w:color w:val="000000"/>
        </w:rPr>
        <w:t>бакалавриат</w:t>
      </w:r>
      <w:proofErr w:type="spellEnd"/>
      <w:r w:rsidR="00FE058F">
        <w:rPr>
          <w:rFonts w:eastAsia="Calibri" w:cs="Times New Roman"/>
          <w:b/>
          <w:color w:val="000000"/>
        </w:rPr>
        <w:t>, специалитет</w:t>
      </w:r>
      <w:bookmarkStart w:id="0" w:name="_GoBack"/>
      <w:bookmarkEnd w:id="0"/>
      <w:r>
        <w:rPr>
          <w:rFonts w:eastAsia="Calibri" w:cs="Times New Roman"/>
          <w:b/>
          <w:color w:val="000000"/>
        </w:rPr>
        <w:t>)</w:t>
      </w:r>
    </w:p>
    <w:p w:rsidR="00F103D3" w:rsidRDefault="00F103D3" w:rsidP="00F103D3">
      <w:pPr>
        <w:spacing w:line="276" w:lineRule="auto"/>
        <w:jc w:val="center"/>
        <w:rPr>
          <w:rFonts w:eastAsia="Calibri" w:cs="Times New Roman"/>
          <w:b/>
          <w:color w:val="000000"/>
        </w:rPr>
      </w:pP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50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Предмет</w:t>
      </w:r>
      <w:r w:rsidRPr="005C1FEB">
        <w:rPr>
          <w:rFonts w:eastAsia="Calibri" w:cs="Times New Roman"/>
          <w:sz w:val="22"/>
          <w:szCs w:val="22"/>
          <w:lang w:eastAsia="en-US"/>
        </w:rPr>
        <w:t xml:space="preserve"> и метод гражданского процессуального права.</w:t>
      </w:r>
      <w:r w:rsidRPr="00DE456A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5C1FEB">
        <w:rPr>
          <w:rFonts w:eastAsia="Calibri" w:cs="Times New Roman"/>
          <w:sz w:val="22"/>
          <w:szCs w:val="22"/>
          <w:lang w:eastAsia="en-US"/>
        </w:rPr>
        <w:t>Соотношение гражданского процессуального права с другими отраслями российского права: гражданским, семейным, жилищным, трудовым, административным, уголовно-процессуальным.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50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Система и источники гражданского процессуального права; действие гражданских процессуальных норм в пространстве и во времени. Аналогия закона, аналогия права.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50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Гражданское процессуальное отношение (понятие, форма и содержание, особенности, субъектный состав).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50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Понятие, задачи и виды гражданского судопроизводства.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50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Стадии гражданского судопроизводства (понятие, основные признаки и виды).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50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Гражданская процессуальная форма (сущность и значение).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Понятие, значение, классификация принципов гражданского процессуального права. Принципы судебной истины, законности, обоснованности.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 xml:space="preserve">Принципы осуществления правосудия только судом; независимости судей; единоличного и коллегиального рассмотрения гражданских дел. 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Принципы гласности и государственного языка судопроизводства.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Принципы устности, непосредственности, непрерывности и процессуальной экономии.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Принципы диспозитивности, состязательности и процессуального равноправия сторон.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 xml:space="preserve">Понятие, признаки и виды сторон. Понятие ненадлежащей стороны. Условия, порядок и правовые последствия замены </w:t>
      </w: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ненадлежащего ответчика. Процессуальные истцы.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Гражданская процессуальная право- и дееспособность.</w:t>
      </w:r>
    </w:p>
    <w:p w:rsidR="00F103D3" w:rsidRPr="00DE456A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DE456A">
        <w:rPr>
          <w:rFonts w:eastAsia="Calibri" w:cs="Times New Roman"/>
          <w:sz w:val="22"/>
          <w:szCs w:val="22"/>
          <w:lang w:eastAsia="en-US"/>
        </w:rPr>
        <w:t>Общие процессуальные права и обязанности сторон. Распорядительные права сторон, условия и последствия их реализации.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900"/>
          <w:tab w:val="left" w:pos="1080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 xml:space="preserve">Процессуальное соучастие (понятие, цель, основания соучастия; виды соучастия; процессуальные права и обязанности соучастников). 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900"/>
          <w:tab w:val="left" w:pos="1080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 xml:space="preserve">Процессуальное правопреемство (понятие, значение, основания; порядок вступления в процесс правопреемника и его правовое положение). Отличие процессуального правопреемства от замены ненадлежащего ответчика. 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900"/>
          <w:tab w:val="left" w:pos="1080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Times New Roman" w:cs="Times New Roman"/>
          <w:sz w:val="22"/>
          <w:szCs w:val="22"/>
        </w:rPr>
        <w:t xml:space="preserve">Третьи лица, заявляющие самостоятельные требования относительно предмета спора </w:t>
      </w: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(понятие, цель участия в деле; порядок вступления в дело; процессуальные права и обязанности; отличие от истца, соистца).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900"/>
          <w:tab w:val="left" w:pos="1080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proofErr w:type="gramStart"/>
      <w:r w:rsidRPr="005C1FEB">
        <w:rPr>
          <w:rFonts w:eastAsia="Times New Roman" w:cs="Times New Roman"/>
          <w:sz w:val="22"/>
          <w:szCs w:val="22"/>
        </w:rPr>
        <w:t xml:space="preserve">Третьи лица, не заявляющие самостоятельных требований относительно предмета спора </w:t>
      </w: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 xml:space="preserve">(понятие, цель участия в деле; основания и порядок вступления в </w:t>
      </w:r>
      <w:r w:rsidRPr="005C1FEB">
        <w:rPr>
          <w:rFonts w:eastAsia="Times New Roman" w:cs="Times New Roman"/>
          <w:sz w:val="22"/>
          <w:szCs w:val="22"/>
        </w:rPr>
        <w:t>дело; процессуальные права и обязанности; правовые последствия не привлечения третьих лиц, не заявляющих самостоятельные требования, к участию в деле; отличие от соучастника; отличие от третьих лиц, заявляющих самостоятельных требований относительно предмета</w:t>
      </w: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 xml:space="preserve"> спора).</w:t>
      </w:r>
      <w:proofErr w:type="gramEnd"/>
    </w:p>
    <w:p w:rsidR="00F103D3" w:rsidRPr="005C1FEB" w:rsidRDefault="00F103D3" w:rsidP="00F103D3">
      <w:pPr>
        <w:numPr>
          <w:ilvl w:val="0"/>
          <w:numId w:val="1"/>
        </w:numPr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>Обращение прокурора в суд с целью возбуждения гражданского дела в суде первой инстанции в интересах граждан, неопределенного круга лиц и публичных образований (инициативная форма участия прокурора в суде первой инстанции). Порядок обращения в суд; объем процессуальных прав и обязанностей; процессуальное</w:t>
      </w:r>
      <w:r w:rsidRPr="005C1FEB">
        <w:rPr>
          <w:rFonts w:cs="Times New Roman"/>
          <w:color w:val="333333"/>
          <w:sz w:val="22"/>
          <w:szCs w:val="22"/>
          <w:lang w:eastAsia="en-US"/>
        </w:rPr>
        <w:t xml:space="preserve"> положение</w:t>
      </w:r>
      <w:r w:rsidRPr="005C1FEB">
        <w:rPr>
          <w:rFonts w:eastAsia="Times New Roman" w:cs="Times New Roman"/>
          <w:sz w:val="22"/>
          <w:szCs w:val="22"/>
        </w:rPr>
        <w:t>.</w:t>
      </w:r>
    </w:p>
    <w:p w:rsidR="00F103D3" w:rsidRPr="005C1FEB" w:rsidRDefault="00F103D3" w:rsidP="00F103D3">
      <w:pPr>
        <w:numPr>
          <w:ilvl w:val="0"/>
          <w:numId w:val="1"/>
        </w:numPr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lastRenderedPageBreak/>
        <w:t>Участие прокурора в процессе, начатом по инициативе заинтересованного лица, для дачи заключения (надзорная форма участия прокурора в суде первой инстанции). Заключение прокурора (понятие, значение, содержание, порядок дачи заключения; отличие от заключения эксперта).</w:t>
      </w:r>
    </w:p>
    <w:p w:rsidR="00F103D3" w:rsidRPr="005C1FEB" w:rsidRDefault="00F103D3" w:rsidP="00F103D3">
      <w:pPr>
        <w:numPr>
          <w:ilvl w:val="0"/>
          <w:numId w:val="1"/>
        </w:numPr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>Обращение в суд в защиту прав, свобод и законных интересов других лиц в порядке ст. 46 ГПК РФ. Процессуальные истцы, заявители (понятие, виды, процессуальные права и обязанности). Условия возбуждения гражданского дела в защиту других лиц. Отличие субъектов, защищающих права других лиц от своего имени, от сторон, третьих лиц, прокурора, судебного представителя.</w:t>
      </w:r>
    </w:p>
    <w:p w:rsidR="00F103D3" w:rsidRPr="005C1FEB" w:rsidRDefault="00F103D3" w:rsidP="00F103D3">
      <w:pPr>
        <w:numPr>
          <w:ilvl w:val="0"/>
          <w:numId w:val="1"/>
        </w:numPr>
        <w:spacing w:before="60" w:after="6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>Процессуальные особенности рассмотрения дел по искам о защите интересов неопределенного круга лиц.</w:t>
      </w:r>
    </w:p>
    <w:p w:rsidR="00F103D3" w:rsidRPr="005C1FEB" w:rsidRDefault="00F103D3" w:rsidP="00F103D3">
      <w:pPr>
        <w:numPr>
          <w:ilvl w:val="0"/>
          <w:numId w:val="1"/>
        </w:numPr>
        <w:spacing w:before="60" w:after="6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>Участие в гражданском процессе государственных органов, органов местного самоуправления с целью дачи заключения по делу в порядке ст. 47 ГПК РФ. Процессуальные права и обязанности этих органов. Содержание, значение заключения по делу, порядок его дачи; отличие от заключений прокурора и эксперта.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Понятие и признаки судебного представительства. Субъекты судебного представительства.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Понятие, виды и основания законного представительства. Представительство по назначению суда.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 xml:space="preserve">Договорное, уставное и общественное виды представительства в суде. </w:t>
      </w:r>
    </w:p>
    <w:p w:rsidR="00F103D3" w:rsidRPr="00DE456A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</w:rPr>
      </w:pPr>
      <w:r w:rsidRPr="00DE456A">
        <w:rPr>
          <w:rFonts w:eastAsia="Calibri" w:cs="Times New Roman"/>
          <w:color w:val="000000"/>
          <w:sz w:val="22"/>
          <w:szCs w:val="22"/>
          <w:lang w:eastAsia="en-US"/>
        </w:rPr>
        <w:t>Виды (объем) и порядок оформления полномочий судебного представителя. Последствия ненадлежащего оформления полномочий судебного представителя.</w:t>
      </w:r>
    </w:p>
    <w:p w:rsidR="00F103D3" w:rsidRPr="007C201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</w:rPr>
      </w:pPr>
      <w:r w:rsidRPr="00B22CBF">
        <w:rPr>
          <w:rFonts w:eastAsia="Calibri" w:cs="Times New Roman"/>
          <w:sz w:val="22"/>
          <w:szCs w:val="22"/>
        </w:rPr>
        <w:t>Соотношение понятий «подсудность», «компетенция», «подведомственность». К</w:t>
      </w:r>
      <w:r w:rsidRPr="00B22CBF">
        <w:rPr>
          <w:rFonts w:eastAsia="Calibri" w:cs="Times New Roman"/>
          <w:color w:val="000000"/>
          <w:sz w:val="22"/>
          <w:szCs w:val="22"/>
          <w:lang w:eastAsia="en-US"/>
        </w:rPr>
        <w:t xml:space="preserve">омпетенция судов общей юрисдикции по рассмотрению и разрешению гражданских дел (понятие, значение, последствия несоблюдения). </w:t>
      </w:r>
    </w:p>
    <w:p w:rsidR="00F103D3" w:rsidRPr="00B22CBF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</w:rPr>
      </w:pPr>
      <w:r w:rsidRPr="00B22CBF">
        <w:rPr>
          <w:rFonts w:eastAsia="Calibri" w:cs="Times New Roman"/>
          <w:color w:val="000000"/>
          <w:sz w:val="22"/>
          <w:szCs w:val="22"/>
          <w:lang w:eastAsia="en-US"/>
        </w:rPr>
        <w:t>Общие правила</w:t>
      </w:r>
      <w:r w:rsidRPr="00B22CBF">
        <w:rPr>
          <w:rFonts w:eastAsia="Calibri" w:cs="Times New Roman"/>
          <w:sz w:val="22"/>
          <w:szCs w:val="22"/>
        </w:rPr>
        <w:t xml:space="preserve"> разграничения полномочий судов общей юрисдикции</w:t>
      </w:r>
      <w:r>
        <w:rPr>
          <w:rFonts w:eastAsia="Calibri" w:cs="Times New Roman"/>
          <w:sz w:val="22"/>
          <w:szCs w:val="22"/>
        </w:rPr>
        <w:t>,</w:t>
      </w:r>
      <w:r w:rsidRPr="00B22CBF">
        <w:rPr>
          <w:rFonts w:eastAsia="Calibri" w:cs="Times New Roman"/>
          <w:sz w:val="22"/>
          <w:szCs w:val="22"/>
        </w:rPr>
        <w:t xml:space="preserve"> арбитражных судов</w:t>
      </w:r>
      <w:r>
        <w:rPr>
          <w:rFonts w:eastAsia="Calibri" w:cs="Times New Roman"/>
          <w:sz w:val="22"/>
          <w:szCs w:val="22"/>
        </w:rPr>
        <w:t xml:space="preserve"> </w:t>
      </w:r>
      <w:r w:rsidRPr="00B22CBF">
        <w:rPr>
          <w:rFonts w:eastAsia="Calibri" w:cs="Times New Roman"/>
          <w:sz w:val="22"/>
          <w:szCs w:val="22"/>
        </w:rPr>
        <w:t>и других органов, рассматривающих гражданские дела.</w:t>
      </w:r>
    </w:p>
    <w:p w:rsidR="00F103D3" w:rsidRPr="00F16C23" w:rsidRDefault="00F103D3" w:rsidP="00F103D3">
      <w:pPr>
        <w:numPr>
          <w:ilvl w:val="0"/>
          <w:numId w:val="1"/>
        </w:numPr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</w:rPr>
      </w:pPr>
      <w:r w:rsidRPr="00F16C23">
        <w:rPr>
          <w:rFonts w:eastAsia="Calibri" w:cs="Times New Roman"/>
          <w:sz w:val="22"/>
          <w:szCs w:val="22"/>
        </w:rPr>
        <w:t>Правила разграничения полномочий судов общей юрисдикции и уполномоченных по правам потребителей финансовых услуг. Правила разграничения полномочий суда общей юрисдикции по рассмотрению гражданских дел и третейского суда.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Понятие, значение и виды подсудности в системе судов общей юрисдикции. Последствия несоблюдения правил подсудности.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Родовая (предметная) подсудность (понятие, виды, значение).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Территориальная (местная) подсудность (понятие, виды, значение).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Передача дела из одного суда в другой суд (основания, субъекты и порядок). Споры о подсудности и порядок их разрешения.</w:t>
      </w:r>
    </w:p>
    <w:p w:rsidR="00F103D3" w:rsidRPr="00B22CBF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B22CBF">
        <w:rPr>
          <w:rFonts w:eastAsia="Calibri" w:cs="Times New Roman"/>
          <w:color w:val="000000"/>
          <w:sz w:val="22"/>
          <w:szCs w:val="22"/>
          <w:lang w:eastAsia="en-US"/>
        </w:rPr>
        <w:t>Понятие, виды и функции судебных расходов. Государственная пошлина (понятие; основания взимания; размер и порядок уплаты, доплаты, возврата или зачета; льготы по уплате).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Понятие и структура судебных издержек. Льготы по их уплате (виды льгот и основания их предоставления).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Распределение судебных расходов между сторонами и порядок их возмещения. Обжалование определений суда по вопросам, связанным с судебными расходами.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>Понятие, виды, значение процессуальных сроков.</w:t>
      </w:r>
      <w:r w:rsidRPr="00F16C23">
        <w:rPr>
          <w:rFonts w:eastAsia="Times New Roman" w:cs="Times New Roman"/>
          <w:sz w:val="22"/>
          <w:szCs w:val="22"/>
        </w:rPr>
        <w:t xml:space="preserve"> </w:t>
      </w:r>
      <w:r w:rsidRPr="005C1FEB">
        <w:rPr>
          <w:rFonts w:eastAsia="Times New Roman" w:cs="Times New Roman"/>
          <w:sz w:val="22"/>
          <w:szCs w:val="22"/>
        </w:rPr>
        <w:t>Правила исчисления процессуальных сроков и последствия их (сроков) пропуска.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>Разумный срок судопроизводства и разумный срок исполнения судебных постановлений. Последствия нарушения разумных сроков судопроизводства и исполнения судебных постановлений.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Times New Roman" w:cs="Times New Roman"/>
          <w:sz w:val="22"/>
          <w:szCs w:val="22"/>
        </w:rPr>
        <w:t>Приостановление, перерыв, продление и восстановление процессуальных сроков (понятие, основания и последствия).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Times New Roman" w:cs="Times New Roman"/>
          <w:sz w:val="22"/>
          <w:szCs w:val="22"/>
        </w:rPr>
        <w:t>Понятие, основания, размер и порядок наложения судебных штрафов. Сложение или уменьшение штрафа.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Понятие и признаки иска. Классификация (виды) исков.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Элементы иска и их значение. Соединение исков в одном деле и их разъединение.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Понятие, виды и значение тождества иска (исков).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lastRenderedPageBreak/>
        <w:t>Изменение иска (понятие, виды, субъекты права на изменение иска).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 xml:space="preserve">Обеспечение иска (понятие, основания, виды и порядок обеспечения; </w:t>
      </w:r>
      <w:r w:rsidRPr="005C1FEB">
        <w:rPr>
          <w:rFonts w:eastAsia="Times New Roman" w:cs="Times New Roman"/>
          <w:sz w:val="22"/>
          <w:szCs w:val="22"/>
        </w:rPr>
        <w:t>предварительные обеспечительные меры; обеспечение исполнения судебных актов; порядок замены или отмены</w:t>
      </w: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 xml:space="preserve"> обеспечительных мер; гарантии соблюдения законных интересов истца и ответчика).</w:t>
      </w:r>
    </w:p>
    <w:p w:rsidR="00F103D3" w:rsidRPr="00CE2635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 xml:space="preserve">Право на иск (понятие, структура, соотношение с правом на судебную защиту, правом на </w:t>
      </w:r>
      <w:r w:rsidRPr="00CE2635">
        <w:rPr>
          <w:rFonts w:eastAsia="Calibri" w:cs="Times New Roman"/>
          <w:color w:val="000000"/>
          <w:sz w:val="22"/>
          <w:szCs w:val="22"/>
          <w:lang w:eastAsia="en-US"/>
        </w:rPr>
        <w:t>обращение за судебной защитой, субъективным материальным правом).</w:t>
      </w:r>
    </w:p>
    <w:p w:rsidR="00F103D3" w:rsidRPr="00CE2635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CE2635">
        <w:rPr>
          <w:rFonts w:eastAsia="Calibri" w:cs="Times New Roman"/>
          <w:color w:val="000000"/>
          <w:sz w:val="22"/>
          <w:szCs w:val="22"/>
          <w:lang w:eastAsia="en-US"/>
        </w:rPr>
        <w:t>Предпосылки возникновения и условия реализации права на предъявление иска (понятие, значение и виды).</w:t>
      </w:r>
      <w:r w:rsidRPr="00005DD2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en-US"/>
        </w:rPr>
        <w:t>Последствия нарушения порядка обращения в суд.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Право на удовлетворение иска (понятие, предпосылки возникновения и условия реализации).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>Способы защиты ответчика против иска. Встречный иск (понятие, порядок предъявления и условия принятия его судом).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sz w:val="22"/>
          <w:szCs w:val="22"/>
        </w:rPr>
        <w:t>Понятие, значение и виды альтернативных способов разрешения споров.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5C1FEB">
        <w:rPr>
          <w:rFonts w:eastAsia="Times New Roman" w:cs="Times New Roman"/>
          <w:sz w:val="22"/>
          <w:szCs w:val="22"/>
        </w:rPr>
        <w:t>Правовая природа арбитража и третейского суда. Виды третейских судов. Компетенция третейского суда. Арбитражное соглашение.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Calibri" w:cs="Times New Roman"/>
          <w:color w:val="000000"/>
          <w:sz w:val="22"/>
          <w:szCs w:val="22"/>
          <w:lang w:eastAsia="en-US"/>
        </w:rPr>
        <w:t xml:space="preserve">Принципы третейского разбирательства (арбитража). Состав третейского суда. Порядок третейского разбирательства. 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5C1FEB">
        <w:rPr>
          <w:rFonts w:eastAsia="Times New Roman" w:cs="Times New Roman"/>
          <w:sz w:val="22"/>
          <w:szCs w:val="22"/>
        </w:rPr>
        <w:t>Выполнение судами функций содействия в отношении третейских судов. Оспаривание и принудительное исполнение арбитражного решения.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Частная медиация: нормативное регулирование, понятие, признаки, виды, принципы.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sz w:val="22"/>
          <w:szCs w:val="22"/>
          <w:lang w:eastAsia="en-US"/>
        </w:rPr>
        <w:t xml:space="preserve">Соглашения о применении и проведении процедуры медиации: понятие, порядок заключения, значение. Порядок и сроки проведения медиации. </w:t>
      </w:r>
      <w:r w:rsidRPr="005C1FEB">
        <w:rPr>
          <w:rFonts w:eastAsia="Times New Roman" w:cs="Times New Roman"/>
          <w:sz w:val="22"/>
          <w:szCs w:val="22"/>
        </w:rPr>
        <w:t>М</w:t>
      </w:r>
      <w:r w:rsidRPr="005C1FEB">
        <w:rPr>
          <w:rFonts w:eastAsia="Calibri" w:cs="Times New Roman"/>
          <w:sz w:val="22"/>
          <w:szCs w:val="22"/>
          <w:lang w:eastAsia="en-US"/>
        </w:rPr>
        <w:t>едиативное соглашение.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Понятие, признаки и функции досудебного порядка урегулирования споров (претензионного порядка).</w:t>
      </w:r>
      <w:r w:rsidRPr="00F16C23">
        <w:rPr>
          <w:rFonts w:eastAsia="Calibri" w:cs="Times New Roman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sz w:val="22"/>
          <w:szCs w:val="22"/>
          <w:lang w:eastAsia="en-US"/>
        </w:rPr>
        <w:t>Последствия несоблюдения досудебного порядка урегулирования споров.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Примирительные процедуры в гражданском процессе. Результаты примирительных процедур. Мировое соглашение (форма, содержание, порядок заключения, порядок утверждения судом, исполнение).</w:t>
      </w:r>
    </w:p>
    <w:p w:rsidR="00F103D3" w:rsidRPr="005C1FE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200" w:line="276" w:lineRule="auto"/>
        <w:ind w:left="-567" w:right="-143" w:firstLine="567"/>
        <w:contextualSpacing/>
        <w:jc w:val="both"/>
        <w:rPr>
          <w:rFonts w:eastAsia="Times New Roman" w:cs="Times New Roman"/>
          <w:sz w:val="22"/>
          <w:szCs w:val="22"/>
        </w:rPr>
      </w:pPr>
      <w:r w:rsidRPr="005C1FEB">
        <w:rPr>
          <w:rFonts w:eastAsia="Calibri" w:cs="Times New Roman"/>
          <w:sz w:val="22"/>
          <w:szCs w:val="22"/>
          <w:lang w:eastAsia="en-US"/>
        </w:rPr>
        <w:t>Судебное примирение (понятие, цели и задачи, принципы, порядок проведения, результаты).</w:t>
      </w:r>
    </w:p>
    <w:p w:rsidR="00F103D3" w:rsidRPr="00450ED8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lang w:eastAsia="en-US"/>
        </w:rPr>
      </w:pPr>
      <w:r w:rsidRPr="00450ED8">
        <w:rPr>
          <w:rFonts w:eastAsia="Calibri" w:cs="Times New Roman"/>
          <w:color w:val="000000"/>
          <w:lang w:eastAsia="en-US"/>
        </w:rPr>
        <w:t>Судебное познание и доказывание (понятие, соотношение, субъекты). Предмет познания и предмет доказывания (понятие, соотношение и значение).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lang w:eastAsia="en-US"/>
        </w:rPr>
      </w:pPr>
      <w:r w:rsidRPr="008B17C0">
        <w:rPr>
          <w:rFonts w:eastAsia="Calibri" w:cs="Times New Roman"/>
          <w:color w:val="000000"/>
          <w:lang w:eastAsia="en-US"/>
        </w:rPr>
        <w:t xml:space="preserve">Факты, не подлежащие доказыванию. </w:t>
      </w:r>
    </w:p>
    <w:p w:rsidR="00F103D3" w:rsidRPr="00B138D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lang w:eastAsia="en-US"/>
        </w:rPr>
      </w:pPr>
      <w:r w:rsidRPr="00B138D0">
        <w:rPr>
          <w:rFonts w:eastAsia="Calibri" w:cs="Times New Roman"/>
          <w:color w:val="000000"/>
          <w:lang w:eastAsia="en-US"/>
        </w:rPr>
        <w:t>Бремя доказывания (понятие, общее правило распределения бремени доказывания и исключения из него). Последствия неисполнения бремени доказывания.</w:t>
      </w:r>
      <w:r>
        <w:rPr>
          <w:rFonts w:eastAsia="Calibri" w:cs="Times New Roman"/>
          <w:color w:val="000000"/>
          <w:lang w:eastAsia="en-US"/>
        </w:rPr>
        <w:t xml:space="preserve"> </w:t>
      </w:r>
      <w:r w:rsidRPr="00B138D0">
        <w:rPr>
          <w:rFonts w:eastAsia="Calibri" w:cs="Times New Roman"/>
          <w:color w:val="000000"/>
          <w:lang w:eastAsia="en-US"/>
        </w:rPr>
        <w:t>Роль суда в доказательственной деятельности сторон и других лиц, участвующих в деле.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  <w:lang w:eastAsia="en-US"/>
        </w:rPr>
      </w:pPr>
      <w:r w:rsidRPr="008B17C0">
        <w:rPr>
          <w:rFonts w:eastAsia="Calibri" w:cs="Times New Roman"/>
          <w:color w:val="000000"/>
          <w:lang w:eastAsia="en-US"/>
        </w:rPr>
        <w:t xml:space="preserve">Понятие, </w:t>
      </w:r>
      <w:r>
        <w:rPr>
          <w:rFonts w:eastAsia="Calibri" w:cs="Times New Roman"/>
          <w:color w:val="000000"/>
          <w:lang w:eastAsia="en-US"/>
        </w:rPr>
        <w:t xml:space="preserve">виды, </w:t>
      </w:r>
      <w:r w:rsidRPr="008B17C0">
        <w:rPr>
          <w:rFonts w:eastAsia="Calibri" w:cs="Times New Roman"/>
          <w:color w:val="000000"/>
          <w:lang w:eastAsia="en-US"/>
        </w:rPr>
        <w:t>признаки и значение судебных доказательств. Классификация доказательств.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Объяснения сторон и третьих лиц. Понятие, виды и доказательственное значение признания стороной факта.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Свидетельские показания. Свидетельский иммунитет. Порядок допроса свидетеля, в том числе, несовершеннолетнего.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Экспертиза. Основания, виды экспертизы и порядок ее назначения. Права и обязанности эксперта. Заключение эксперта.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Письменные и электронные доказательства. Электронная подпись (ЭП). Аудио- и видеозаписи.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Вещественные доказательства. Порядок хранения и распоряжения вещественными доказательствами.</w:t>
      </w:r>
    </w:p>
    <w:p w:rsidR="00F103D3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 xml:space="preserve">Исследование судебных доказательств (понятие и способы). Осмотр на месте (понятие, виды, порядок проведения). </w:t>
      </w:r>
    </w:p>
    <w:p w:rsidR="00F103D3" w:rsidRPr="00F662E1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F662E1">
        <w:rPr>
          <w:rFonts w:eastAsia="Calibri" w:cs="Times New Roman"/>
          <w:color w:val="000000"/>
        </w:rPr>
        <w:lastRenderedPageBreak/>
        <w:t>Оценка судебных доказательств. Понятие и правила (критерии) оценки судебных доказательств.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Судебные поручения. Обеспечение доказательств.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Цель и задачи подготовки дела к судебному разбирательству. Виды и содержание подготовительных действий. Оформление и порядок оспаривания подготовительных действий судьи.</w:t>
      </w:r>
    </w:p>
    <w:p w:rsidR="00F103D3" w:rsidRPr="007C201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7C201B">
        <w:rPr>
          <w:rFonts w:eastAsia="Calibri" w:cs="Times New Roman"/>
          <w:color w:val="000000"/>
        </w:rPr>
        <w:t>Предварительное судебное заседание. Назначение дела к судебному разбирательству. Судебные извещения и вызовы.</w:t>
      </w:r>
    </w:p>
    <w:p w:rsidR="00F103D3" w:rsidRPr="007C201B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7C201B">
        <w:rPr>
          <w:rFonts w:eastAsia="Calibri" w:cs="Times New Roman"/>
          <w:color w:val="000000"/>
        </w:rPr>
        <w:t>Понятие и значение судебного разбирательства. Сроки рассмотрения и разрешения гражданских дел. Разумный срок судебного разбирательства и последствия его несоблюдения.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7C201B">
        <w:rPr>
          <w:rFonts w:eastAsia="Calibri" w:cs="Times New Roman"/>
          <w:color w:val="000000"/>
        </w:rPr>
        <w:t>Структура (части</w:t>
      </w:r>
      <w:r w:rsidRPr="008B17C0">
        <w:rPr>
          <w:rFonts w:eastAsia="Calibri" w:cs="Times New Roman"/>
          <w:color w:val="000000"/>
        </w:rPr>
        <w:t>) судебного заседания. Функции председательствующего (судьи) по руководству судебным заседанием. Культура судебного процесса.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Отводы и самоотводы (основания, субъекты, порядок подачи и разрешения заявлений об отводах и самоотводах, последствия удовлетворения заявлений об отводах и самоотводах).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Отложение разбирательства дела и приостановление производства по делу как формы временной остановки судебного процесса (понятие, основания, порядок и последствия).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Прекращение производства по делу и оставление заявления без рассмотрения как формы окончания дела без вынесения судебного решения  (понятие, основания, порядок и последствия).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Протоколы (виды, содержание</w:t>
      </w:r>
      <w:r>
        <w:rPr>
          <w:rFonts w:eastAsia="Calibri" w:cs="Times New Roman"/>
          <w:color w:val="000000"/>
        </w:rPr>
        <w:t xml:space="preserve">, </w:t>
      </w:r>
      <w:r w:rsidRPr="008B17C0">
        <w:rPr>
          <w:rFonts w:eastAsia="Calibri" w:cs="Times New Roman"/>
          <w:color w:val="000000"/>
        </w:rPr>
        <w:t xml:space="preserve">порядок составления, подачи замечаний и рассмотрения замечаний на протокол). 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Понятие, виды и отличительные особенности постановлений суда первой инстанции.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Сущность и значение судебного решения. Требования, которым должно отвечать судебное решение. Порядок принятия судебного решения.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Форма и содержание судебного решения как процессуального документа. Устранение недостатков судебного решения судом его принявшим (виды недостатков и порядок их устранения).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Заочное производство и заочное решение. Порядок обжалования заочного решения.</w:t>
      </w:r>
    </w:p>
    <w:p w:rsidR="00F103D3" w:rsidRPr="00F662E1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97143">
        <w:rPr>
          <w:rFonts w:eastAsia="Calibri" w:cs="Times New Roman"/>
          <w:color w:val="000000"/>
        </w:rPr>
        <w:t xml:space="preserve"> Законная сила судебного решения (понятие, определение момента вступления в законную силу, свойства законной силы).</w:t>
      </w:r>
      <w:r>
        <w:rPr>
          <w:rFonts w:eastAsia="Calibri" w:cs="Times New Roman"/>
          <w:color w:val="000000"/>
        </w:rPr>
        <w:t xml:space="preserve"> </w:t>
      </w:r>
      <w:r w:rsidRPr="00F662E1">
        <w:rPr>
          <w:rFonts w:eastAsia="Calibri" w:cs="Times New Roman"/>
          <w:color w:val="000000"/>
        </w:rPr>
        <w:t>Немедленное исполнение судебного решения (понятие, виды, основания).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Определения суда первой инстанции (понятие, виды, содержание, законная сила).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</w:tabs>
        <w:spacing w:after="160" w:line="259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 xml:space="preserve">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Российской Федерации. </w:t>
      </w:r>
    </w:p>
    <w:p w:rsidR="00F103D3" w:rsidRDefault="00F103D3" w:rsidP="00F103D3">
      <w:pPr>
        <w:numPr>
          <w:ilvl w:val="0"/>
          <w:numId w:val="1"/>
        </w:numPr>
        <w:tabs>
          <w:tab w:val="left" w:pos="0"/>
        </w:tabs>
        <w:spacing w:after="160" w:line="259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Упрощенное производство (категории дел; отличие от приказного производства; порядок и сроки рассмотрения; основания для перехода в исковое производство, особенности судебного решения, его порядка исполнения и обжалования).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</w:tabs>
        <w:spacing w:after="160" w:line="259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П</w:t>
      </w:r>
      <w:r w:rsidRPr="008B17C0">
        <w:rPr>
          <w:rFonts w:eastAsia="Calibri" w:cs="Times New Roman"/>
          <w:color w:val="000000"/>
        </w:rPr>
        <w:t>риказно</w:t>
      </w:r>
      <w:r>
        <w:rPr>
          <w:rFonts w:eastAsia="Calibri" w:cs="Times New Roman"/>
          <w:color w:val="000000"/>
        </w:rPr>
        <w:t>е</w:t>
      </w:r>
      <w:r w:rsidRPr="008B17C0">
        <w:rPr>
          <w:rFonts w:eastAsia="Calibri" w:cs="Times New Roman"/>
          <w:color w:val="000000"/>
        </w:rPr>
        <w:t xml:space="preserve"> производств</w:t>
      </w:r>
      <w:r>
        <w:rPr>
          <w:rFonts w:eastAsia="Calibri" w:cs="Times New Roman"/>
          <w:color w:val="000000"/>
        </w:rPr>
        <w:t>о (перечень требований, по которым выдается приказ; порядок подачи заявления о вынесении судебного приказа и его рассмотрения; содержание судебного приказа, порядок его отмены; порядок выдачи и исполнения судебного приказа; порядок обжалования судебного приказа).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 xml:space="preserve">Понятие и сущность особого производства. Отличие от искового производства. Порядок объявления несовершеннолетнего полностью </w:t>
      </w:r>
      <w:proofErr w:type="gramStart"/>
      <w:r w:rsidRPr="008B17C0">
        <w:rPr>
          <w:rFonts w:eastAsia="Calibri" w:cs="Times New Roman"/>
          <w:color w:val="000000"/>
        </w:rPr>
        <w:t>дееспособным</w:t>
      </w:r>
      <w:proofErr w:type="gramEnd"/>
      <w:r w:rsidRPr="008B17C0">
        <w:rPr>
          <w:rFonts w:eastAsia="Calibri" w:cs="Times New Roman"/>
          <w:color w:val="000000"/>
        </w:rPr>
        <w:t xml:space="preserve"> (эмансипация).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Процессуальные особенности возбуждения, подготовки, рассмотрения и разрешения дел об установлении фактов, имеющих юридическое значение.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lastRenderedPageBreak/>
        <w:t xml:space="preserve"> Процессуальные особенности возбуждения, подготовки, рассмотрения и разрешения дел об усыновлении (удочерении) ребенка.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Процессуальные особенности возбуждения, подготовки, рассмотрения и разрешения дел о признании гражданина безвестно отсутствующим или объявлении его умершим.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 xml:space="preserve">Процессуальные особенности возбуждения, подготовки, рассмотрения и разрешения дел об ограничении дееспособности гражданина или признании его </w:t>
      </w:r>
      <w:proofErr w:type="gramStart"/>
      <w:r w:rsidRPr="008B17C0">
        <w:rPr>
          <w:rFonts w:eastAsia="Calibri" w:cs="Times New Roman"/>
          <w:color w:val="000000"/>
        </w:rPr>
        <w:t>недееспособным</w:t>
      </w:r>
      <w:proofErr w:type="gramEnd"/>
      <w:r w:rsidRPr="008B17C0">
        <w:rPr>
          <w:rFonts w:eastAsia="Calibri" w:cs="Times New Roman"/>
          <w:color w:val="000000"/>
        </w:rPr>
        <w:t>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Процессуальные особенности возбуждения, подготовки, рассмотрения и разрешения дел о признании движимой вещи бесхозяйной и признании права собственности на бесхозяйную недвижимую вещь.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Процессуальные особенности возбуждения, подготовки, рассмотрения и разрешения дел о восстановлении прав по утраченным ценным бумагам на предъявителя или ордерным ценным бумагам.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Процессуальные особенности возбуждения, подготовки, рассмотрения и разрешения дел о внесении исправлений или изменений в записи актов гражданского состояния и об оспаривании совершенных нотариальных действий или отказа в их совершении.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Процессуальные особенности возбуждения, подготовки, рассмотрения и разрешения дел о восстановлении утраченного судебного производства.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 xml:space="preserve">Понятие и сущность апелляционного производства. </w:t>
      </w:r>
      <w:r>
        <w:rPr>
          <w:rFonts w:eastAsia="Calibri" w:cs="Times New Roman"/>
          <w:color w:val="000000"/>
        </w:rPr>
        <w:t xml:space="preserve">Система судов апелляционной инстанции. </w:t>
      </w:r>
      <w:r w:rsidRPr="008B17C0">
        <w:rPr>
          <w:rFonts w:eastAsia="Calibri" w:cs="Times New Roman"/>
          <w:color w:val="000000"/>
        </w:rPr>
        <w:t>Порядок подачи апелляционной (частной) жалобы, представления и последствия его несоблюдения.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Порядок рассмотрения дела по апелляционной (частной) жалобе, представлению (состав суда, сроки и пределы рассмотрения; распорядительные действия сторон).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Полномочия суда апелляционной инстанции. Основания для отмены или изменения судебных постановлений. Заключительный акт и порядок вступления его в законную силу.</w:t>
      </w:r>
    </w:p>
    <w:p w:rsidR="00F103D3" w:rsidRPr="00D15FD5" w:rsidRDefault="00F103D3" w:rsidP="00F103D3">
      <w:pPr>
        <w:numPr>
          <w:ilvl w:val="0"/>
          <w:numId w:val="1"/>
        </w:numPr>
        <w:spacing w:after="160" w:line="259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D15FD5">
        <w:rPr>
          <w:rFonts w:eastAsia="Calibri" w:cs="Times New Roman"/>
          <w:color w:val="000000"/>
        </w:rPr>
        <w:t>Понятие и сущность кассационного производства. Порядок подачи кассационной жалобы, представления в кассационный суд общей юрисдикции и последствия его несоблюдения.</w:t>
      </w:r>
      <w:r w:rsidRPr="00D15FD5">
        <w:rPr>
          <w:rFonts w:eastAsia="Times New Roman" w:cs="Times New Roman"/>
        </w:rPr>
        <w:t xml:space="preserve"> </w:t>
      </w:r>
      <w:r w:rsidRPr="00D15FD5">
        <w:rPr>
          <w:rFonts w:eastAsia="Calibri" w:cs="Times New Roman"/>
          <w:color w:val="000000"/>
        </w:rPr>
        <w:t>Порядок и пределы рассмотрения дела кассационным судом общей юрисдикции.</w:t>
      </w:r>
      <w:r w:rsidRPr="00D15FD5">
        <w:rPr>
          <w:rFonts w:eastAsia="Times New Roman" w:cs="Times New Roman"/>
        </w:rPr>
        <w:t xml:space="preserve"> </w:t>
      </w:r>
    </w:p>
    <w:p w:rsidR="00F103D3" w:rsidRPr="00D15FD5" w:rsidRDefault="00F103D3" w:rsidP="00F103D3">
      <w:pPr>
        <w:numPr>
          <w:ilvl w:val="0"/>
          <w:numId w:val="1"/>
        </w:numPr>
        <w:spacing w:after="160" w:line="259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D15FD5">
        <w:rPr>
          <w:rFonts w:eastAsia="Calibri" w:cs="Times New Roman"/>
          <w:color w:val="000000"/>
        </w:rPr>
        <w:t>Основания для отмены или изменения судебных актов кассационным судом общей юрисдикции. Полномочия кассационного суда общей юрисдикции. Заключительный акт и порядок вступления его в законную силу.</w:t>
      </w:r>
    </w:p>
    <w:p w:rsidR="00F103D3" w:rsidRPr="00D15FD5" w:rsidRDefault="00F103D3" w:rsidP="00F103D3">
      <w:pPr>
        <w:numPr>
          <w:ilvl w:val="0"/>
          <w:numId w:val="1"/>
        </w:numPr>
        <w:spacing w:after="160" w:line="259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D15FD5">
        <w:rPr>
          <w:rFonts w:eastAsia="Calibri" w:cs="Times New Roman"/>
          <w:color w:val="000000"/>
        </w:rPr>
        <w:t>Производство в судебной коллегии Верховного Суда РФ.</w:t>
      </w:r>
    </w:p>
    <w:p w:rsidR="00F103D3" w:rsidRPr="008B17C0" w:rsidRDefault="00F103D3" w:rsidP="00F103D3">
      <w:pPr>
        <w:numPr>
          <w:ilvl w:val="0"/>
          <w:numId w:val="1"/>
        </w:numPr>
        <w:spacing w:after="160" w:line="259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Надзорный</w:t>
      </w:r>
      <w:r w:rsidRPr="008B17C0">
        <w:rPr>
          <w:rFonts w:eastAsia="Calibri" w:cs="Times New Roman"/>
          <w:color w:val="000000"/>
        </w:rPr>
        <w:t xml:space="preserve"> способ проверки судебных постановлений в системе судов общей юрисдикции. </w:t>
      </w:r>
    </w:p>
    <w:p w:rsidR="00F103D3" w:rsidRPr="00B138D0" w:rsidRDefault="00F103D3" w:rsidP="00F103D3">
      <w:pPr>
        <w:numPr>
          <w:ilvl w:val="0"/>
          <w:numId w:val="1"/>
        </w:numPr>
        <w:spacing w:after="160" w:line="259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B138D0">
        <w:rPr>
          <w:rFonts w:eastAsia="Calibri" w:cs="Times New Roman"/>
          <w:color w:val="000000"/>
        </w:rPr>
        <w:t xml:space="preserve">Производство по пересмотру судебных актов по новым и вновь открывшимся обстоятельствам (сущность и значение, подсудность, порядок возбуждения). Понятие новых и вновь открывшихся обстоятельств. </w:t>
      </w:r>
      <w:r>
        <w:rPr>
          <w:rFonts w:eastAsia="Calibri" w:cs="Times New Roman"/>
          <w:color w:val="000000"/>
        </w:rPr>
        <w:t>Порядок р</w:t>
      </w:r>
      <w:r w:rsidRPr="00B138D0">
        <w:rPr>
          <w:rFonts w:eastAsia="Calibri" w:cs="Times New Roman"/>
          <w:color w:val="000000"/>
        </w:rPr>
        <w:t>ассмотрени</w:t>
      </w:r>
      <w:r>
        <w:rPr>
          <w:rFonts w:eastAsia="Calibri" w:cs="Times New Roman"/>
          <w:color w:val="000000"/>
        </w:rPr>
        <w:t>я</w:t>
      </w:r>
      <w:r w:rsidRPr="00B138D0">
        <w:rPr>
          <w:rFonts w:eastAsia="Calibri" w:cs="Times New Roman"/>
          <w:color w:val="000000"/>
        </w:rPr>
        <w:t xml:space="preserve"> заявления о пересмотре судебного акта по новым и вновь открывшимся обстоятельствам.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</w:rPr>
      </w:pPr>
      <w:r w:rsidRPr="008B17C0">
        <w:rPr>
          <w:rFonts w:eastAsia="Calibri" w:cs="Times New Roman"/>
        </w:rPr>
        <w:t xml:space="preserve">Роль и значение исполнительного производства как заключительной стадии гражданского судопроизводства. Задачи и принципы исполнительного производства. 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</w:rPr>
      </w:pPr>
      <w:r w:rsidRPr="008B17C0">
        <w:rPr>
          <w:rFonts w:eastAsia="Calibri" w:cs="Times New Roman"/>
        </w:rPr>
        <w:t>Субъекты исполнительного производства</w:t>
      </w:r>
      <w:r>
        <w:rPr>
          <w:rFonts w:eastAsia="Calibri" w:cs="Times New Roman"/>
        </w:rPr>
        <w:t xml:space="preserve"> (органы принудительного исполнения, функции суда на стадии исполнительного производства; лица, участвующие в исполнительном производстве; лица, содействующие исполнению)</w:t>
      </w:r>
      <w:r w:rsidRPr="008B17C0">
        <w:rPr>
          <w:rFonts w:eastAsia="Calibri" w:cs="Times New Roman"/>
        </w:rPr>
        <w:t>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</w:rPr>
        <w:t>Виды исполнительных документов. Порядок и сроки выдачи исполнительных листов, судебных приказов. Сроки исполнительной давности.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</w:rPr>
        <w:t xml:space="preserve"> Исполнительные действия судебного пристава-исполнителя. Меры принудительного исполнения. 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</w:rPr>
        <w:lastRenderedPageBreak/>
        <w:t>Исполнительский сбор. Защита прав взыскателя, должника и других лиц при совершении исполнительных действий. Оспаривание постановлений должностных лиц службы судебных приставов, их действий (бездействия).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Понятие, структура и источники международного гражданского процесса. Процессуальный статус иностранных физических и юридических лиц, а также лиц без гражданства.</w:t>
      </w:r>
    </w:p>
    <w:p w:rsidR="00F103D3" w:rsidRPr="008B17C0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160" w:line="276" w:lineRule="auto"/>
        <w:ind w:left="-567" w:right="-143" w:firstLine="567"/>
        <w:contextualSpacing/>
        <w:jc w:val="both"/>
        <w:rPr>
          <w:rFonts w:eastAsia="Calibri" w:cs="Times New Roman"/>
          <w:color w:val="000000"/>
        </w:rPr>
      </w:pPr>
      <w:r w:rsidRPr="008B17C0">
        <w:rPr>
          <w:rFonts w:eastAsia="Calibri" w:cs="Times New Roman"/>
          <w:color w:val="000000"/>
        </w:rPr>
        <w:t>Судебный иммунитет (понятие и виды). Иностранные судебные поручения.</w:t>
      </w:r>
    </w:p>
    <w:p w:rsidR="00F103D3" w:rsidRPr="00CE2635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autoSpaceDE w:val="0"/>
        <w:autoSpaceDN w:val="0"/>
        <w:adjustRightInd w:val="0"/>
        <w:spacing w:after="160" w:line="276" w:lineRule="auto"/>
        <w:ind w:left="-567" w:right="-143" w:firstLine="567"/>
        <w:contextualSpacing/>
        <w:jc w:val="both"/>
        <w:outlineLvl w:val="0"/>
        <w:rPr>
          <w:rFonts w:cs="Times New Roman"/>
          <w:bCs/>
          <w:lang w:eastAsia="en-US"/>
        </w:rPr>
      </w:pPr>
      <w:r w:rsidRPr="00CE2635">
        <w:rPr>
          <w:rFonts w:eastAsia="Calibri" w:cs="Times New Roman"/>
          <w:color w:val="000000"/>
        </w:rPr>
        <w:t>Международная подсудность (применение правил подсудности; исключительная и договорная подсудность дел с участием иностранных лиц; неизменность места рассмотрения дела; процессуальные последствия рассмотрения дел иностранным судом).</w:t>
      </w:r>
    </w:p>
    <w:p w:rsidR="00F103D3" w:rsidRPr="00CE2635" w:rsidRDefault="00F103D3" w:rsidP="00F103D3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autoSpaceDE w:val="0"/>
        <w:autoSpaceDN w:val="0"/>
        <w:adjustRightInd w:val="0"/>
        <w:spacing w:after="160" w:line="276" w:lineRule="auto"/>
        <w:ind w:left="-567" w:right="-143" w:firstLine="567"/>
        <w:contextualSpacing/>
        <w:jc w:val="both"/>
        <w:outlineLvl w:val="0"/>
        <w:rPr>
          <w:rFonts w:eastAsia="Calibri" w:cs="Times New Roman"/>
          <w:color w:val="000000"/>
        </w:rPr>
      </w:pPr>
      <w:r w:rsidRPr="00CE2635">
        <w:rPr>
          <w:rFonts w:eastAsia="Calibri" w:cs="Times New Roman"/>
          <w:color w:val="000000"/>
        </w:rPr>
        <w:t>Признание и исполнение на территории Российской Федерации решений иностранных судов и иностранных третейских судов (арбитражей).</w:t>
      </w:r>
      <w:r w:rsidRPr="00CE2635">
        <w:rPr>
          <w:rFonts w:cs="Times New Roman"/>
          <w:bCs/>
          <w:lang w:eastAsia="en-US"/>
        </w:rPr>
        <w:t xml:space="preserve"> Отказ в принудительном исполнении решения иностранного суда</w:t>
      </w:r>
      <w:r>
        <w:rPr>
          <w:rFonts w:cs="Times New Roman"/>
          <w:bCs/>
          <w:lang w:eastAsia="en-US"/>
        </w:rPr>
        <w:t xml:space="preserve"> и </w:t>
      </w:r>
      <w:r w:rsidRPr="00CE2635">
        <w:rPr>
          <w:rFonts w:eastAsia="Calibri" w:cs="Times New Roman"/>
          <w:color w:val="000000"/>
        </w:rPr>
        <w:t>иностранн</w:t>
      </w:r>
      <w:r>
        <w:rPr>
          <w:rFonts w:eastAsia="Calibri" w:cs="Times New Roman"/>
          <w:color w:val="000000"/>
        </w:rPr>
        <w:t>ого</w:t>
      </w:r>
      <w:r w:rsidRPr="00CE2635">
        <w:rPr>
          <w:rFonts w:eastAsia="Calibri" w:cs="Times New Roman"/>
          <w:color w:val="000000"/>
        </w:rPr>
        <w:t xml:space="preserve"> третейск</w:t>
      </w:r>
      <w:r>
        <w:rPr>
          <w:rFonts w:eastAsia="Calibri" w:cs="Times New Roman"/>
          <w:color w:val="000000"/>
        </w:rPr>
        <w:t>ого</w:t>
      </w:r>
      <w:r w:rsidRPr="00CE2635">
        <w:rPr>
          <w:rFonts w:eastAsia="Calibri" w:cs="Times New Roman"/>
          <w:color w:val="000000"/>
        </w:rPr>
        <w:t xml:space="preserve"> суд</w:t>
      </w:r>
      <w:r>
        <w:rPr>
          <w:rFonts w:eastAsia="Calibri" w:cs="Times New Roman"/>
          <w:color w:val="000000"/>
        </w:rPr>
        <w:t>а</w:t>
      </w:r>
      <w:r w:rsidRPr="00CE2635">
        <w:rPr>
          <w:rFonts w:eastAsia="Calibri" w:cs="Times New Roman"/>
          <w:color w:val="000000"/>
        </w:rPr>
        <w:t xml:space="preserve"> (арбитраж</w:t>
      </w:r>
      <w:r>
        <w:rPr>
          <w:rFonts w:eastAsia="Calibri" w:cs="Times New Roman"/>
          <w:color w:val="000000"/>
        </w:rPr>
        <w:t>а</w:t>
      </w:r>
      <w:r w:rsidRPr="00CE2635">
        <w:rPr>
          <w:rFonts w:eastAsia="Calibri" w:cs="Times New Roman"/>
          <w:color w:val="000000"/>
        </w:rPr>
        <w:t>)</w:t>
      </w:r>
      <w:r>
        <w:rPr>
          <w:rFonts w:eastAsia="Calibri" w:cs="Times New Roman"/>
          <w:color w:val="000000"/>
        </w:rPr>
        <w:t>.</w:t>
      </w:r>
    </w:p>
    <w:p w:rsidR="00F103D3" w:rsidRDefault="00F103D3" w:rsidP="00F103D3">
      <w:pPr>
        <w:ind w:left="-567" w:right="-143" w:firstLine="567"/>
      </w:pPr>
    </w:p>
    <w:p w:rsidR="00DD6913" w:rsidRDefault="00FE058F"/>
    <w:sectPr w:rsidR="00DD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7E27"/>
    <w:multiLevelType w:val="hybridMultilevel"/>
    <w:tmpl w:val="BCA6E390"/>
    <w:lvl w:ilvl="0" w:tplc="A6440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19"/>
    <w:rsid w:val="001737E3"/>
    <w:rsid w:val="00770819"/>
    <w:rsid w:val="00A54F82"/>
    <w:rsid w:val="00EC1642"/>
    <w:rsid w:val="00F103D3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Наталья Галковская</dc:creator>
  <cp:lastModifiedBy>User</cp:lastModifiedBy>
  <cp:revision>3</cp:revision>
  <dcterms:created xsi:type="dcterms:W3CDTF">2023-09-12T14:07:00Z</dcterms:created>
  <dcterms:modified xsi:type="dcterms:W3CDTF">2023-09-12T14:07:00Z</dcterms:modified>
</cp:coreProperties>
</file>