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6DF8" w14:textId="77777777" w:rsidR="004E267B" w:rsidRDefault="004E267B" w:rsidP="004E267B">
      <w:pPr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</w:t>
      </w:r>
    </w:p>
    <w:p w14:paraId="4E21845B" w14:textId="77777777" w:rsidR="004E267B" w:rsidRPr="00B9050B" w:rsidRDefault="004E267B" w:rsidP="004E267B">
      <w:pPr>
        <w:jc w:val="center"/>
      </w:pPr>
      <w:r w:rsidRPr="00B9050B">
        <w:rPr>
          <w:rFonts w:hint="eastAsia"/>
        </w:rPr>
        <w:t>НАЦИОНАЛЬНЫЙ</w:t>
      </w:r>
      <w:r w:rsidRPr="00B9050B">
        <w:t xml:space="preserve"> ИССЛЕДОВАТЕЛЬСКИЙ</w:t>
      </w:r>
    </w:p>
    <w:p w14:paraId="76DF78E9" w14:textId="77777777" w:rsidR="004E267B" w:rsidRPr="00B9050B" w:rsidRDefault="004E267B" w:rsidP="004E267B">
      <w:pPr>
        <w:jc w:val="center"/>
      </w:pPr>
      <w:r w:rsidRPr="00B9050B">
        <w:rPr>
          <w:rFonts w:hint="eastAsia"/>
        </w:rPr>
        <w:t>ТОМСКИЙ</w:t>
      </w:r>
      <w:r w:rsidRPr="00B9050B">
        <w:t xml:space="preserve"> ГОСУДАРСТВЕННЫЙ УНИВЕРСИТЕТ (НИ ТГУ)</w:t>
      </w:r>
    </w:p>
    <w:p w14:paraId="762E8B63" w14:textId="77777777" w:rsidR="004E267B" w:rsidRPr="00334259" w:rsidRDefault="004E267B" w:rsidP="004E267B">
      <w:pPr>
        <w:rPr>
          <w:b/>
        </w:rPr>
      </w:pPr>
    </w:p>
    <w:p w14:paraId="7AE3D314" w14:textId="739E5829" w:rsidR="00204087" w:rsidRPr="00204087" w:rsidRDefault="00C656C2" w:rsidP="00204087">
      <w:pPr>
        <w:widowControl w:val="0"/>
        <w:ind w:firstLine="400"/>
        <w:jc w:val="center"/>
        <w:rPr>
          <w:rFonts w:eastAsia="Calibri"/>
        </w:rPr>
      </w:pPr>
      <w:r w:rsidRPr="00204087">
        <w:rPr>
          <w:rFonts w:eastAsia="Calibri"/>
        </w:rPr>
        <w:t>Юридический институт</w:t>
      </w:r>
    </w:p>
    <w:p w14:paraId="666F52CA" w14:textId="77777777" w:rsidR="004E267B" w:rsidRPr="00B9050B" w:rsidRDefault="004E267B" w:rsidP="004E267B"/>
    <w:p w14:paraId="57C7F2F6" w14:textId="77777777" w:rsidR="004E267B" w:rsidRPr="00B9050B" w:rsidRDefault="004E267B" w:rsidP="004E267B"/>
    <w:tbl>
      <w:tblPr>
        <w:tblW w:w="4387" w:type="dxa"/>
        <w:tblInd w:w="5434" w:type="dxa"/>
        <w:tblLook w:val="01E0" w:firstRow="1" w:lastRow="1" w:firstColumn="1" w:lastColumn="1" w:noHBand="0" w:noVBand="0"/>
      </w:tblPr>
      <w:tblGrid>
        <w:gridCol w:w="4387"/>
      </w:tblGrid>
      <w:tr w:rsidR="004E267B" w:rsidRPr="00B9050B" w14:paraId="37CBE9BA" w14:textId="77777777" w:rsidTr="0018790A">
        <w:trPr>
          <w:cantSplit/>
          <w:trHeight w:val="1211"/>
        </w:trPr>
        <w:tc>
          <w:tcPr>
            <w:tcW w:w="4387" w:type="dxa"/>
          </w:tcPr>
          <w:p w14:paraId="2CC0B091" w14:textId="77777777" w:rsidR="004E267B" w:rsidRPr="00B9050B" w:rsidRDefault="004E267B" w:rsidP="0018790A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УТВЕРЖДАЮ:</w:t>
            </w:r>
          </w:p>
          <w:p w14:paraId="4E050C13" w14:textId="27205219" w:rsidR="004E267B" w:rsidRPr="00345D49" w:rsidRDefault="002E30FB" w:rsidP="0018790A">
            <w:pPr>
              <w:rPr>
                <w:lang w:eastAsia="en-US"/>
              </w:rPr>
            </w:pPr>
            <w:r w:rsidRPr="00345D49">
              <w:rPr>
                <w:lang w:eastAsia="en-US"/>
              </w:rPr>
              <w:t>Руководитель ООП</w:t>
            </w:r>
            <w:r w:rsidR="00D64FB9" w:rsidRPr="00345D49">
              <w:rPr>
                <w:highlight w:val="cyan"/>
                <w:lang w:eastAsia="en-US"/>
              </w:rPr>
              <w:br/>
            </w:r>
          </w:p>
          <w:p w14:paraId="32AD035A" w14:textId="1D9148FC" w:rsidR="004E267B" w:rsidRPr="00B9050B" w:rsidRDefault="004E267B" w:rsidP="0018790A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________________</w:t>
            </w:r>
            <w:r w:rsidR="00EA64D3">
              <w:t xml:space="preserve"> </w:t>
            </w:r>
            <w:r w:rsidR="003372A0" w:rsidRPr="003372A0">
              <w:rPr>
                <w:lang w:eastAsia="en-US"/>
              </w:rPr>
              <w:t xml:space="preserve">Е.С. </w:t>
            </w:r>
            <w:proofErr w:type="spellStart"/>
            <w:r w:rsidR="003372A0" w:rsidRPr="003372A0">
              <w:rPr>
                <w:lang w:eastAsia="en-US"/>
              </w:rPr>
              <w:t>Болтанова</w:t>
            </w:r>
            <w:proofErr w:type="spellEnd"/>
          </w:p>
          <w:p w14:paraId="3266745B" w14:textId="77777777" w:rsidR="004E267B" w:rsidRPr="00B9050B" w:rsidRDefault="004E267B" w:rsidP="0018790A">
            <w:pPr>
              <w:rPr>
                <w:lang w:eastAsia="en-US"/>
              </w:rPr>
            </w:pPr>
          </w:p>
          <w:p w14:paraId="1F8A86AD" w14:textId="11AEDD0E" w:rsidR="004E267B" w:rsidRPr="00B9050B" w:rsidRDefault="004E267B" w:rsidP="0018790A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« ___ » _______________ 20_____ г.</w:t>
            </w:r>
          </w:p>
          <w:p w14:paraId="205D567E" w14:textId="77777777" w:rsidR="004E267B" w:rsidRPr="00B9050B" w:rsidRDefault="004E267B" w:rsidP="0018790A">
            <w:pPr>
              <w:rPr>
                <w:lang w:eastAsia="en-US"/>
              </w:rPr>
            </w:pPr>
          </w:p>
        </w:tc>
      </w:tr>
    </w:tbl>
    <w:p w14:paraId="24D26920" w14:textId="77777777" w:rsidR="004E267B" w:rsidRDefault="004E267B" w:rsidP="004E267B">
      <w:pPr>
        <w:jc w:val="center"/>
      </w:pPr>
    </w:p>
    <w:p w14:paraId="3188FBD3" w14:textId="77777777" w:rsidR="002E30FB" w:rsidRDefault="002E30FB" w:rsidP="004E267B">
      <w:pPr>
        <w:jc w:val="center"/>
      </w:pPr>
    </w:p>
    <w:p w14:paraId="6F3194FB" w14:textId="77777777" w:rsidR="002E30FB" w:rsidRPr="00B9050B" w:rsidRDefault="002E30FB" w:rsidP="004E267B">
      <w:pPr>
        <w:jc w:val="center"/>
      </w:pPr>
    </w:p>
    <w:p w14:paraId="3717C153" w14:textId="61415F2D" w:rsidR="004E267B" w:rsidRPr="002E30FB" w:rsidRDefault="009205DC" w:rsidP="004E267B">
      <w:pPr>
        <w:jc w:val="center"/>
        <w:rPr>
          <w:b/>
          <w:lang w:eastAsia="en-US"/>
        </w:rPr>
      </w:pPr>
      <w:r>
        <w:rPr>
          <w:b/>
          <w:lang w:eastAsia="en-US"/>
        </w:rPr>
        <w:t>Аннотация к</w:t>
      </w:r>
      <w:r w:rsidR="002E30FB" w:rsidRPr="002E30FB">
        <w:rPr>
          <w:b/>
          <w:lang w:eastAsia="en-US"/>
        </w:rPr>
        <w:t xml:space="preserve"> р</w:t>
      </w:r>
      <w:r w:rsidR="00B9050B" w:rsidRPr="002E30FB">
        <w:rPr>
          <w:b/>
          <w:lang w:eastAsia="en-US"/>
        </w:rPr>
        <w:t>абоч</w:t>
      </w:r>
      <w:r w:rsidR="002A4879">
        <w:rPr>
          <w:b/>
          <w:lang w:eastAsia="en-US"/>
        </w:rPr>
        <w:t>им</w:t>
      </w:r>
      <w:r w:rsidR="00B9050B" w:rsidRPr="002E30FB">
        <w:rPr>
          <w:b/>
          <w:lang w:eastAsia="en-US"/>
        </w:rPr>
        <w:t xml:space="preserve"> программ</w:t>
      </w:r>
      <w:r w:rsidR="002A4879">
        <w:rPr>
          <w:b/>
          <w:lang w:eastAsia="en-US"/>
        </w:rPr>
        <w:t>ам</w:t>
      </w:r>
      <w:r w:rsidR="00B9050B" w:rsidRPr="002E30FB">
        <w:rPr>
          <w:b/>
          <w:lang w:eastAsia="en-US"/>
        </w:rPr>
        <w:t xml:space="preserve"> дисциплин</w:t>
      </w:r>
    </w:p>
    <w:p w14:paraId="256058AF" w14:textId="77777777" w:rsidR="00E64F89" w:rsidRDefault="00E64F89" w:rsidP="004E267B">
      <w:pPr>
        <w:jc w:val="center"/>
      </w:pPr>
    </w:p>
    <w:p w14:paraId="36EFD7FC" w14:textId="01D3B2E1" w:rsidR="004E267B" w:rsidRPr="00B9050B" w:rsidRDefault="004E267B" w:rsidP="004E267B">
      <w:pPr>
        <w:jc w:val="center"/>
        <w:rPr>
          <w:color w:val="FF0000"/>
          <w:lang w:eastAsia="en-US"/>
        </w:rPr>
      </w:pPr>
      <w:r w:rsidRPr="00B9050B">
        <w:rPr>
          <w:lang w:eastAsia="en-US"/>
        </w:rPr>
        <w:t xml:space="preserve">по </w:t>
      </w:r>
      <w:r w:rsidR="001C458C" w:rsidRPr="001C458C">
        <w:rPr>
          <w:lang w:eastAsia="en-US"/>
        </w:rPr>
        <w:t>направлению подготовки</w:t>
      </w:r>
    </w:p>
    <w:p w14:paraId="2A3DA654" w14:textId="77777777" w:rsidR="004E267B" w:rsidRPr="00B9050B" w:rsidRDefault="004E267B" w:rsidP="004E267B">
      <w:pPr>
        <w:jc w:val="center"/>
        <w:rPr>
          <w:color w:val="FF0000"/>
          <w:lang w:eastAsia="en-US"/>
        </w:rPr>
      </w:pPr>
    </w:p>
    <w:p w14:paraId="1A22BECF" w14:textId="2F1D8EA0" w:rsidR="004E267B" w:rsidRPr="001C458C" w:rsidRDefault="001C458C" w:rsidP="004E267B">
      <w:pPr>
        <w:jc w:val="center"/>
        <w:rPr>
          <w:rStyle w:val="a6"/>
          <w:b/>
          <w:color w:val="auto"/>
        </w:rPr>
      </w:pPr>
      <w:r w:rsidRPr="001C458C">
        <w:rPr>
          <w:rStyle w:val="a6"/>
          <w:b/>
          <w:color w:val="auto"/>
        </w:rPr>
        <w:t>4</w:t>
      </w:r>
      <w:r w:rsidR="004E267B" w:rsidRPr="001C458C">
        <w:rPr>
          <w:rStyle w:val="a6"/>
          <w:b/>
          <w:color w:val="auto"/>
        </w:rPr>
        <w:t>0.0</w:t>
      </w:r>
      <w:r w:rsidR="003372A0">
        <w:rPr>
          <w:rStyle w:val="a6"/>
          <w:b/>
          <w:color w:val="auto"/>
        </w:rPr>
        <w:t>4</w:t>
      </w:r>
      <w:r w:rsidR="004E267B" w:rsidRPr="001C458C">
        <w:rPr>
          <w:rStyle w:val="a6"/>
          <w:b/>
          <w:color w:val="auto"/>
        </w:rPr>
        <w:t>.0</w:t>
      </w:r>
      <w:r w:rsidRPr="001C458C">
        <w:rPr>
          <w:rStyle w:val="a6"/>
          <w:b/>
          <w:color w:val="auto"/>
        </w:rPr>
        <w:t>1</w:t>
      </w:r>
      <w:r w:rsidR="004E267B" w:rsidRPr="001C458C">
        <w:rPr>
          <w:rStyle w:val="a6"/>
          <w:b/>
          <w:color w:val="auto"/>
        </w:rPr>
        <w:t xml:space="preserve"> </w:t>
      </w:r>
      <w:r w:rsidRPr="001C458C">
        <w:rPr>
          <w:rStyle w:val="a6"/>
          <w:b/>
          <w:color w:val="auto"/>
        </w:rPr>
        <w:t>Юриспруденция</w:t>
      </w:r>
    </w:p>
    <w:p w14:paraId="41FEB9F4" w14:textId="77777777" w:rsidR="004E267B" w:rsidRPr="00B9050B" w:rsidRDefault="004E267B" w:rsidP="004E267B">
      <w:pPr>
        <w:jc w:val="center"/>
        <w:rPr>
          <w:lang w:eastAsia="en-US"/>
        </w:rPr>
      </w:pPr>
    </w:p>
    <w:p w14:paraId="6430ACAA" w14:textId="20785812" w:rsidR="004E267B" w:rsidRPr="001C458C" w:rsidRDefault="004F48CB" w:rsidP="004E267B">
      <w:pPr>
        <w:jc w:val="center"/>
        <w:rPr>
          <w:lang w:eastAsia="en-US"/>
        </w:rPr>
      </w:pPr>
      <w:r w:rsidRPr="004F48CB">
        <w:rPr>
          <w:lang w:eastAsia="en-US"/>
        </w:rPr>
        <w:t>Направленность (профиль) подготовки / специализация:</w:t>
      </w:r>
    </w:p>
    <w:p w14:paraId="3A5CEC98" w14:textId="442CA465" w:rsidR="004E267B" w:rsidRPr="001C458C" w:rsidRDefault="003372A0" w:rsidP="004E267B">
      <w:pPr>
        <w:jc w:val="center"/>
        <w:rPr>
          <w:rStyle w:val="a6"/>
          <w:b/>
          <w:color w:val="auto"/>
        </w:rPr>
      </w:pPr>
      <w:r w:rsidRPr="003372A0">
        <w:rPr>
          <w:rStyle w:val="a6"/>
          <w:b/>
          <w:color w:val="auto"/>
        </w:rPr>
        <w:t>«Частное право и гражданский оборот»</w:t>
      </w:r>
    </w:p>
    <w:p w14:paraId="19ED6035" w14:textId="77777777" w:rsidR="004E267B" w:rsidRPr="00B9050B" w:rsidRDefault="004E267B" w:rsidP="004E267B">
      <w:pPr>
        <w:jc w:val="center"/>
        <w:rPr>
          <w:lang w:eastAsia="en-US"/>
        </w:rPr>
      </w:pPr>
    </w:p>
    <w:p w14:paraId="429094B1" w14:textId="77777777" w:rsidR="004E267B" w:rsidRPr="00B9050B" w:rsidRDefault="004E267B" w:rsidP="004E267B">
      <w:pPr>
        <w:jc w:val="center"/>
      </w:pPr>
      <w:r w:rsidRPr="00B9050B">
        <w:t>Форма обучения</w:t>
      </w:r>
    </w:p>
    <w:p w14:paraId="3FA5100F" w14:textId="77777777" w:rsidR="004E267B" w:rsidRPr="001C458C" w:rsidRDefault="004E267B" w:rsidP="004E267B">
      <w:pPr>
        <w:jc w:val="center"/>
        <w:rPr>
          <w:rStyle w:val="a6"/>
          <w:b/>
          <w:color w:val="auto"/>
        </w:rPr>
      </w:pPr>
      <w:r w:rsidRPr="001C458C">
        <w:rPr>
          <w:rStyle w:val="a6"/>
          <w:b/>
          <w:color w:val="auto"/>
        </w:rPr>
        <w:t>Очная</w:t>
      </w:r>
    </w:p>
    <w:p w14:paraId="3A65ED69" w14:textId="77777777" w:rsidR="004E267B" w:rsidRPr="00B9050B" w:rsidRDefault="004E267B" w:rsidP="004E267B">
      <w:pPr>
        <w:jc w:val="center"/>
        <w:rPr>
          <w:b/>
        </w:rPr>
      </w:pPr>
    </w:p>
    <w:p w14:paraId="7351A670" w14:textId="77777777" w:rsidR="004E267B" w:rsidRPr="00B9050B" w:rsidRDefault="004E267B" w:rsidP="004E267B">
      <w:pPr>
        <w:jc w:val="center"/>
      </w:pPr>
      <w:r w:rsidRPr="00B9050B">
        <w:t>Квалификация</w:t>
      </w:r>
    </w:p>
    <w:p w14:paraId="1E6B19F7" w14:textId="58561862" w:rsidR="004E267B" w:rsidRPr="001C458C" w:rsidRDefault="003372A0" w:rsidP="004E267B">
      <w:pPr>
        <w:jc w:val="center"/>
        <w:rPr>
          <w:rStyle w:val="a6"/>
          <w:b/>
          <w:color w:val="auto"/>
        </w:rPr>
      </w:pPr>
      <w:r w:rsidRPr="003372A0">
        <w:rPr>
          <w:rStyle w:val="a6"/>
          <w:b/>
          <w:color w:val="auto"/>
        </w:rPr>
        <w:t>Магистр</w:t>
      </w:r>
    </w:p>
    <w:p w14:paraId="0DCFD533" w14:textId="77777777" w:rsidR="004E267B" w:rsidRPr="00B9050B" w:rsidRDefault="004E267B" w:rsidP="004E267B">
      <w:pPr>
        <w:jc w:val="center"/>
      </w:pPr>
    </w:p>
    <w:p w14:paraId="7932CF67" w14:textId="77777777" w:rsidR="004E267B" w:rsidRPr="00B9050B" w:rsidRDefault="004E267B" w:rsidP="004E267B">
      <w:pPr>
        <w:jc w:val="center"/>
        <w:rPr>
          <w:rStyle w:val="a5"/>
          <w:b w:val="0"/>
        </w:rPr>
      </w:pPr>
      <w:r w:rsidRPr="00B9050B">
        <w:rPr>
          <w:rStyle w:val="a5"/>
          <w:b w:val="0"/>
        </w:rPr>
        <w:t>Год приема</w:t>
      </w:r>
    </w:p>
    <w:p w14:paraId="2D4BA65E" w14:textId="3824FFA3" w:rsidR="004E267B" w:rsidRPr="001C458C" w:rsidRDefault="004E660F" w:rsidP="004E267B">
      <w:pPr>
        <w:jc w:val="center"/>
        <w:rPr>
          <w:rStyle w:val="a6"/>
          <w:b/>
          <w:color w:val="auto"/>
        </w:rPr>
      </w:pPr>
      <w:r>
        <w:rPr>
          <w:rStyle w:val="a6"/>
          <w:b/>
          <w:color w:val="auto"/>
        </w:rPr>
        <w:t>2022</w:t>
      </w:r>
      <w:bookmarkStart w:id="0" w:name="_GoBack"/>
      <w:bookmarkEnd w:id="0"/>
    </w:p>
    <w:p w14:paraId="4A3A390B" w14:textId="77777777" w:rsidR="004E267B" w:rsidRDefault="004E267B" w:rsidP="004E267B">
      <w:pPr>
        <w:jc w:val="center"/>
      </w:pPr>
    </w:p>
    <w:p w14:paraId="5FEEB4BC" w14:textId="77777777" w:rsidR="00E64F89" w:rsidRDefault="00E64F89" w:rsidP="004E267B">
      <w:pPr>
        <w:jc w:val="center"/>
      </w:pPr>
    </w:p>
    <w:p w14:paraId="561CDC4B" w14:textId="77777777" w:rsidR="002E30FB" w:rsidRDefault="002E30FB" w:rsidP="004E267B">
      <w:pPr>
        <w:jc w:val="center"/>
      </w:pPr>
    </w:p>
    <w:p w14:paraId="2C3BFD78" w14:textId="77777777" w:rsidR="002E30FB" w:rsidRDefault="002E30FB" w:rsidP="004E267B">
      <w:pPr>
        <w:jc w:val="center"/>
      </w:pPr>
    </w:p>
    <w:p w14:paraId="14779E5E" w14:textId="77777777" w:rsidR="002E30FB" w:rsidRDefault="002E30FB" w:rsidP="004E267B">
      <w:pPr>
        <w:jc w:val="center"/>
      </w:pPr>
    </w:p>
    <w:p w14:paraId="4C033159" w14:textId="77777777" w:rsidR="002E30FB" w:rsidRDefault="002E30FB" w:rsidP="004E267B">
      <w:pPr>
        <w:jc w:val="center"/>
      </w:pPr>
    </w:p>
    <w:p w14:paraId="5C2D5E63" w14:textId="77777777" w:rsidR="002E30FB" w:rsidRDefault="002E30FB" w:rsidP="004E267B">
      <w:pPr>
        <w:jc w:val="center"/>
      </w:pPr>
    </w:p>
    <w:p w14:paraId="538AE9E2" w14:textId="77777777" w:rsidR="002E30FB" w:rsidRDefault="002E30FB" w:rsidP="004E267B">
      <w:pPr>
        <w:jc w:val="center"/>
      </w:pPr>
    </w:p>
    <w:p w14:paraId="133B6EDA" w14:textId="77777777" w:rsidR="002E30FB" w:rsidRDefault="002E30FB" w:rsidP="004E267B">
      <w:pPr>
        <w:jc w:val="center"/>
      </w:pPr>
    </w:p>
    <w:p w14:paraId="6A185C50" w14:textId="77777777" w:rsidR="002E30FB" w:rsidRDefault="002E30FB" w:rsidP="004E267B">
      <w:pPr>
        <w:jc w:val="center"/>
      </w:pPr>
    </w:p>
    <w:p w14:paraId="439A4EF7" w14:textId="77777777" w:rsidR="002E30FB" w:rsidRDefault="002E30FB" w:rsidP="004E267B">
      <w:pPr>
        <w:jc w:val="center"/>
      </w:pPr>
    </w:p>
    <w:p w14:paraId="63986C28" w14:textId="77777777" w:rsidR="004E267B" w:rsidRDefault="004E267B" w:rsidP="004E267B">
      <w:pPr>
        <w:jc w:val="center"/>
      </w:pPr>
    </w:p>
    <w:p w14:paraId="054A5B4B" w14:textId="77777777" w:rsidR="001B0383" w:rsidRDefault="001B0383" w:rsidP="004E267B">
      <w:pPr>
        <w:jc w:val="center"/>
      </w:pPr>
    </w:p>
    <w:p w14:paraId="245DF139" w14:textId="77777777" w:rsidR="001B0383" w:rsidRDefault="001B0383" w:rsidP="004E267B">
      <w:pPr>
        <w:jc w:val="center"/>
      </w:pPr>
    </w:p>
    <w:p w14:paraId="697A2EE5" w14:textId="77777777" w:rsidR="004E267B" w:rsidRPr="00B9050B" w:rsidRDefault="004E267B" w:rsidP="00CC7A25">
      <w:pPr>
        <w:jc w:val="center"/>
      </w:pPr>
    </w:p>
    <w:p w14:paraId="28FAF9E2" w14:textId="77777777" w:rsidR="00D64FB9" w:rsidRPr="00B9050B" w:rsidRDefault="00D64FB9" w:rsidP="00CC7A25">
      <w:pPr>
        <w:jc w:val="center"/>
      </w:pPr>
    </w:p>
    <w:p w14:paraId="0F186F5C" w14:textId="3F6B786B" w:rsidR="004E267B" w:rsidRPr="00B9050B" w:rsidRDefault="008B26EE" w:rsidP="004E267B">
      <w:pPr>
        <w:jc w:val="center"/>
        <w:rPr>
          <w:i/>
        </w:rPr>
      </w:pPr>
      <w:r>
        <w:t>Томск – 202</w:t>
      </w:r>
      <w:r w:rsidR="00A634E4" w:rsidRPr="001C458C">
        <w:t>2</w:t>
      </w:r>
      <w:r w:rsidR="004E267B" w:rsidRPr="00B9050B">
        <w:rPr>
          <w:i/>
        </w:rPr>
        <w:br w:type="page"/>
      </w:r>
    </w:p>
    <w:p w14:paraId="4D60F703" w14:textId="77777777" w:rsidR="00393E7E" w:rsidRPr="00663191" w:rsidRDefault="00393E7E" w:rsidP="00393E7E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color w:val="FF0000"/>
          <w:szCs w:val="32"/>
        </w:rPr>
      </w:pPr>
      <w:r w:rsidRPr="00846629">
        <w:rPr>
          <w:rFonts w:eastAsiaTheme="majorEastAsia" w:cstheme="majorBidi"/>
          <w:b/>
          <w:szCs w:val="32"/>
        </w:rPr>
        <w:lastRenderedPageBreak/>
        <w:t>Б</w:t>
      </w:r>
      <w:proofErr w:type="gramStart"/>
      <w:r w:rsidRPr="00846629">
        <w:rPr>
          <w:rFonts w:eastAsiaTheme="majorEastAsia" w:cstheme="majorBidi"/>
          <w:b/>
          <w:szCs w:val="32"/>
        </w:rPr>
        <w:t>1</w:t>
      </w:r>
      <w:proofErr w:type="gramEnd"/>
      <w:r w:rsidRPr="00846629">
        <w:rPr>
          <w:rFonts w:eastAsiaTheme="majorEastAsia" w:cstheme="majorBidi"/>
          <w:b/>
          <w:szCs w:val="32"/>
        </w:rPr>
        <w:t>.В.05</w:t>
      </w:r>
      <w:r>
        <w:rPr>
          <w:rFonts w:eastAsiaTheme="majorEastAsia" w:cstheme="majorBidi"/>
          <w:b/>
          <w:szCs w:val="32"/>
        </w:rPr>
        <w:t xml:space="preserve"> </w:t>
      </w:r>
      <w:r w:rsidRPr="00846629">
        <w:rPr>
          <w:rFonts w:eastAsiaTheme="majorEastAsia" w:cstheme="majorBidi"/>
          <w:b/>
          <w:szCs w:val="32"/>
        </w:rPr>
        <w:t>Корпоративное право</w:t>
      </w:r>
    </w:p>
    <w:p w14:paraId="1BF116C4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>Дисциплина обязательная для изучения.</w:t>
      </w:r>
    </w:p>
    <w:p w14:paraId="0B032D88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 xml:space="preserve">Семестр </w:t>
      </w:r>
      <w:r>
        <w:t>1</w:t>
      </w:r>
      <w:r w:rsidRPr="00663191">
        <w:t>, зачет.</w:t>
      </w:r>
    </w:p>
    <w:p w14:paraId="13F66318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>Язык реализации – русский.</w:t>
      </w:r>
    </w:p>
    <w:p w14:paraId="6E445B65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 xml:space="preserve">Общая трудоемкость дисциплины составляет </w:t>
      </w:r>
      <w:r>
        <w:t>3</w:t>
      </w:r>
      <w:r w:rsidRPr="00663191">
        <w:t xml:space="preserve"> </w:t>
      </w:r>
      <w:proofErr w:type="spellStart"/>
      <w:r w:rsidRPr="00663191">
        <w:t>з.е</w:t>
      </w:r>
      <w:proofErr w:type="spellEnd"/>
      <w:r w:rsidRPr="00663191">
        <w:t xml:space="preserve">., </w:t>
      </w:r>
      <w:r>
        <w:t>108</w:t>
      </w:r>
      <w:r w:rsidRPr="00663191">
        <w:t xml:space="preserve"> час</w:t>
      </w:r>
      <w:r>
        <w:t>ов</w:t>
      </w:r>
      <w:r w:rsidRPr="00663191">
        <w:t>, из которых</w:t>
      </w:r>
    </w:p>
    <w:p w14:paraId="4F731D10" w14:textId="77777777" w:rsidR="00393E7E" w:rsidRDefault="00393E7E" w:rsidP="00393E7E">
      <w:pPr>
        <w:adjustRightInd w:val="0"/>
        <w:ind w:firstLine="709"/>
        <w:jc w:val="both"/>
      </w:pPr>
      <w:r w:rsidRPr="00663191">
        <w:t xml:space="preserve">– лекции: </w:t>
      </w:r>
      <w:r>
        <w:t>14</w:t>
      </w:r>
      <w:r w:rsidRPr="00663191">
        <w:t xml:space="preserve"> ч.</w:t>
      </w:r>
      <w:r>
        <w:t>;</w:t>
      </w:r>
    </w:p>
    <w:p w14:paraId="0E2ED3E5" w14:textId="77777777" w:rsidR="00393E7E" w:rsidRPr="00663191" w:rsidRDefault="00393E7E" w:rsidP="00393E7E">
      <w:pPr>
        <w:adjustRightInd w:val="0"/>
        <w:ind w:firstLine="709"/>
        <w:jc w:val="both"/>
      </w:pPr>
      <w:r w:rsidRPr="005A37D9">
        <w:t xml:space="preserve">– семинарские занятия: </w:t>
      </w:r>
      <w:r>
        <w:t>14</w:t>
      </w:r>
      <w:r w:rsidRPr="005A37D9">
        <w:t xml:space="preserve"> ч.</w:t>
      </w:r>
    </w:p>
    <w:p w14:paraId="3583ACF1" w14:textId="77777777" w:rsidR="00393E7E" w:rsidRPr="00663191" w:rsidRDefault="00393E7E" w:rsidP="00393E7E">
      <w:pPr>
        <w:adjustRightInd w:val="0"/>
        <w:ind w:firstLine="709"/>
        <w:jc w:val="both"/>
        <w:rPr>
          <w:b/>
        </w:rPr>
      </w:pPr>
      <w:r w:rsidRPr="00663191">
        <w:rPr>
          <w:b/>
        </w:rPr>
        <w:t>Тематический план:</w:t>
      </w:r>
    </w:p>
    <w:p w14:paraId="178E6E99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 xml:space="preserve">Тема 1. </w:t>
      </w:r>
      <w:r w:rsidRPr="00846629">
        <w:t>Общие положения корпоративного права</w:t>
      </w:r>
      <w:r w:rsidRPr="00663191">
        <w:t>.</w:t>
      </w:r>
    </w:p>
    <w:p w14:paraId="4E359D47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 xml:space="preserve">Тема 2. </w:t>
      </w:r>
      <w:r w:rsidRPr="00846629">
        <w:t>Источники корпоративного права</w:t>
      </w:r>
      <w:r w:rsidRPr="00663191">
        <w:t>.</w:t>
      </w:r>
    </w:p>
    <w:p w14:paraId="79DF8162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 xml:space="preserve">Тема 3. </w:t>
      </w:r>
      <w:r w:rsidRPr="00846629">
        <w:t>Понятие и виды корпораций</w:t>
      </w:r>
      <w:r w:rsidRPr="00663191">
        <w:t>.</w:t>
      </w:r>
    </w:p>
    <w:p w14:paraId="0E738F94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 xml:space="preserve">Тема 4. </w:t>
      </w:r>
      <w:r w:rsidRPr="00846629">
        <w:t>Особенности создания, реорганизации и ликвидации корпораций</w:t>
      </w:r>
      <w:r w:rsidRPr="00663191">
        <w:t>.</w:t>
      </w:r>
    </w:p>
    <w:p w14:paraId="0257E7BA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 xml:space="preserve">Тема 5. </w:t>
      </w:r>
      <w:r w:rsidRPr="00846629">
        <w:t>Имущественные отношения в корпорации</w:t>
      </w:r>
      <w:r w:rsidRPr="00663191">
        <w:t xml:space="preserve">. </w:t>
      </w:r>
    </w:p>
    <w:p w14:paraId="01617E93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 xml:space="preserve">Тема 6. </w:t>
      </w:r>
      <w:r w:rsidRPr="00846629">
        <w:t>Управление корпорацией</w:t>
      </w:r>
      <w:r w:rsidRPr="00663191">
        <w:t>.</w:t>
      </w:r>
    </w:p>
    <w:p w14:paraId="14418322" w14:textId="77777777" w:rsidR="00393E7E" w:rsidRPr="00663191" w:rsidRDefault="00393E7E" w:rsidP="00393E7E">
      <w:pPr>
        <w:adjustRightInd w:val="0"/>
        <w:ind w:firstLine="709"/>
        <w:jc w:val="both"/>
      </w:pPr>
      <w:r w:rsidRPr="00663191">
        <w:t xml:space="preserve">Тема 7. </w:t>
      </w:r>
      <w:r w:rsidRPr="00846629">
        <w:t>Защита прав участников корпораций</w:t>
      </w:r>
      <w:r w:rsidRPr="00663191">
        <w:t>.</w:t>
      </w:r>
    </w:p>
    <w:p w14:paraId="30505C87" w14:textId="77777777" w:rsidR="00393E7E" w:rsidRDefault="00393E7E" w:rsidP="00393E7E">
      <w:pPr>
        <w:adjustRightInd w:val="0"/>
        <w:ind w:firstLine="709"/>
        <w:jc w:val="both"/>
      </w:pPr>
      <w:r w:rsidRPr="00663191">
        <w:t xml:space="preserve">Тема 8. </w:t>
      </w:r>
      <w:r w:rsidRPr="00846629">
        <w:t>Правовой режим экстраординарных сделок</w:t>
      </w:r>
      <w:r w:rsidRPr="00663191">
        <w:t>.</w:t>
      </w:r>
    </w:p>
    <w:p w14:paraId="69DBF576" w14:textId="77777777" w:rsidR="00393E7E" w:rsidRDefault="00393E7E" w:rsidP="00393E7E">
      <w:pPr>
        <w:adjustRightInd w:val="0"/>
        <w:ind w:firstLine="709"/>
        <w:jc w:val="both"/>
      </w:pPr>
    </w:p>
    <w:p w14:paraId="5B1B9AD3" w14:textId="77777777" w:rsidR="00393E7E" w:rsidRDefault="00393E7E" w:rsidP="00393E7E">
      <w:pPr>
        <w:adjustRightInd w:val="0"/>
        <w:ind w:firstLine="709"/>
        <w:jc w:val="both"/>
      </w:pPr>
    </w:p>
    <w:p w14:paraId="5154BB86" w14:textId="77777777" w:rsidR="00393E7E" w:rsidRPr="00AA547A" w:rsidRDefault="00393E7E" w:rsidP="00393E7E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color w:val="FF0000"/>
          <w:szCs w:val="32"/>
        </w:rPr>
      </w:pPr>
      <w:r w:rsidRPr="004510C6">
        <w:rPr>
          <w:rFonts w:eastAsiaTheme="majorEastAsia" w:cstheme="majorBidi"/>
          <w:b/>
          <w:szCs w:val="32"/>
        </w:rPr>
        <w:t>Б</w:t>
      </w:r>
      <w:proofErr w:type="gramStart"/>
      <w:r w:rsidRPr="004510C6">
        <w:rPr>
          <w:rFonts w:eastAsiaTheme="majorEastAsia" w:cstheme="majorBidi"/>
          <w:b/>
          <w:szCs w:val="32"/>
        </w:rPr>
        <w:t>1</w:t>
      </w:r>
      <w:proofErr w:type="gramEnd"/>
      <w:r w:rsidRPr="004510C6">
        <w:rPr>
          <w:rFonts w:eastAsiaTheme="majorEastAsia" w:cstheme="majorBidi"/>
          <w:b/>
          <w:szCs w:val="32"/>
        </w:rPr>
        <w:t>.В.04</w:t>
      </w:r>
      <w:r>
        <w:rPr>
          <w:rFonts w:eastAsiaTheme="majorEastAsia" w:cstheme="majorBidi"/>
          <w:b/>
          <w:szCs w:val="32"/>
        </w:rPr>
        <w:t xml:space="preserve"> </w:t>
      </w:r>
      <w:r w:rsidRPr="004510C6">
        <w:rPr>
          <w:rFonts w:eastAsiaTheme="majorEastAsia" w:cstheme="majorBidi"/>
          <w:b/>
          <w:szCs w:val="32"/>
        </w:rPr>
        <w:t>Теория договорного права</w:t>
      </w:r>
    </w:p>
    <w:p w14:paraId="3AAAEEAE" w14:textId="77777777" w:rsidR="00393E7E" w:rsidRDefault="00393E7E" w:rsidP="00393E7E">
      <w:pPr>
        <w:adjustRightInd w:val="0"/>
        <w:ind w:firstLine="709"/>
        <w:jc w:val="both"/>
      </w:pPr>
      <w:r w:rsidRPr="004510C6">
        <w:t>Дисциплина обязательная для изучения.</w:t>
      </w:r>
    </w:p>
    <w:p w14:paraId="4A934B5F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Семестр </w:t>
      </w:r>
      <w:r>
        <w:t>1</w:t>
      </w:r>
      <w:r w:rsidRPr="00AA547A">
        <w:t xml:space="preserve">, </w:t>
      </w:r>
      <w:r>
        <w:t>зачет</w:t>
      </w:r>
      <w:r w:rsidRPr="00AA547A">
        <w:t>.</w:t>
      </w:r>
    </w:p>
    <w:p w14:paraId="0FBF6444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3C7635A2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>
        <w:t>3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>
        <w:t>108</w:t>
      </w:r>
      <w:r w:rsidRPr="00AA547A">
        <w:t xml:space="preserve"> час</w:t>
      </w:r>
      <w:r>
        <w:t>ов</w:t>
      </w:r>
      <w:r w:rsidRPr="00AA547A">
        <w:t>, из которых</w:t>
      </w:r>
    </w:p>
    <w:p w14:paraId="1DF452C8" w14:textId="77777777" w:rsidR="00393E7E" w:rsidRDefault="00393E7E" w:rsidP="00393E7E">
      <w:pPr>
        <w:adjustRightInd w:val="0"/>
        <w:ind w:firstLine="709"/>
        <w:jc w:val="both"/>
      </w:pPr>
      <w:r w:rsidRPr="00AA547A">
        <w:t xml:space="preserve">– лекции: </w:t>
      </w:r>
      <w:r>
        <w:t>20</w:t>
      </w:r>
      <w:r w:rsidRPr="00AA547A">
        <w:t xml:space="preserve"> ч.</w:t>
      </w:r>
      <w:r>
        <w:t>;</w:t>
      </w:r>
    </w:p>
    <w:p w14:paraId="41188EB5" w14:textId="77777777" w:rsidR="00393E7E" w:rsidRPr="00AA547A" w:rsidRDefault="00393E7E" w:rsidP="00393E7E">
      <w:pPr>
        <w:adjustRightInd w:val="0"/>
        <w:ind w:firstLine="709"/>
        <w:jc w:val="both"/>
      </w:pPr>
      <w:r w:rsidRPr="00E25A3E">
        <w:t xml:space="preserve">– семинарские занятия: </w:t>
      </w:r>
      <w:r>
        <w:t>8</w:t>
      </w:r>
      <w:r w:rsidRPr="00E25A3E">
        <w:t xml:space="preserve"> ч.</w:t>
      </w:r>
    </w:p>
    <w:p w14:paraId="66279D9A" w14:textId="77777777" w:rsidR="00393E7E" w:rsidRPr="00AA547A" w:rsidRDefault="00393E7E" w:rsidP="00393E7E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18D613B6" w14:textId="434A83EC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1. </w:t>
      </w:r>
      <w:r w:rsidR="004C1541" w:rsidRPr="004C1541">
        <w:t>Общие положения об обязательственном праве</w:t>
      </w:r>
      <w:r w:rsidRPr="00AA547A">
        <w:t>.</w:t>
      </w:r>
    </w:p>
    <w:p w14:paraId="67BEDCC5" w14:textId="30D1289B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2. </w:t>
      </w:r>
      <w:r w:rsidR="004C1541" w:rsidRPr="004C1541">
        <w:t>Гражданско-правовой договор. Общие положения</w:t>
      </w:r>
      <w:r w:rsidRPr="00AA547A">
        <w:t>.</w:t>
      </w:r>
    </w:p>
    <w:p w14:paraId="20285F7D" w14:textId="5D12CE2F" w:rsidR="00393E7E" w:rsidRDefault="00393E7E" w:rsidP="00393E7E">
      <w:pPr>
        <w:adjustRightInd w:val="0"/>
        <w:ind w:firstLine="709"/>
        <w:jc w:val="both"/>
      </w:pPr>
      <w:r w:rsidRPr="00AA547A">
        <w:t xml:space="preserve">Тема 3. </w:t>
      </w:r>
      <w:r w:rsidR="004C1541" w:rsidRPr="004C1541">
        <w:t>Гражданско-правовой договор. Общие положения (продолжение)</w:t>
      </w:r>
      <w:r w:rsidRPr="00AA547A">
        <w:t>.</w:t>
      </w:r>
    </w:p>
    <w:p w14:paraId="357CBAFD" w14:textId="272D3B3E" w:rsidR="004C1541" w:rsidRDefault="004C1541" w:rsidP="00393E7E">
      <w:pPr>
        <w:adjustRightInd w:val="0"/>
        <w:ind w:firstLine="709"/>
        <w:jc w:val="both"/>
      </w:pPr>
      <w:r w:rsidRPr="004C1541">
        <w:t>Тема 4. Заключение, изменение и расторжение гражданско-правового договора.</w:t>
      </w:r>
    </w:p>
    <w:p w14:paraId="0D468FD8" w14:textId="74512462" w:rsidR="004C1541" w:rsidRDefault="004C1541" w:rsidP="00393E7E">
      <w:pPr>
        <w:adjustRightInd w:val="0"/>
        <w:ind w:firstLine="709"/>
        <w:jc w:val="both"/>
      </w:pPr>
      <w:r w:rsidRPr="004C1541">
        <w:t>Тема 5. Исполнение договорных обязательств.</w:t>
      </w:r>
    </w:p>
    <w:p w14:paraId="233938BB" w14:textId="046129A9" w:rsidR="004C1541" w:rsidRDefault="004C1541" w:rsidP="00393E7E">
      <w:pPr>
        <w:adjustRightInd w:val="0"/>
        <w:ind w:firstLine="709"/>
        <w:jc w:val="both"/>
      </w:pPr>
      <w:r w:rsidRPr="004C1541">
        <w:t>Тема 6. Обеспечение исполнения договорных обязательств.</w:t>
      </w:r>
    </w:p>
    <w:p w14:paraId="5D8AD18A" w14:textId="1BE66BD0" w:rsidR="004C1541" w:rsidRDefault="004C1541" w:rsidP="00393E7E">
      <w:pPr>
        <w:adjustRightInd w:val="0"/>
        <w:ind w:firstLine="709"/>
        <w:jc w:val="both"/>
      </w:pPr>
      <w:r w:rsidRPr="004C1541">
        <w:t>Тема 7. Гражданско-правовая ответственность за нарушение  договорных обязательств.</w:t>
      </w:r>
    </w:p>
    <w:p w14:paraId="47E403CB" w14:textId="77777777" w:rsidR="00393E7E" w:rsidRDefault="00393E7E" w:rsidP="00393E7E">
      <w:pPr>
        <w:adjustRightInd w:val="0"/>
        <w:ind w:firstLine="709"/>
        <w:jc w:val="both"/>
      </w:pPr>
    </w:p>
    <w:p w14:paraId="1172643B" w14:textId="77777777" w:rsidR="00393E7E" w:rsidRDefault="00393E7E" w:rsidP="00393E7E">
      <w:pPr>
        <w:adjustRightInd w:val="0"/>
        <w:ind w:firstLine="709"/>
        <w:jc w:val="both"/>
      </w:pPr>
    </w:p>
    <w:p w14:paraId="6C7BEAF8" w14:textId="77777777" w:rsidR="00393E7E" w:rsidRPr="00AA547A" w:rsidRDefault="00393E7E" w:rsidP="00393E7E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color w:val="FF0000"/>
          <w:szCs w:val="32"/>
        </w:rPr>
      </w:pPr>
      <w:r w:rsidRPr="002E6399">
        <w:rPr>
          <w:rFonts w:eastAsiaTheme="majorEastAsia" w:cstheme="majorBidi"/>
          <w:b/>
          <w:szCs w:val="32"/>
        </w:rPr>
        <w:t>Б</w:t>
      </w:r>
      <w:proofErr w:type="gramStart"/>
      <w:r w:rsidRPr="002E6399">
        <w:rPr>
          <w:rFonts w:eastAsiaTheme="majorEastAsia" w:cstheme="majorBidi"/>
          <w:b/>
          <w:szCs w:val="32"/>
        </w:rPr>
        <w:t>1</w:t>
      </w:r>
      <w:proofErr w:type="gramEnd"/>
      <w:r w:rsidRPr="002E6399">
        <w:rPr>
          <w:rFonts w:eastAsiaTheme="majorEastAsia" w:cstheme="majorBidi"/>
          <w:b/>
          <w:szCs w:val="32"/>
        </w:rPr>
        <w:t>.В.06</w:t>
      </w:r>
      <w:r>
        <w:rPr>
          <w:rFonts w:eastAsiaTheme="majorEastAsia" w:cstheme="majorBidi"/>
          <w:b/>
          <w:szCs w:val="32"/>
        </w:rPr>
        <w:t xml:space="preserve"> </w:t>
      </w:r>
      <w:r w:rsidRPr="002E6399">
        <w:rPr>
          <w:rFonts w:eastAsiaTheme="majorEastAsia" w:cstheme="majorBidi"/>
          <w:b/>
          <w:szCs w:val="32"/>
        </w:rPr>
        <w:t>Транспортные обязательства</w:t>
      </w:r>
    </w:p>
    <w:p w14:paraId="68F22D7E" w14:textId="77777777" w:rsidR="00393E7E" w:rsidRDefault="00393E7E" w:rsidP="00393E7E">
      <w:pPr>
        <w:adjustRightInd w:val="0"/>
        <w:ind w:firstLine="709"/>
        <w:jc w:val="both"/>
      </w:pPr>
      <w:r w:rsidRPr="004510C6">
        <w:t>Дисциплина обязательная для изучения.</w:t>
      </w:r>
    </w:p>
    <w:p w14:paraId="2DC82F4A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Семестр </w:t>
      </w:r>
      <w:r>
        <w:t>1</w:t>
      </w:r>
      <w:r w:rsidRPr="00AA547A">
        <w:t xml:space="preserve">, </w:t>
      </w:r>
      <w:r>
        <w:t>зачет</w:t>
      </w:r>
      <w:r w:rsidRPr="00AA547A">
        <w:t>.</w:t>
      </w:r>
    </w:p>
    <w:p w14:paraId="73CAEEAA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4B32E638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>
        <w:t>3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>
        <w:t>108</w:t>
      </w:r>
      <w:r w:rsidRPr="00AA547A">
        <w:t xml:space="preserve"> час</w:t>
      </w:r>
      <w:r>
        <w:t>ов</w:t>
      </w:r>
      <w:r w:rsidRPr="00AA547A">
        <w:t>, из которых</w:t>
      </w:r>
    </w:p>
    <w:p w14:paraId="7AB6D2EC" w14:textId="77777777" w:rsidR="00393E7E" w:rsidRDefault="00393E7E" w:rsidP="00393E7E">
      <w:pPr>
        <w:adjustRightInd w:val="0"/>
        <w:ind w:firstLine="709"/>
        <w:jc w:val="both"/>
      </w:pPr>
      <w:r w:rsidRPr="00AA547A">
        <w:t xml:space="preserve">– лекции: </w:t>
      </w:r>
      <w:r>
        <w:t>18</w:t>
      </w:r>
      <w:r w:rsidRPr="00AA547A">
        <w:t xml:space="preserve"> ч.</w:t>
      </w:r>
      <w:r>
        <w:t>;</w:t>
      </w:r>
    </w:p>
    <w:p w14:paraId="52C6AD1B" w14:textId="77777777" w:rsidR="00393E7E" w:rsidRPr="00AA547A" w:rsidRDefault="00393E7E" w:rsidP="00393E7E">
      <w:pPr>
        <w:adjustRightInd w:val="0"/>
        <w:ind w:firstLine="709"/>
        <w:jc w:val="both"/>
      </w:pPr>
      <w:r w:rsidRPr="00E25A3E">
        <w:t xml:space="preserve">– семинарские занятия: </w:t>
      </w:r>
      <w:r>
        <w:t>10</w:t>
      </w:r>
      <w:r w:rsidRPr="00E25A3E">
        <w:t xml:space="preserve"> ч.</w:t>
      </w:r>
    </w:p>
    <w:p w14:paraId="2AEBCAF0" w14:textId="77777777" w:rsidR="00393E7E" w:rsidRPr="00AA547A" w:rsidRDefault="00393E7E" w:rsidP="00393E7E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32D522C5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1. </w:t>
      </w:r>
      <w:r w:rsidRPr="00415769">
        <w:t>Объекты транспортных обязательств</w:t>
      </w:r>
      <w:r w:rsidRPr="00AA547A">
        <w:t>.</w:t>
      </w:r>
    </w:p>
    <w:p w14:paraId="35A3A148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2. </w:t>
      </w:r>
      <w:r w:rsidRPr="00415769">
        <w:t>Система транспортного законодательства</w:t>
      </w:r>
      <w:r w:rsidRPr="00AA547A">
        <w:t>.</w:t>
      </w:r>
    </w:p>
    <w:p w14:paraId="616F0618" w14:textId="77777777" w:rsidR="00393E7E" w:rsidRDefault="00393E7E" w:rsidP="00393E7E">
      <w:pPr>
        <w:adjustRightInd w:val="0"/>
        <w:ind w:firstLine="709"/>
        <w:jc w:val="both"/>
      </w:pPr>
      <w:r w:rsidRPr="00AA547A">
        <w:t xml:space="preserve">Тема 3. </w:t>
      </w:r>
      <w:r w:rsidRPr="00415769">
        <w:t>Обязательства перевозки грузов и пассажиров железнодорожным транспортом</w:t>
      </w:r>
      <w:r w:rsidRPr="00AA547A">
        <w:t>.</w:t>
      </w:r>
    </w:p>
    <w:p w14:paraId="7B49B6BC" w14:textId="77777777" w:rsidR="00393E7E" w:rsidRDefault="00393E7E" w:rsidP="00393E7E">
      <w:pPr>
        <w:adjustRightInd w:val="0"/>
        <w:ind w:firstLine="709"/>
        <w:jc w:val="both"/>
      </w:pPr>
      <w:r w:rsidRPr="00415769">
        <w:t xml:space="preserve">Тема </w:t>
      </w:r>
      <w:r>
        <w:t>4</w:t>
      </w:r>
      <w:r w:rsidRPr="00415769">
        <w:t>. Обязательства перевозки грузов и пассажиров автомобильным транспортом.</w:t>
      </w:r>
    </w:p>
    <w:p w14:paraId="55F43957" w14:textId="77777777" w:rsidR="00393E7E" w:rsidRDefault="00393E7E" w:rsidP="00393E7E">
      <w:pPr>
        <w:adjustRightInd w:val="0"/>
        <w:ind w:firstLine="709"/>
        <w:jc w:val="both"/>
      </w:pPr>
      <w:r w:rsidRPr="00415769">
        <w:t xml:space="preserve">Тема </w:t>
      </w:r>
      <w:r>
        <w:t>5</w:t>
      </w:r>
      <w:r w:rsidRPr="00415769">
        <w:t>. Обязательства перевозки грузов и пассажиров воздушным транспортом.</w:t>
      </w:r>
    </w:p>
    <w:p w14:paraId="15489FF1" w14:textId="77777777" w:rsidR="00393E7E" w:rsidRDefault="00393E7E" w:rsidP="00393E7E">
      <w:pPr>
        <w:adjustRightInd w:val="0"/>
        <w:ind w:firstLine="709"/>
        <w:jc w:val="both"/>
      </w:pPr>
      <w:r w:rsidRPr="00415769">
        <w:lastRenderedPageBreak/>
        <w:t xml:space="preserve">Тема </w:t>
      </w:r>
      <w:r>
        <w:t>6</w:t>
      </w:r>
      <w:r w:rsidRPr="00415769">
        <w:t>. Обязательства перевозки грузов и пассажиров внутренним водным транспортом.</w:t>
      </w:r>
    </w:p>
    <w:p w14:paraId="1E2C9228" w14:textId="77777777" w:rsidR="00393E7E" w:rsidRDefault="00393E7E" w:rsidP="00393E7E">
      <w:pPr>
        <w:adjustRightInd w:val="0"/>
        <w:ind w:firstLine="709"/>
        <w:jc w:val="both"/>
      </w:pPr>
      <w:r w:rsidRPr="00415769">
        <w:t xml:space="preserve">Тема </w:t>
      </w:r>
      <w:r>
        <w:t>7</w:t>
      </w:r>
      <w:r w:rsidRPr="00415769">
        <w:t>. Обязательства перевозки грузов и пассажиров морским транспортом.</w:t>
      </w:r>
    </w:p>
    <w:p w14:paraId="2EEFC573" w14:textId="77777777" w:rsidR="00393E7E" w:rsidRDefault="00393E7E" w:rsidP="00393E7E">
      <w:pPr>
        <w:adjustRightInd w:val="0"/>
        <w:ind w:firstLine="709"/>
        <w:jc w:val="both"/>
      </w:pPr>
      <w:r w:rsidRPr="00415769">
        <w:t xml:space="preserve">Тема </w:t>
      </w:r>
      <w:r>
        <w:t>8</w:t>
      </w:r>
      <w:r w:rsidRPr="00415769">
        <w:t>. Обязательства, сопутствующие перевозке грузов.</w:t>
      </w:r>
    </w:p>
    <w:p w14:paraId="3F769A1B" w14:textId="77777777" w:rsidR="00393E7E" w:rsidRDefault="00393E7E" w:rsidP="00393E7E">
      <w:pPr>
        <w:adjustRightInd w:val="0"/>
        <w:ind w:firstLine="709"/>
        <w:jc w:val="both"/>
      </w:pPr>
      <w:r w:rsidRPr="00415769">
        <w:t xml:space="preserve">Тема </w:t>
      </w:r>
      <w:r>
        <w:t>9</w:t>
      </w:r>
      <w:r w:rsidRPr="00415769">
        <w:t>. Претензии и иски по спорам, возникающим при нарушении транспортных обязательств.</w:t>
      </w:r>
    </w:p>
    <w:p w14:paraId="4402C2AB" w14:textId="77777777" w:rsidR="00393E7E" w:rsidRDefault="00393E7E" w:rsidP="00393E7E">
      <w:pPr>
        <w:adjustRightInd w:val="0"/>
        <w:ind w:firstLine="709"/>
        <w:jc w:val="both"/>
      </w:pPr>
      <w:r w:rsidRPr="00415769">
        <w:t xml:space="preserve">Тема </w:t>
      </w:r>
      <w:r>
        <w:t>10</w:t>
      </w:r>
      <w:r w:rsidRPr="00415769">
        <w:t>. Гражданско-правовая ответственность за нарушение транспортных обязательств.</w:t>
      </w:r>
    </w:p>
    <w:p w14:paraId="38F2F130" w14:textId="77777777" w:rsidR="00393E7E" w:rsidRPr="00EC536A" w:rsidRDefault="00393E7E" w:rsidP="00393E7E">
      <w:pPr>
        <w:adjustRightInd w:val="0"/>
        <w:ind w:firstLine="709"/>
        <w:jc w:val="both"/>
      </w:pPr>
    </w:p>
    <w:p w14:paraId="3664B098" w14:textId="77777777" w:rsidR="00393E7E" w:rsidRDefault="00393E7E" w:rsidP="00393E7E">
      <w:pPr>
        <w:adjustRightInd w:val="0"/>
        <w:ind w:firstLine="709"/>
        <w:jc w:val="both"/>
      </w:pPr>
    </w:p>
    <w:p w14:paraId="3E047987" w14:textId="77777777" w:rsidR="00393E7E" w:rsidRPr="00AA547A" w:rsidRDefault="00393E7E" w:rsidP="00393E7E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color w:val="FF0000"/>
          <w:szCs w:val="32"/>
        </w:rPr>
      </w:pPr>
      <w:r w:rsidRPr="005B4F19">
        <w:rPr>
          <w:rFonts w:eastAsiaTheme="majorEastAsia" w:cstheme="majorBidi"/>
          <w:b/>
          <w:szCs w:val="32"/>
        </w:rPr>
        <w:t>Б</w:t>
      </w:r>
      <w:proofErr w:type="gramStart"/>
      <w:r w:rsidRPr="005B4F19">
        <w:rPr>
          <w:rFonts w:eastAsiaTheme="majorEastAsia" w:cstheme="majorBidi"/>
          <w:b/>
          <w:szCs w:val="32"/>
        </w:rPr>
        <w:t>1</w:t>
      </w:r>
      <w:proofErr w:type="gramEnd"/>
      <w:r w:rsidRPr="005B4F19">
        <w:rPr>
          <w:rFonts w:eastAsiaTheme="majorEastAsia" w:cstheme="majorBidi"/>
          <w:b/>
          <w:szCs w:val="32"/>
        </w:rPr>
        <w:t>.О.05</w:t>
      </w:r>
      <w:r>
        <w:rPr>
          <w:rFonts w:eastAsiaTheme="majorEastAsia" w:cstheme="majorBidi"/>
          <w:b/>
          <w:szCs w:val="32"/>
        </w:rPr>
        <w:t xml:space="preserve"> </w:t>
      </w:r>
      <w:r w:rsidRPr="005B4F19">
        <w:rPr>
          <w:rFonts w:eastAsiaTheme="majorEastAsia" w:cstheme="majorBidi"/>
          <w:b/>
          <w:szCs w:val="32"/>
        </w:rPr>
        <w:t>Современные проблемы юридической науки</w:t>
      </w:r>
    </w:p>
    <w:p w14:paraId="4CB6F9FF" w14:textId="75C0F24C" w:rsidR="00393E7E" w:rsidRDefault="00730C42" w:rsidP="00393E7E">
      <w:pPr>
        <w:adjustRightInd w:val="0"/>
        <w:ind w:firstLine="709"/>
        <w:jc w:val="both"/>
      </w:pPr>
      <w:r w:rsidRPr="00730C42">
        <w:t>Дисциплина по выбору</w:t>
      </w:r>
      <w:r w:rsidR="00393E7E" w:rsidRPr="00626040">
        <w:t>.</w:t>
      </w:r>
    </w:p>
    <w:p w14:paraId="22A19031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Семестр </w:t>
      </w:r>
      <w:r>
        <w:t>2</w:t>
      </w:r>
      <w:r w:rsidRPr="00AA547A">
        <w:t xml:space="preserve">, </w:t>
      </w:r>
      <w:r>
        <w:t>экзамен</w:t>
      </w:r>
      <w:r w:rsidRPr="00AA547A">
        <w:t>.</w:t>
      </w:r>
    </w:p>
    <w:p w14:paraId="2B257880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578C9207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>
        <w:t>3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>
        <w:t>108</w:t>
      </w:r>
      <w:r w:rsidRPr="00AA547A">
        <w:t xml:space="preserve"> час</w:t>
      </w:r>
      <w:r>
        <w:t>ов</w:t>
      </w:r>
      <w:r w:rsidRPr="00AA547A">
        <w:t>, из которых</w:t>
      </w:r>
    </w:p>
    <w:p w14:paraId="46CAF3FA" w14:textId="77777777" w:rsidR="00393E7E" w:rsidRDefault="00393E7E" w:rsidP="00393E7E">
      <w:pPr>
        <w:adjustRightInd w:val="0"/>
        <w:ind w:firstLine="709"/>
        <w:jc w:val="both"/>
      </w:pPr>
      <w:r w:rsidRPr="00AA547A">
        <w:t xml:space="preserve">– лекции: </w:t>
      </w:r>
      <w:r>
        <w:t>22</w:t>
      </w:r>
      <w:r w:rsidRPr="00AA547A">
        <w:t xml:space="preserve"> ч.</w:t>
      </w:r>
      <w:r>
        <w:t>;</w:t>
      </w:r>
    </w:p>
    <w:p w14:paraId="72FEAB10" w14:textId="77777777" w:rsidR="00393E7E" w:rsidRPr="00AA547A" w:rsidRDefault="00393E7E" w:rsidP="00393E7E">
      <w:pPr>
        <w:adjustRightInd w:val="0"/>
        <w:ind w:firstLine="709"/>
        <w:jc w:val="both"/>
      </w:pPr>
      <w:r w:rsidRPr="00E25A3E">
        <w:t xml:space="preserve">– семинарские занятия: </w:t>
      </w:r>
      <w:r>
        <w:t>6</w:t>
      </w:r>
      <w:r w:rsidRPr="00E25A3E">
        <w:t xml:space="preserve"> ч.</w:t>
      </w:r>
    </w:p>
    <w:p w14:paraId="2EF57E93" w14:textId="77777777" w:rsidR="00393E7E" w:rsidRPr="00AA547A" w:rsidRDefault="00393E7E" w:rsidP="00393E7E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1B058753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1. </w:t>
      </w:r>
      <w:r w:rsidRPr="005B4F19">
        <w:t>Юридическая наука в системе научного знания</w:t>
      </w:r>
      <w:r w:rsidRPr="00AA547A">
        <w:t>.</w:t>
      </w:r>
    </w:p>
    <w:p w14:paraId="3E253E4A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2. </w:t>
      </w:r>
      <w:r w:rsidRPr="005B4F19">
        <w:t>История зарубежной и российской юридической науки</w:t>
      </w:r>
      <w:r w:rsidRPr="00AA547A">
        <w:t>.</w:t>
      </w:r>
    </w:p>
    <w:p w14:paraId="35D36D22" w14:textId="77777777" w:rsidR="00393E7E" w:rsidRDefault="00393E7E" w:rsidP="00393E7E">
      <w:pPr>
        <w:adjustRightInd w:val="0"/>
        <w:ind w:firstLine="709"/>
        <w:jc w:val="both"/>
      </w:pPr>
      <w:r w:rsidRPr="00AA547A">
        <w:t xml:space="preserve">Тема 3. </w:t>
      </w:r>
      <w:r w:rsidRPr="005B4F19">
        <w:t>Система юридических наук и отраслевая юриспруденция</w:t>
      </w:r>
      <w:r w:rsidRPr="00AA547A">
        <w:t>.</w:t>
      </w:r>
    </w:p>
    <w:p w14:paraId="0B0E7970" w14:textId="77777777" w:rsidR="00393E7E" w:rsidRDefault="00393E7E" w:rsidP="00393E7E">
      <w:pPr>
        <w:adjustRightInd w:val="0"/>
        <w:ind w:firstLine="709"/>
        <w:jc w:val="both"/>
      </w:pPr>
      <w:r w:rsidRPr="00753FBE">
        <w:t xml:space="preserve">Тема </w:t>
      </w:r>
      <w:r>
        <w:t>4</w:t>
      </w:r>
      <w:r w:rsidRPr="00753FBE">
        <w:t xml:space="preserve">. </w:t>
      </w:r>
      <w:r w:rsidRPr="005B4F19">
        <w:t>Понятийно-категориальный аппарат юридической науки</w:t>
      </w:r>
      <w:r w:rsidRPr="00753FBE">
        <w:t>.</w:t>
      </w:r>
    </w:p>
    <w:p w14:paraId="4555671F" w14:textId="77777777" w:rsidR="00393E7E" w:rsidRDefault="00393E7E" w:rsidP="00393E7E">
      <w:pPr>
        <w:adjustRightInd w:val="0"/>
        <w:ind w:firstLine="709"/>
        <w:jc w:val="both"/>
      </w:pPr>
      <w:r w:rsidRPr="005B4F19">
        <w:t xml:space="preserve">Тема </w:t>
      </w:r>
      <w:r>
        <w:t>5</w:t>
      </w:r>
      <w:r w:rsidRPr="005B4F19">
        <w:t>. Методология юридической науки.</w:t>
      </w:r>
    </w:p>
    <w:p w14:paraId="7861FB42" w14:textId="77777777" w:rsidR="00393E7E" w:rsidRDefault="00393E7E" w:rsidP="00393E7E">
      <w:pPr>
        <w:adjustRightInd w:val="0"/>
        <w:ind w:firstLine="709"/>
        <w:jc w:val="both"/>
      </w:pPr>
      <w:r w:rsidRPr="005B4F19">
        <w:t xml:space="preserve">Тема </w:t>
      </w:r>
      <w:r>
        <w:t>6</w:t>
      </w:r>
      <w:r w:rsidRPr="005B4F19">
        <w:t>. Методология и методика научных исследований.</w:t>
      </w:r>
    </w:p>
    <w:p w14:paraId="61F0FB80" w14:textId="77777777" w:rsidR="00393E7E" w:rsidRDefault="00393E7E" w:rsidP="00393E7E">
      <w:pPr>
        <w:adjustRightInd w:val="0"/>
        <w:ind w:firstLine="709"/>
        <w:jc w:val="both"/>
      </w:pPr>
      <w:r w:rsidRPr="005B4F19">
        <w:t xml:space="preserve">Тема </w:t>
      </w:r>
      <w:r>
        <w:t>7</w:t>
      </w:r>
      <w:r w:rsidRPr="005B4F19">
        <w:t>. Юридическая наука и правотворческий процесс.</w:t>
      </w:r>
    </w:p>
    <w:p w14:paraId="74ED4652" w14:textId="77777777" w:rsidR="00393E7E" w:rsidRDefault="00393E7E" w:rsidP="00393E7E">
      <w:pPr>
        <w:adjustRightInd w:val="0"/>
        <w:ind w:firstLine="709"/>
        <w:jc w:val="both"/>
      </w:pPr>
      <w:r w:rsidRPr="005B4F19">
        <w:t xml:space="preserve">Тема </w:t>
      </w:r>
      <w:r>
        <w:t>8</w:t>
      </w:r>
      <w:r w:rsidRPr="005B4F19">
        <w:t>. Юридическая наука и правоприменительное право.</w:t>
      </w:r>
    </w:p>
    <w:p w14:paraId="4DAFBC69" w14:textId="77777777" w:rsidR="00393E7E" w:rsidRDefault="00393E7E" w:rsidP="00393E7E">
      <w:pPr>
        <w:adjustRightInd w:val="0"/>
        <w:ind w:firstLine="709"/>
        <w:jc w:val="both"/>
      </w:pPr>
      <w:r w:rsidRPr="005B4F19">
        <w:t xml:space="preserve">Тема </w:t>
      </w:r>
      <w:r>
        <w:t>9</w:t>
      </w:r>
      <w:r w:rsidRPr="005B4F19">
        <w:t>. Проблема рецепции и конвергенции правовых систем в юридической науке.</w:t>
      </w:r>
    </w:p>
    <w:p w14:paraId="15FA8211" w14:textId="77777777" w:rsidR="00393E7E" w:rsidRPr="00663191" w:rsidRDefault="00393E7E" w:rsidP="00393E7E">
      <w:pPr>
        <w:adjustRightInd w:val="0"/>
        <w:ind w:firstLine="709"/>
        <w:jc w:val="both"/>
      </w:pPr>
    </w:p>
    <w:p w14:paraId="724CC0BC" w14:textId="77777777" w:rsidR="00393E7E" w:rsidRDefault="00393E7E" w:rsidP="00393E7E">
      <w:pPr>
        <w:pStyle w:val="1"/>
      </w:pPr>
      <w:r w:rsidRPr="006A4E53">
        <w:t>Б</w:t>
      </w:r>
      <w:proofErr w:type="gramStart"/>
      <w:r w:rsidRPr="006A4E53">
        <w:t>1</w:t>
      </w:r>
      <w:proofErr w:type="gramEnd"/>
      <w:r w:rsidRPr="006A4E53">
        <w:t>.В.07</w:t>
      </w:r>
      <w:r>
        <w:t xml:space="preserve"> </w:t>
      </w:r>
      <w:r w:rsidRPr="006A4E53">
        <w:t>Жилищное право</w:t>
      </w:r>
    </w:p>
    <w:p w14:paraId="058AD9B2" w14:textId="77777777" w:rsidR="00393E7E" w:rsidRDefault="00393E7E" w:rsidP="00393E7E">
      <w:pPr>
        <w:pStyle w:val="aa"/>
      </w:pPr>
      <w:r>
        <w:t xml:space="preserve">Дисциплина </w:t>
      </w:r>
      <w:r w:rsidRPr="002A4879">
        <w:t xml:space="preserve">обязательная для изучения. </w:t>
      </w:r>
    </w:p>
    <w:p w14:paraId="3ACE3CA2" w14:textId="77777777" w:rsidR="00393E7E" w:rsidRPr="002A4879" w:rsidRDefault="00393E7E" w:rsidP="00393E7E">
      <w:pPr>
        <w:pStyle w:val="aa"/>
      </w:pPr>
      <w:r>
        <w:t>Семестр 2</w:t>
      </w:r>
      <w:r w:rsidRPr="002A4879">
        <w:t>, зачет.</w:t>
      </w:r>
    </w:p>
    <w:p w14:paraId="14F8EAD2" w14:textId="77777777" w:rsidR="00393E7E" w:rsidRPr="001F0DD9" w:rsidRDefault="00393E7E" w:rsidP="00393E7E">
      <w:pPr>
        <w:pStyle w:val="aa"/>
      </w:pPr>
      <w:r>
        <w:t>Язык реализации – р</w:t>
      </w:r>
      <w:r w:rsidRPr="001F0DD9">
        <w:t>усский</w:t>
      </w:r>
      <w:r>
        <w:t>.</w:t>
      </w:r>
    </w:p>
    <w:p w14:paraId="2C553735" w14:textId="77777777" w:rsidR="00393E7E" w:rsidRDefault="00393E7E" w:rsidP="00393E7E">
      <w:pPr>
        <w:pStyle w:val="aa"/>
      </w:pPr>
      <w:r>
        <w:t>Общая трудоемкость дисциплины составляет 3</w:t>
      </w:r>
      <w:r w:rsidRPr="002A4879">
        <w:t xml:space="preserve"> </w:t>
      </w:r>
      <w:proofErr w:type="spellStart"/>
      <w:r w:rsidRPr="002A4879">
        <w:t>з.е</w:t>
      </w:r>
      <w:proofErr w:type="spellEnd"/>
      <w:r w:rsidRPr="002A4879">
        <w:t xml:space="preserve">., </w:t>
      </w:r>
      <w:r>
        <w:t>108</w:t>
      </w:r>
      <w:r w:rsidRPr="002A4879">
        <w:t xml:space="preserve"> </w:t>
      </w:r>
      <w:r>
        <w:t>часов, из которых</w:t>
      </w:r>
    </w:p>
    <w:p w14:paraId="5C33B994" w14:textId="77777777" w:rsidR="00393E7E" w:rsidRPr="002A4879" w:rsidRDefault="00393E7E" w:rsidP="00393E7E">
      <w:pPr>
        <w:pStyle w:val="aa"/>
      </w:pPr>
      <w:r w:rsidRPr="002A4879">
        <w:t xml:space="preserve">– лекции: </w:t>
      </w:r>
      <w:r>
        <w:t>16</w:t>
      </w:r>
      <w:r w:rsidRPr="002A4879">
        <w:t xml:space="preserve"> ч.;</w:t>
      </w:r>
    </w:p>
    <w:p w14:paraId="47634DFD" w14:textId="77777777" w:rsidR="00393E7E" w:rsidRPr="002A4879" w:rsidRDefault="00393E7E" w:rsidP="00393E7E">
      <w:pPr>
        <w:pStyle w:val="aa"/>
      </w:pPr>
      <w:r w:rsidRPr="002A4879">
        <w:t xml:space="preserve">– семинарские занятия: </w:t>
      </w:r>
      <w:r>
        <w:t>12</w:t>
      </w:r>
      <w:r w:rsidRPr="002A4879">
        <w:t xml:space="preserve"> ч.</w:t>
      </w:r>
    </w:p>
    <w:p w14:paraId="47B3B9FA" w14:textId="77777777" w:rsidR="00393E7E" w:rsidRPr="00C51D09" w:rsidRDefault="00393E7E" w:rsidP="00393E7E">
      <w:pPr>
        <w:pStyle w:val="aa"/>
        <w:rPr>
          <w:b/>
        </w:rPr>
      </w:pPr>
      <w:r w:rsidRPr="00C51D09">
        <w:rPr>
          <w:b/>
        </w:rPr>
        <w:t>Тематический план:</w:t>
      </w:r>
    </w:p>
    <w:p w14:paraId="378CD2A6" w14:textId="77777777" w:rsidR="0058792C" w:rsidRDefault="0058792C" w:rsidP="0058792C">
      <w:pPr>
        <w:pStyle w:val="aa"/>
      </w:pPr>
      <w:r>
        <w:t>Тема 1. Общие положения жилищного права.</w:t>
      </w:r>
    </w:p>
    <w:p w14:paraId="3079F3D0" w14:textId="77777777" w:rsidR="0058792C" w:rsidRDefault="0058792C" w:rsidP="0058792C">
      <w:pPr>
        <w:pStyle w:val="aa"/>
      </w:pPr>
      <w:r>
        <w:t>Тема 2. Объекты жилищных прав.</w:t>
      </w:r>
    </w:p>
    <w:p w14:paraId="518B2D4E" w14:textId="77777777" w:rsidR="0058792C" w:rsidRDefault="0058792C" w:rsidP="0058792C">
      <w:pPr>
        <w:pStyle w:val="aa"/>
      </w:pPr>
      <w:r>
        <w:t>Тема 3. Вещные права на жилое помещение.</w:t>
      </w:r>
    </w:p>
    <w:p w14:paraId="6355F2C2" w14:textId="77777777" w:rsidR="0058792C" w:rsidRDefault="0058792C" w:rsidP="0058792C">
      <w:pPr>
        <w:pStyle w:val="aa"/>
      </w:pPr>
      <w:r>
        <w:t>Тема 4. Правовой режим общего имущества МКД.</w:t>
      </w:r>
    </w:p>
    <w:p w14:paraId="734EEC1E" w14:textId="77777777" w:rsidR="0058792C" w:rsidRDefault="0058792C" w:rsidP="0058792C">
      <w:pPr>
        <w:pStyle w:val="aa"/>
      </w:pPr>
      <w:r>
        <w:t xml:space="preserve">Тема 5. Управление МКД. </w:t>
      </w:r>
    </w:p>
    <w:p w14:paraId="35C52D77" w14:textId="77777777" w:rsidR="0058792C" w:rsidRDefault="0058792C" w:rsidP="0058792C">
      <w:pPr>
        <w:pStyle w:val="aa"/>
      </w:pPr>
      <w:r>
        <w:t>Тема 6. Договоры о предоставлении жилых помещений в пользование.</w:t>
      </w:r>
    </w:p>
    <w:p w14:paraId="686DFDBA" w14:textId="77777777" w:rsidR="0058792C" w:rsidRDefault="0058792C" w:rsidP="0058792C">
      <w:pPr>
        <w:pStyle w:val="aa"/>
      </w:pPr>
      <w:r>
        <w:t>Тема 7. Жилищные и жилищно-строительные кооперативы.</w:t>
      </w:r>
    </w:p>
    <w:p w14:paraId="1B3C47BE" w14:textId="5EABBE0E" w:rsidR="00393E7E" w:rsidRDefault="0058792C" w:rsidP="0058792C">
      <w:pPr>
        <w:pStyle w:val="aa"/>
      </w:pPr>
      <w:r>
        <w:t>Тема 8. Отдельные вопросы защиты жилищных прав.</w:t>
      </w:r>
    </w:p>
    <w:p w14:paraId="7DA71817" w14:textId="77777777" w:rsidR="0058792C" w:rsidRDefault="0058792C" w:rsidP="00E84778">
      <w:pPr>
        <w:adjustRightInd w:val="0"/>
        <w:ind w:firstLine="709"/>
        <w:jc w:val="both"/>
      </w:pPr>
    </w:p>
    <w:p w14:paraId="390F4E96" w14:textId="77777777" w:rsidR="00393E7E" w:rsidRPr="00E84778" w:rsidRDefault="00393E7E" w:rsidP="00E84778">
      <w:pPr>
        <w:pStyle w:val="1"/>
      </w:pPr>
      <w:r w:rsidRPr="00E84778">
        <w:t>Б</w:t>
      </w:r>
      <w:proofErr w:type="gramStart"/>
      <w:r w:rsidRPr="00E84778">
        <w:t>1</w:t>
      </w:r>
      <w:proofErr w:type="gramEnd"/>
      <w:r w:rsidRPr="00E84778">
        <w:t>.В.08 Проблемы страхового права</w:t>
      </w:r>
    </w:p>
    <w:p w14:paraId="1B469594" w14:textId="77777777" w:rsidR="00393E7E" w:rsidRPr="00AA547A" w:rsidRDefault="00393E7E" w:rsidP="00393E7E">
      <w:pPr>
        <w:adjustRightInd w:val="0"/>
        <w:ind w:firstLine="709"/>
        <w:jc w:val="both"/>
      </w:pPr>
      <w:r w:rsidRPr="00014938">
        <w:t>Дисци</w:t>
      </w:r>
      <w:r>
        <w:t>плина обязательная для изучения</w:t>
      </w:r>
      <w:r w:rsidRPr="00A0203B">
        <w:t>.</w:t>
      </w:r>
    </w:p>
    <w:p w14:paraId="7DE5145F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Семестр </w:t>
      </w:r>
      <w:r>
        <w:t>2</w:t>
      </w:r>
      <w:r w:rsidRPr="00AA547A">
        <w:t>, зачет.</w:t>
      </w:r>
    </w:p>
    <w:p w14:paraId="584B76E6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621D2F18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lastRenderedPageBreak/>
        <w:t xml:space="preserve">Общая трудоемкость дисциплины составляет </w:t>
      </w:r>
      <w:r>
        <w:t>3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>
        <w:t>108</w:t>
      </w:r>
      <w:r w:rsidRPr="00AA547A">
        <w:t xml:space="preserve"> час</w:t>
      </w:r>
      <w:r>
        <w:t>ов</w:t>
      </w:r>
      <w:r w:rsidRPr="00AA547A">
        <w:t>, из которых</w:t>
      </w:r>
    </w:p>
    <w:p w14:paraId="14A487E2" w14:textId="77777777" w:rsidR="00393E7E" w:rsidRDefault="00393E7E" w:rsidP="00393E7E">
      <w:pPr>
        <w:adjustRightInd w:val="0"/>
        <w:ind w:firstLine="709"/>
        <w:jc w:val="both"/>
      </w:pPr>
      <w:r w:rsidRPr="00AA547A">
        <w:t xml:space="preserve">– лекции: </w:t>
      </w:r>
      <w:r>
        <w:t>14</w:t>
      </w:r>
      <w:r w:rsidRPr="00AA547A">
        <w:t xml:space="preserve"> ч.</w:t>
      </w:r>
      <w:r>
        <w:t>;</w:t>
      </w:r>
    </w:p>
    <w:p w14:paraId="06FDAC9E" w14:textId="77777777" w:rsidR="00393E7E" w:rsidRPr="00AA547A" w:rsidRDefault="00393E7E" w:rsidP="00393E7E">
      <w:pPr>
        <w:adjustRightInd w:val="0"/>
        <w:ind w:firstLine="709"/>
        <w:jc w:val="both"/>
      </w:pPr>
      <w:r w:rsidRPr="00E25A3E">
        <w:t xml:space="preserve">– семинарские занятия: </w:t>
      </w:r>
      <w:r>
        <w:t>14</w:t>
      </w:r>
      <w:r w:rsidRPr="00E25A3E">
        <w:t xml:space="preserve"> ч.</w:t>
      </w:r>
    </w:p>
    <w:p w14:paraId="4CD3CFC3" w14:textId="77777777" w:rsidR="00393E7E" w:rsidRPr="00AA547A" w:rsidRDefault="00393E7E" w:rsidP="00393E7E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74D645AD" w14:textId="760AEFB8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1. </w:t>
      </w:r>
      <w:r w:rsidR="00211903" w:rsidRPr="00211903">
        <w:t>Страхование и страховое право</w:t>
      </w:r>
      <w:r w:rsidRPr="00AA547A">
        <w:t>.</w:t>
      </w:r>
    </w:p>
    <w:p w14:paraId="5B3BF5E2" w14:textId="42127F36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2. </w:t>
      </w:r>
      <w:r w:rsidR="00211903" w:rsidRPr="00211903">
        <w:t>Источники страхового права</w:t>
      </w:r>
      <w:r w:rsidRPr="00AA547A">
        <w:t>.</w:t>
      </w:r>
    </w:p>
    <w:p w14:paraId="2654B8A5" w14:textId="4C400047" w:rsidR="00393E7E" w:rsidRDefault="00393E7E" w:rsidP="00393E7E">
      <w:pPr>
        <w:adjustRightInd w:val="0"/>
        <w:ind w:firstLine="709"/>
        <w:jc w:val="both"/>
      </w:pPr>
      <w:r w:rsidRPr="00AA547A">
        <w:t xml:space="preserve">Тема 3. </w:t>
      </w:r>
      <w:r w:rsidR="00211903" w:rsidRPr="00211903">
        <w:t>Основные страховые понятия</w:t>
      </w:r>
      <w:r w:rsidRPr="00AA547A">
        <w:t>.</w:t>
      </w:r>
    </w:p>
    <w:p w14:paraId="4E578952" w14:textId="5DE34423" w:rsidR="00211903" w:rsidRDefault="00211903" w:rsidP="00393E7E">
      <w:pPr>
        <w:adjustRightInd w:val="0"/>
        <w:ind w:firstLine="709"/>
        <w:jc w:val="both"/>
      </w:pPr>
      <w:r w:rsidRPr="00211903">
        <w:t>Тема 4. Договор страхования.</w:t>
      </w:r>
    </w:p>
    <w:p w14:paraId="72B9E19B" w14:textId="66BA809D" w:rsidR="00211903" w:rsidRDefault="00211903" w:rsidP="00393E7E">
      <w:pPr>
        <w:adjustRightInd w:val="0"/>
        <w:ind w:firstLine="709"/>
        <w:jc w:val="both"/>
      </w:pPr>
      <w:r w:rsidRPr="00211903">
        <w:t>Тема 5. Страховое обязательство и его исполнение.</w:t>
      </w:r>
    </w:p>
    <w:p w14:paraId="7BCD7878" w14:textId="77777777" w:rsidR="00211903" w:rsidRPr="00211903" w:rsidRDefault="00211903" w:rsidP="00211903">
      <w:pPr>
        <w:adjustRightInd w:val="0"/>
        <w:ind w:firstLine="709"/>
        <w:jc w:val="both"/>
      </w:pPr>
      <w:r w:rsidRPr="00211903">
        <w:t>Тема 6. Особенности правового регулирования отдельных видов страхования.</w:t>
      </w:r>
    </w:p>
    <w:p w14:paraId="37123D5B" w14:textId="21E7D83C" w:rsidR="00211903" w:rsidRDefault="00211903" w:rsidP="00393E7E">
      <w:pPr>
        <w:adjustRightInd w:val="0"/>
        <w:ind w:firstLine="709"/>
        <w:jc w:val="both"/>
      </w:pPr>
      <w:r w:rsidRPr="00211903">
        <w:t>Тема 7. Государственный надзор за деятельностью субъектов страхового дела.</w:t>
      </w:r>
    </w:p>
    <w:p w14:paraId="026E3CC1" w14:textId="77777777" w:rsidR="00E84778" w:rsidRDefault="00E84778" w:rsidP="00393E7E">
      <w:pPr>
        <w:adjustRightInd w:val="0"/>
        <w:ind w:firstLine="709"/>
        <w:jc w:val="both"/>
      </w:pPr>
    </w:p>
    <w:p w14:paraId="7338C0B9" w14:textId="77777777" w:rsidR="00393E7E" w:rsidRPr="00E84778" w:rsidRDefault="00393E7E" w:rsidP="00E84778">
      <w:pPr>
        <w:pStyle w:val="1"/>
      </w:pPr>
      <w:r w:rsidRPr="003372A0">
        <w:t>Б</w:t>
      </w:r>
      <w:proofErr w:type="gramStart"/>
      <w:r w:rsidRPr="003372A0">
        <w:t>1</w:t>
      </w:r>
      <w:proofErr w:type="gramEnd"/>
      <w:r w:rsidRPr="003372A0">
        <w:t>.В.10</w:t>
      </w:r>
      <w:r>
        <w:t xml:space="preserve"> </w:t>
      </w:r>
      <w:r w:rsidRPr="003372A0">
        <w:t>Вещное право</w:t>
      </w:r>
    </w:p>
    <w:p w14:paraId="63466314" w14:textId="77777777" w:rsidR="00393E7E" w:rsidRDefault="00393E7E" w:rsidP="00393E7E">
      <w:pPr>
        <w:adjustRightInd w:val="0"/>
        <w:ind w:firstLine="709"/>
        <w:jc w:val="both"/>
      </w:pPr>
      <w:r w:rsidRPr="003372A0">
        <w:t xml:space="preserve">Дисциплина обязательная для изучения. </w:t>
      </w:r>
    </w:p>
    <w:p w14:paraId="1E53E96F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Семестр </w:t>
      </w:r>
      <w:r>
        <w:t>3</w:t>
      </w:r>
      <w:r w:rsidRPr="00AA547A">
        <w:t xml:space="preserve">, </w:t>
      </w:r>
      <w:r w:rsidRPr="003372A0">
        <w:t>экзамен</w:t>
      </w:r>
      <w:r w:rsidRPr="00AA547A">
        <w:t>.</w:t>
      </w:r>
    </w:p>
    <w:p w14:paraId="142F01C5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6A63B01D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>
        <w:t>3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>
        <w:t>108</w:t>
      </w:r>
      <w:r w:rsidRPr="00AA547A">
        <w:t xml:space="preserve"> час</w:t>
      </w:r>
      <w:r>
        <w:t>ов</w:t>
      </w:r>
      <w:r w:rsidRPr="00AA547A">
        <w:t>, из которых</w:t>
      </w:r>
    </w:p>
    <w:p w14:paraId="0D6848AA" w14:textId="77777777" w:rsidR="00393E7E" w:rsidRDefault="00393E7E" w:rsidP="00393E7E">
      <w:pPr>
        <w:adjustRightInd w:val="0"/>
        <w:ind w:firstLine="709"/>
        <w:jc w:val="both"/>
      </w:pPr>
      <w:r w:rsidRPr="00AA547A">
        <w:t xml:space="preserve">– лекции: </w:t>
      </w:r>
      <w:r>
        <w:t>22</w:t>
      </w:r>
      <w:r w:rsidRPr="00AA547A">
        <w:t xml:space="preserve"> ч.</w:t>
      </w:r>
      <w:r>
        <w:t>;</w:t>
      </w:r>
    </w:p>
    <w:p w14:paraId="74B86C75" w14:textId="77777777" w:rsidR="00393E7E" w:rsidRPr="00AA547A" w:rsidRDefault="00393E7E" w:rsidP="00393E7E">
      <w:pPr>
        <w:adjustRightInd w:val="0"/>
        <w:ind w:firstLine="709"/>
        <w:jc w:val="both"/>
      </w:pPr>
      <w:r w:rsidRPr="003372A0">
        <w:t xml:space="preserve">– семинарские занятия: </w:t>
      </w:r>
      <w:r>
        <w:t>6</w:t>
      </w:r>
      <w:r w:rsidRPr="003372A0">
        <w:t xml:space="preserve"> ч.</w:t>
      </w:r>
    </w:p>
    <w:p w14:paraId="6225C860" w14:textId="77777777" w:rsidR="00393E7E" w:rsidRPr="00AA547A" w:rsidRDefault="00393E7E" w:rsidP="00393E7E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5E84FF16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1. </w:t>
      </w:r>
      <w:r w:rsidRPr="003372A0">
        <w:t>Вещное право в системе российского гражданского права</w:t>
      </w:r>
      <w:r w:rsidRPr="00AA547A">
        <w:t>.</w:t>
      </w:r>
    </w:p>
    <w:p w14:paraId="2F3AE4A2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2. </w:t>
      </w:r>
      <w:r w:rsidRPr="003372A0">
        <w:t>Приобретение и прекращение права собственности</w:t>
      </w:r>
      <w:r w:rsidRPr="00AA547A">
        <w:t>.</w:t>
      </w:r>
    </w:p>
    <w:p w14:paraId="0161D513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3. </w:t>
      </w:r>
      <w:r w:rsidRPr="003372A0">
        <w:t>Право публичной и частной собственности</w:t>
      </w:r>
      <w:r w:rsidRPr="00AA547A">
        <w:t>.</w:t>
      </w:r>
    </w:p>
    <w:p w14:paraId="2137F28D" w14:textId="77777777" w:rsidR="00393E7E" w:rsidRDefault="00393E7E" w:rsidP="00393E7E">
      <w:pPr>
        <w:adjustRightInd w:val="0"/>
        <w:ind w:firstLine="709"/>
        <w:jc w:val="both"/>
      </w:pPr>
      <w:r w:rsidRPr="00AA547A">
        <w:t xml:space="preserve">Тема 4. </w:t>
      </w:r>
      <w:r w:rsidRPr="003372A0">
        <w:t>Право общей собственности</w:t>
      </w:r>
      <w:r w:rsidRPr="00AA547A">
        <w:t>.</w:t>
      </w:r>
    </w:p>
    <w:p w14:paraId="7A60CAFC" w14:textId="77777777" w:rsidR="00393E7E" w:rsidRDefault="00393E7E" w:rsidP="00393E7E">
      <w:pPr>
        <w:adjustRightInd w:val="0"/>
        <w:ind w:firstLine="709"/>
        <w:jc w:val="both"/>
      </w:pPr>
      <w:r w:rsidRPr="003372A0">
        <w:t xml:space="preserve">Тема </w:t>
      </w:r>
      <w:r>
        <w:t>5</w:t>
      </w:r>
      <w:r w:rsidRPr="003372A0">
        <w:t>. Ограниченные вещные права.</w:t>
      </w:r>
    </w:p>
    <w:p w14:paraId="6E5820FD" w14:textId="77777777" w:rsidR="00393E7E" w:rsidRDefault="00393E7E" w:rsidP="00393E7E">
      <w:pPr>
        <w:adjustRightInd w:val="0"/>
        <w:ind w:firstLine="709"/>
        <w:jc w:val="both"/>
      </w:pPr>
      <w:r w:rsidRPr="003372A0">
        <w:t xml:space="preserve">Тема </w:t>
      </w:r>
      <w:r>
        <w:t>6</w:t>
      </w:r>
      <w:r w:rsidRPr="003372A0">
        <w:t>. Защита права собственности и других вещных прав.</w:t>
      </w:r>
    </w:p>
    <w:p w14:paraId="479E954C" w14:textId="77777777" w:rsidR="00393E7E" w:rsidRDefault="00393E7E" w:rsidP="00393E7E">
      <w:pPr>
        <w:adjustRightInd w:val="0"/>
        <w:ind w:firstLine="709"/>
        <w:jc w:val="both"/>
      </w:pPr>
    </w:p>
    <w:p w14:paraId="09D1BC8C" w14:textId="77777777" w:rsidR="00393E7E" w:rsidRPr="00E84778" w:rsidRDefault="00393E7E" w:rsidP="00E84778">
      <w:pPr>
        <w:pStyle w:val="1"/>
      </w:pPr>
      <w:r w:rsidRPr="00753FBE">
        <w:t>Б</w:t>
      </w:r>
      <w:proofErr w:type="gramStart"/>
      <w:r w:rsidRPr="00753FBE">
        <w:t>1</w:t>
      </w:r>
      <w:proofErr w:type="gramEnd"/>
      <w:r w:rsidRPr="00753FBE">
        <w:t>.В.09</w:t>
      </w:r>
      <w:r>
        <w:t xml:space="preserve"> </w:t>
      </w:r>
      <w:r w:rsidRPr="00753FBE">
        <w:t>Проблемы частного права</w:t>
      </w:r>
    </w:p>
    <w:p w14:paraId="4E3AED39" w14:textId="77777777" w:rsidR="00393E7E" w:rsidRPr="00AA547A" w:rsidRDefault="00393E7E" w:rsidP="00393E7E">
      <w:pPr>
        <w:adjustRightInd w:val="0"/>
        <w:ind w:firstLine="709"/>
        <w:jc w:val="both"/>
      </w:pPr>
      <w:r w:rsidRPr="00014938">
        <w:t>Дисци</w:t>
      </w:r>
      <w:r>
        <w:t>плина обязательная для изучения</w:t>
      </w:r>
      <w:r w:rsidRPr="00A0203B">
        <w:t>.</w:t>
      </w:r>
    </w:p>
    <w:p w14:paraId="45AB7D8C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Семестр </w:t>
      </w:r>
      <w:r>
        <w:t>3</w:t>
      </w:r>
      <w:r w:rsidRPr="00AA547A">
        <w:t xml:space="preserve">, </w:t>
      </w:r>
      <w:r>
        <w:t>экзамен</w:t>
      </w:r>
      <w:r w:rsidRPr="00AA547A">
        <w:t>.</w:t>
      </w:r>
    </w:p>
    <w:p w14:paraId="5EFC3588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0C9E7BCD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>
        <w:t>4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>
        <w:t>144</w:t>
      </w:r>
      <w:r w:rsidRPr="00AA547A">
        <w:t xml:space="preserve"> час</w:t>
      </w:r>
      <w:r>
        <w:t>а</w:t>
      </w:r>
      <w:r w:rsidRPr="00AA547A">
        <w:t>, из которых</w:t>
      </w:r>
    </w:p>
    <w:p w14:paraId="37000F56" w14:textId="77777777" w:rsidR="00393E7E" w:rsidRDefault="00393E7E" w:rsidP="00393E7E">
      <w:pPr>
        <w:adjustRightInd w:val="0"/>
        <w:ind w:firstLine="709"/>
        <w:jc w:val="both"/>
      </w:pPr>
      <w:r w:rsidRPr="00AA547A">
        <w:t xml:space="preserve">– лекции: </w:t>
      </w:r>
      <w:r>
        <w:t>26</w:t>
      </w:r>
      <w:r w:rsidRPr="00AA547A">
        <w:t xml:space="preserve"> ч.</w:t>
      </w:r>
      <w:r>
        <w:t>;</w:t>
      </w:r>
    </w:p>
    <w:p w14:paraId="185921FF" w14:textId="77777777" w:rsidR="00393E7E" w:rsidRPr="00AA547A" w:rsidRDefault="00393E7E" w:rsidP="00393E7E">
      <w:pPr>
        <w:adjustRightInd w:val="0"/>
        <w:ind w:firstLine="709"/>
        <w:jc w:val="both"/>
      </w:pPr>
      <w:r w:rsidRPr="00E25A3E">
        <w:t xml:space="preserve">– семинарские занятия: </w:t>
      </w:r>
      <w:r>
        <w:t>10</w:t>
      </w:r>
      <w:r w:rsidRPr="00E25A3E">
        <w:t xml:space="preserve"> ч.</w:t>
      </w:r>
    </w:p>
    <w:p w14:paraId="2E79FF9E" w14:textId="77777777" w:rsidR="00393E7E" w:rsidRPr="00AA547A" w:rsidRDefault="00393E7E" w:rsidP="00393E7E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19500AEC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1. </w:t>
      </w:r>
      <w:r w:rsidRPr="00753FBE">
        <w:t>Проблемы деления права</w:t>
      </w:r>
      <w:r w:rsidRPr="00AA547A">
        <w:t>.</w:t>
      </w:r>
    </w:p>
    <w:p w14:paraId="2EBFADE4" w14:textId="77777777" w:rsidR="00393E7E" w:rsidRPr="00AA547A" w:rsidRDefault="00393E7E" w:rsidP="00393E7E">
      <w:pPr>
        <w:adjustRightInd w:val="0"/>
        <w:ind w:firstLine="709"/>
        <w:jc w:val="both"/>
      </w:pPr>
      <w:r w:rsidRPr="00AA547A">
        <w:t xml:space="preserve">Тема 2. </w:t>
      </w:r>
      <w:r w:rsidRPr="00753FBE">
        <w:t>Правовые основы частноправовых отраслей</w:t>
      </w:r>
      <w:r w:rsidRPr="00AA547A">
        <w:t>.</w:t>
      </w:r>
    </w:p>
    <w:p w14:paraId="0A7ED97A" w14:textId="77777777" w:rsidR="00393E7E" w:rsidRDefault="00393E7E" w:rsidP="00393E7E">
      <w:pPr>
        <w:adjustRightInd w:val="0"/>
        <w:ind w:firstLine="709"/>
        <w:jc w:val="both"/>
      </w:pPr>
      <w:r w:rsidRPr="00AA547A">
        <w:t xml:space="preserve">Тема 3. </w:t>
      </w:r>
      <w:r w:rsidRPr="00753FBE">
        <w:t>Учение о субъектах и об объекте в частном праве</w:t>
      </w:r>
      <w:r w:rsidRPr="00AA547A">
        <w:t>.</w:t>
      </w:r>
    </w:p>
    <w:p w14:paraId="3F69C209" w14:textId="77777777" w:rsidR="00393E7E" w:rsidRDefault="00393E7E" w:rsidP="00393E7E">
      <w:pPr>
        <w:adjustRightInd w:val="0"/>
        <w:ind w:firstLine="709"/>
        <w:jc w:val="both"/>
      </w:pPr>
      <w:r w:rsidRPr="00753FBE">
        <w:t xml:space="preserve">Тема </w:t>
      </w:r>
      <w:r>
        <w:t>4</w:t>
      </w:r>
      <w:r w:rsidRPr="00753FBE">
        <w:t>. Общее учение о сделках в частном праве.</w:t>
      </w:r>
    </w:p>
    <w:p w14:paraId="5745AD42" w14:textId="77777777" w:rsidR="00393E7E" w:rsidRDefault="00393E7E" w:rsidP="00393E7E">
      <w:pPr>
        <w:adjustRightInd w:val="0"/>
        <w:ind w:firstLine="709"/>
        <w:jc w:val="both"/>
      </w:pPr>
      <w:r w:rsidRPr="00753FBE">
        <w:t xml:space="preserve">Тема </w:t>
      </w:r>
      <w:r>
        <w:t>5</w:t>
      </w:r>
      <w:r w:rsidRPr="00753FBE">
        <w:t>. Проблемы применения в частном праве оценочных категорий.</w:t>
      </w:r>
    </w:p>
    <w:p w14:paraId="27149C96" w14:textId="77777777" w:rsidR="00393E7E" w:rsidRDefault="00393E7E" w:rsidP="00393E7E">
      <w:pPr>
        <w:adjustRightInd w:val="0"/>
        <w:ind w:firstLine="709"/>
        <w:jc w:val="both"/>
      </w:pPr>
      <w:r w:rsidRPr="00753FBE">
        <w:t xml:space="preserve">Тема </w:t>
      </w:r>
      <w:r>
        <w:t>6</w:t>
      </w:r>
      <w:r w:rsidRPr="00753FBE">
        <w:t>. Принуждение в частном праве. Проблемы юридической ответственности в частном праве.</w:t>
      </w:r>
    </w:p>
    <w:p w14:paraId="5CC7F7A3" w14:textId="77777777" w:rsidR="00393E7E" w:rsidRDefault="00393E7E" w:rsidP="00393E7E">
      <w:pPr>
        <w:adjustRightInd w:val="0"/>
        <w:ind w:firstLine="709"/>
        <w:jc w:val="both"/>
      </w:pPr>
      <w:r w:rsidRPr="00753FBE">
        <w:t xml:space="preserve">Тема </w:t>
      </w:r>
      <w:r>
        <w:t>7</w:t>
      </w:r>
      <w:r w:rsidRPr="00753FBE">
        <w:t>. Влияние зарубежных правопорядков на российское частное право.</w:t>
      </w:r>
    </w:p>
    <w:p w14:paraId="7E741D8D" w14:textId="77777777" w:rsidR="00393E7E" w:rsidRDefault="00393E7E" w:rsidP="00E84778">
      <w:pPr>
        <w:pStyle w:val="aa"/>
      </w:pPr>
    </w:p>
    <w:p w14:paraId="41F1A92F" w14:textId="0B55FAD5" w:rsidR="006B27EA" w:rsidRPr="00E84778" w:rsidRDefault="003372A0" w:rsidP="00E84778">
      <w:pPr>
        <w:pStyle w:val="1"/>
      </w:pPr>
      <w:r w:rsidRPr="003372A0">
        <w:t>Б</w:t>
      </w:r>
      <w:proofErr w:type="gramStart"/>
      <w:r w:rsidRPr="003372A0">
        <w:t>1</w:t>
      </w:r>
      <w:proofErr w:type="gramEnd"/>
      <w:r w:rsidRPr="003372A0">
        <w:t>.В.ДВ.01.02</w:t>
      </w:r>
      <w:r w:rsidR="006B27EA">
        <w:t xml:space="preserve"> </w:t>
      </w:r>
      <w:r w:rsidRPr="003372A0">
        <w:t>Банковские обязательства</w:t>
      </w:r>
    </w:p>
    <w:p w14:paraId="6EF4421E" w14:textId="4764B444" w:rsidR="006B27EA" w:rsidRPr="00663191" w:rsidRDefault="00730C42" w:rsidP="006B27EA">
      <w:pPr>
        <w:adjustRightInd w:val="0"/>
        <w:ind w:firstLine="709"/>
        <w:jc w:val="both"/>
      </w:pPr>
      <w:r w:rsidRPr="00730C42">
        <w:t>Дисциплина по выбору</w:t>
      </w:r>
      <w:r w:rsidR="003372A0" w:rsidRPr="003372A0">
        <w:t>.</w:t>
      </w:r>
    </w:p>
    <w:p w14:paraId="2B997522" w14:textId="4F8F39F3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Семестр </w:t>
      </w:r>
      <w:r w:rsidR="003372A0">
        <w:t>3</w:t>
      </w:r>
      <w:r w:rsidRPr="00663191">
        <w:t>, зачет.</w:t>
      </w:r>
    </w:p>
    <w:p w14:paraId="392F531F" w14:textId="77777777" w:rsidR="006B27EA" w:rsidRPr="00663191" w:rsidRDefault="006B27EA" w:rsidP="006B27EA">
      <w:pPr>
        <w:adjustRightInd w:val="0"/>
        <w:ind w:firstLine="709"/>
        <w:jc w:val="both"/>
      </w:pPr>
      <w:r w:rsidRPr="00663191">
        <w:t>Язык реализации – русский.</w:t>
      </w:r>
    </w:p>
    <w:p w14:paraId="6794A7D2" w14:textId="77777777" w:rsidR="006B27EA" w:rsidRPr="00663191" w:rsidRDefault="006B27EA" w:rsidP="006B27EA">
      <w:pPr>
        <w:adjustRightInd w:val="0"/>
        <w:ind w:firstLine="709"/>
        <w:jc w:val="both"/>
      </w:pPr>
      <w:r w:rsidRPr="00663191">
        <w:lastRenderedPageBreak/>
        <w:t xml:space="preserve">Общая трудоемкость дисциплины составляет 2 </w:t>
      </w:r>
      <w:proofErr w:type="spellStart"/>
      <w:r w:rsidRPr="00663191">
        <w:t>з.е</w:t>
      </w:r>
      <w:proofErr w:type="spellEnd"/>
      <w:r w:rsidRPr="00663191">
        <w:t>., 72 часа, из которых</w:t>
      </w:r>
    </w:p>
    <w:p w14:paraId="4CF72224" w14:textId="0717CEE7" w:rsidR="006B27EA" w:rsidRDefault="006B27EA" w:rsidP="006B27EA">
      <w:pPr>
        <w:adjustRightInd w:val="0"/>
        <w:ind w:firstLine="709"/>
        <w:jc w:val="both"/>
      </w:pPr>
      <w:r w:rsidRPr="00663191">
        <w:t xml:space="preserve">– лекции: </w:t>
      </w:r>
      <w:r w:rsidR="003372A0">
        <w:t>1</w:t>
      </w:r>
      <w:r>
        <w:t>0</w:t>
      </w:r>
      <w:r w:rsidRPr="00663191">
        <w:t xml:space="preserve"> ч.</w:t>
      </w:r>
      <w:r w:rsidR="003372A0">
        <w:t>;</w:t>
      </w:r>
    </w:p>
    <w:p w14:paraId="37691D6E" w14:textId="6BDC0DB8" w:rsidR="003372A0" w:rsidRPr="00663191" w:rsidRDefault="003372A0" w:rsidP="006B27EA">
      <w:pPr>
        <w:adjustRightInd w:val="0"/>
        <w:ind w:firstLine="709"/>
        <w:jc w:val="both"/>
      </w:pPr>
      <w:r>
        <w:t xml:space="preserve">– семинарские занятия: </w:t>
      </w:r>
      <w:r w:rsidRPr="003372A0">
        <w:t>8 ч.</w:t>
      </w:r>
    </w:p>
    <w:p w14:paraId="3FE5ACC6" w14:textId="77777777" w:rsidR="006B27EA" w:rsidRPr="00663191" w:rsidRDefault="006B27EA" w:rsidP="006B27EA">
      <w:pPr>
        <w:adjustRightInd w:val="0"/>
        <w:ind w:firstLine="709"/>
        <w:jc w:val="both"/>
        <w:rPr>
          <w:b/>
        </w:rPr>
      </w:pPr>
      <w:r w:rsidRPr="00663191">
        <w:rPr>
          <w:b/>
        </w:rPr>
        <w:t>Тематический план:</w:t>
      </w:r>
    </w:p>
    <w:p w14:paraId="6921FEC5" w14:textId="5EFDFBA0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Тема 1. </w:t>
      </w:r>
      <w:r w:rsidR="003372A0" w:rsidRPr="003372A0">
        <w:t>Банковские обязательства: общие положения</w:t>
      </w:r>
      <w:r w:rsidRPr="00663191">
        <w:t>.</w:t>
      </w:r>
    </w:p>
    <w:p w14:paraId="5837B969" w14:textId="5D1E2184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Тема 2. </w:t>
      </w:r>
      <w:r w:rsidR="003372A0" w:rsidRPr="003372A0">
        <w:t>Обязательства из банковского кредита</w:t>
      </w:r>
      <w:r w:rsidRPr="00663191">
        <w:t>.</w:t>
      </w:r>
    </w:p>
    <w:p w14:paraId="6CD0D5EC" w14:textId="4D97030D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Тема 3. </w:t>
      </w:r>
      <w:r w:rsidR="003372A0" w:rsidRPr="003372A0">
        <w:t>Обязательства из банковского счета и вклада: проблемы правового регулирования</w:t>
      </w:r>
      <w:r w:rsidRPr="00663191">
        <w:t>.</w:t>
      </w:r>
    </w:p>
    <w:p w14:paraId="22ABA457" w14:textId="29E29E25" w:rsidR="006B27EA" w:rsidRPr="00663191" w:rsidRDefault="006B27EA" w:rsidP="006B27EA">
      <w:pPr>
        <w:adjustRightInd w:val="0"/>
        <w:ind w:firstLine="709"/>
        <w:jc w:val="both"/>
      </w:pPr>
      <w:r w:rsidRPr="00663191">
        <w:t xml:space="preserve">Тема 4. </w:t>
      </w:r>
      <w:r w:rsidR="003372A0" w:rsidRPr="003372A0">
        <w:t>Расчетные обязательства как разновидности банковских обязательств</w:t>
      </w:r>
      <w:r w:rsidRPr="00663191">
        <w:t>.</w:t>
      </w:r>
    </w:p>
    <w:p w14:paraId="2DCC5CC5" w14:textId="7B89CDB9" w:rsidR="006B27EA" w:rsidRDefault="006B27EA" w:rsidP="006B27EA">
      <w:pPr>
        <w:adjustRightInd w:val="0"/>
        <w:ind w:firstLine="709"/>
        <w:jc w:val="both"/>
      </w:pPr>
      <w:r w:rsidRPr="00663191">
        <w:t xml:space="preserve">Тема 5. </w:t>
      </w:r>
      <w:r w:rsidR="003372A0" w:rsidRPr="003372A0">
        <w:t>Выдача банковских гарантий как основание возникновения банковского обязательства</w:t>
      </w:r>
      <w:r w:rsidRPr="00663191">
        <w:t xml:space="preserve">. </w:t>
      </w:r>
    </w:p>
    <w:p w14:paraId="465C75C1" w14:textId="77777777" w:rsidR="00393E7E" w:rsidRPr="00663191" w:rsidRDefault="00393E7E" w:rsidP="006B27EA">
      <w:pPr>
        <w:adjustRightInd w:val="0"/>
        <w:ind w:firstLine="709"/>
        <w:jc w:val="both"/>
      </w:pPr>
    </w:p>
    <w:p w14:paraId="5A937DDB" w14:textId="78712D99" w:rsidR="00F90F51" w:rsidRPr="00F678B1" w:rsidRDefault="00D36328" w:rsidP="00F90F51">
      <w:pPr>
        <w:pStyle w:val="1"/>
      </w:pPr>
      <w:r w:rsidRPr="00D36328">
        <w:t>Б</w:t>
      </w:r>
      <w:proofErr w:type="gramStart"/>
      <w:r w:rsidRPr="00D36328">
        <w:t>1</w:t>
      </w:r>
      <w:proofErr w:type="gramEnd"/>
      <w:r w:rsidRPr="00D36328">
        <w:t>.В.ДВ.04.02</w:t>
      </w:r>
      <w:r w:rsidR="00F678B1" w:rsidRPr="00D36328">
        <w:t xml:space="preserve"> </w:t>
      </w:r>
      <w:r w:rsidRPr="00D36328">
        <w:t>Наследственное право</w:t>
      </w:r>
    </w:p>
    <w:p w14:paraId="55B38B7F" w14:textId="35DA35DA" w:rsidR="00D36328" w:rsidRDefault="00730C42" w:rsidP="00F678B1">
      <w:pPr>
        <w:pStyle w:val="aa"/>
      </w:pPr>
      <w:r w:rsidRPr="00730C42">
        <w:t>Дисциплина по выбору</w:t>
      </w:r>
      <w:r w:rsidR="00D36328" w:rsidRPr="00D36328">
        <w:t>.</w:t>
      </w:r>
    </w:p>
    <w:p w14:paraId="27F3418C" w14:textId="69C940C4" w:rsidR="00F678B1" w:rsidRDefault="00F678B1" w:rsidP="00F678B1">
      <w:pPr>
        <w:pStyle w:val="aa"/>
      </w:pPr>
      <w:r>
        <w:t xml:space="preserve">Семестр </w:t>
      </w:r>
      <w:r w:rsidR="00D36328">
        <w:t>3</w:t>
      </w:r>
      <w:r>
        <w:t>, зачет.</w:t>
      </w:r>
    </w:p>
    <w:p w14:paraId="79BCC2B8" w14:textId="062F0190" w:rsidR="00216EE1" w:rsidRPr="001F0DD9" w:rsidRDefault="00216EE1" w:rsidP="00F678B1">
      <w:pPr>
        <w:pStyle w:val="aa"/>
      </w:pPr>
      <w:r>
        <w:t>Язык реализации – р</w:t>
      </w:r>
      <w:r w:rsidRPr="001F0DD9">
        <w:t>усский</w:t>
      </w:r>
      <w:r>
        <w:t>.</w:t>
      </w:r>
    </w:p>
    <w:p w14:paraId="5987015B" w14:textId="70954B99" w:rsidR="00216EE1" w:rsidRDefault="00216EE1" w:rsidP="00216EE1">
      <w:pPr>
        <w:pStyle w:val="aa"/>
      </w:pPr>
      <w:r>
        <w:t xml:space="preserve">Общая трудоемкость дисциплины составляет </w:t>
      </w:r>
      <w:r w:rsidR="00D36328">
        <w:t>2</w:t>
      </w:r>
      <w:r w:rsidRPr="00F678B1">
        <w:t xml:space="preserve"> </w:t>
      </w:r>
      <w:proofErr w:type="spellStart"/>
      <w:r w:rsidRPr="00F678B1">
        <w:t>з.е</w:t>
      </w:r>
      <w:proofErr w:type="spellEnd"/>
      <w:r w:rsidRPr="00F678B1">
        <w:t xml:space="preserve">., </w:t>
      </w:r>
      <w:r w:rsidR="00D36328">
        <w:t>7</w:t>
      </w:r>
      <w:r w:rsidR="00F678B1" w:rsidRPr="00F678B1">
        <w:t>2</w:t>
      </w:r>
      <w:r w:rsidRPr="00F678B1">
        <w:t xml:space="preserve"> </w:t>
      </w:r>
      <w:r>
        <w:t>час</w:t>
      </w:r>
      <w:r w:rsidR="00F678B1">
        <w:t>а</w:t>
      </w:r>
      <w:r>
        <w:t>, из которых</w:t>
      </w:r>
    </w:p>
    <w:p w14:paraId="2B4BEB48" w14:textId="5AC13D99" w:rsidR="00216EE1" w:rsidRPr="00F678B1" w:rsidRDefault="00216EE1" w:rsidP="00216EE1">
      <w:pPr>
        <w:pStyle w:val="aa"/>
      </w:pPr>
      <w:r w:rsidRPr="00F678B1">
        <w:t xml:space="preserve">– лекции: </w:t>
      </w:r>
      <w:r w:rsidR="00D36328">
        <w:t>1</w:t>
      </w:r>
      <w:r w:rsidR="00F678B1" w:rsidRPr="00F678B1">
        <w:t>2</w:t>
      </w:r>
      <w:r w:rsidRPr="00F678B1">
        <w:t xml:space="preserve"> ч.;</w:t>
      </w:r>
    </w:p>
    <w:p w14:paraId="2852CDD0" w14:textId="348ADADE" w:rsidR="00F678B1" w:rsidRDefault="00F678B1" w:rsidP="00C51D09">
      <w:pPr>
        <w:pStyle w:val="aa"/>
      </w:pPr>
      <w:r w:rsidRPr="00F678B1">
        <w:t xml:space="preserve">– семинарские занятия: </w:t>
      </w:r>
      <w:r w:rsidR="00D36328">
        <w:t>6</w:t>
      </w:r>
      <w:r w:rsidRPr="00F678B1">
        <w:t xml:space="preserve"> ч.</w:t>
      </w:r>
    </w:p>
    <w:p w14:paraId="439A393B" w14:textId="0BAE64A1" w:rsidR="00216EE1" w:rsidRPr="00C51D09" w:rsidRDefault="00216EE1" w:rsidP="00C51D09">
      <w:pPr>
        <w:pStyle w:val="aa"/>
        <w:rPr>
          <w:b/>
        </w:rPr>
      </w:pPr>
      <w:r w:rsidRPr="00C51D09">
        <w:rPr>
          <w:b/>
        </w:rPr>
        <w:t>Тематический план:</w:t>
      </w:r>
    </w:p>
    <w:p w14:paraId="0E92538B" w14:textId="73D76365" w:rsidR="00216EE1" w:rsidRPr="00F678B1" w:rsidRDefault="00216EE1" w:rsidP="00216EE1">
      <w:pPr>
        <w:pStyle w:val="aa"/>
      </w:pPr>
      <w:r>
        <w:t xml:space="preserve">Тема 1. </w:t>
      </w:r>
      <w:r w:rsidR="00D36328" w:rsidRPr="00D36328">
        <w:t>Общие положения о правовом регулировании наследственных отношений</w:t>
      </w:r>
      <w:r w:rsidR="00F678B1" w:rsidRPr="00F678B1">
        <w:t>.</w:t>
      </w:r>
    </w:p>
    <w:p w14:paraId="1E9BBD6F" w14:textId="3F5B95A2" w:rsidR="00216EE1" w:rsidRDefault="00216EE1" w:rsidP="00216EE1">
      <w:pPr>
        <w:pStyle w:val="aa"/>
      </w:pPr>
      <w:r w:rsidRPr="00F678B1">
        <w:t xml:space="preserve">Тема 2. </w:t>
      </w:r>
      <w:r w:rsidR="00D36328" w:rsidRPr="00D36328">
        <w:t>Наследование по завещанию</w:t>
      </w:r>
      <w:r w:rsidR="00F678B1" w:rsidRPr="00F678B1">
        <w:t>.</w:t>
      </w:r>
    </w:p>
    <w:p w14:paraId="69D14C70" w14:textId="4C58258F" w:rsidR="00F678B1" w:rsidRDefault="00F678B1" w:rsidP="00216EE1">
      <w:pPr>
        <w:pStyle w:val="aa"/>
      </w:pPr>
      <w:r w:rsidRPr="00F678B1">
        <w:t xml:space="preserve">Тема </w:t>
      </w:r>
      <w:r>
        <w:t>3</w:t>
      </w:r>
      <w:r w:rsidRPr="00F678B1">
        <w:t xml:space="preserve">. </w:t>
      </w:r>
      <w:r w:rsidR="00D36328" w:rsidRPr="00D36328">
        <w:t>Наследование по закону</w:t>
      </w:r>
      <w:r w:rsidRPr="00F678B1">
        <w:t>.</w:t>
      </w:r>
    </w:p>
    <w:p w14:paraId="50E3DCB9" w14:textId="75814FD6" w:rsidR="00F678B1" w:rsidRDefault="00F678B1" w:rsidP="00216EE1">
      <w:pPr>
        <w:pStyle w:val="aa"/>
      </w:pPr>
      <w:r w:rsidRPr="00F678B1">
        <w:t xml:space="preserve">Тема </w:t>
      </w:r>
      <w:r>
        <w:t>4</w:t>
      </w:r>
      <w:r w:rsidRPr="00F678B1">
        <w:t xml:space="preserve">. </w:t>
      </w:r>
      <w:r w:rsidR="00D36328" w:rsidRPr="00D36328">
        <w:t>Реализация наследственных прав</w:t>
      </w:r>
      <w:r w:rsidRPr="00F678B1">
        <w:t>.</w:t>
      </w:r>
    </w:p>
    <w:p w14:paraId="38DD9C7C" w14:textId="77777777" w:rsidR="0005427F" w:rsidRPr="00AA547A" w:rsidRDefault="0005427F" w:rsidP="0005427F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szCs w:val="32"/>
        </w:rPr>
      </w:pPr>
    </w:p>
    <w:p w14:paraId="28C90130" w14:textId="3CE5D594" w:rsidR="0005427F" w:rsidRPr="00AA547A" w:rsidRDefault="00E30A3B" w:rsidP="0005427F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color w:val="FF0000"/>
          <w:szCs w:val="32"/>
        </w:rPr>
      </w:pPr>
      <w:r w:rsidRPr="00E30A3B">
        <w:rPr>
          <w:rFonts w:eastAsiaTheme="majorEastAsia" w:cstheme="majorBidi"/>
          <w:b/>
          <w:szCs w:val="32"/>
        </w:rPr>
        <w:t>Б</w:t>
      </w:r>
      <w:proofErr w:type="gramStart"/>
      <w:r w:rsidRPr="00E30A3B">
        <w:rPr>
          <w:rFonts w:eastAsiaTheme="majorEastAsia" w:cstheme="majorBidi"/>
          <w:b/>
          <w:szCs w:val="32"/>
        </w:rPr>
        <w:t>1</w:t>
      </w:r>
      <w:proofErr w:type="gramEnd"/>
      <w:r w:rsidRPr="00E30A3B">
        <w:rPr>
          <w:rFonts w:eastAsiaTheme="majorEastAsia" w:cstheme="majorBidi"/>
          <w:b/>
          <w:szCs w:val="32"/>
        </w:rPr>
        <w:t>.В.ДВ.03.02</w:t>
      </w:r>
      <w:r w:rsidR="0005427F">
        <w:rPr>
          <w:rFonts w:eastAsiaTheme="majorEastAsia" w:cstheme="majorBidi"/>
          <w:b/>
          <w:szCs w:val="32"/>
        </w:rPr>
        <w:t xml:space="preserve"> </w:t>
      </w:r>
      <w:r w:rsidRPr="00E30A3B">
        <w:rPr>
          <w:rFonts w:eastAsiaTheme="majorEastAsia" w:cstheme="majorBidi"/>
          <w:b/>
          <w:szCs w:val="32"/>
        </w:rPr>
        <w:t>Охранительные обязательства</w:t>
      </w:r>
    </w:p>
    <w:p w14:paraId="423F547F" w14:textId="7B67B94A" w:rsidR="0005427F" w:rsidRPr="00AA547A" w:rsidRDefault="00730C42" w:rsidP="0005427F">
      <w:pPr>
        <w:adjustRightInd w:val="0"/>
        <w:ind w:firstLine="709"/>
        <w:jc w:val="both"/>
      </w:pPr>
      <w:r w:rsidRPr="00730C42">
        <w:t>Дисциплина по выбору</w:t>
      </w:r>
      <w:r w:rsidR="0005427F" w:rsidRPr="00A0203B">
        <w:t>.</w:t>
      </w:r>
    </w:p>
    <w:p w14:paraId="12995F9C" w14:textId="106998D7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Семестр </w:t>
      </w:r>
      <w:r w:rsidR="00E30A3B">
        <w:t>3</w:t>
      </w:r>
      <w:r w:rsidRPr="00AA547A">
        <w:t>, зачет.</w:t>
      </w:r>
    </w:p>
    <w:p w14:paraId="20F5A47D" w14:textId="77777777" w:rsidR="0005427F" w:rsidRPr="00AA547A" w:rsidRDefault="0005427F" w:rsidP="0005427F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0AB40776" w14:textId="38781409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 w:rsidR="00E30A3B">
        <w:t>2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 w:rsidR="00E30A3B">
        <w:t>72</w:t>
      </w:r>
      <w:r w:rsidRPr="00AA547A">
        <w:t xml:space="preserve"> час</w:t>
      </w:r>
      <w:r w:rsidR="00E30A3B">
        <w:t>а</w:t>
      </w:r>
      <w:r w:rsidRPr="00AA547A">
        <w:t>, из которых</w:t>
      </w:r>
    </w:p>
    <w:p w14:paraId="378EE840" w14:textId="14750A9D" w:rsidR="0005427F" w:rsidRDefault="0005427F" w:rsidP="0005427F">
      <w:pPr>
        <w:adjustRightInd w:val="0"/>
        <w:ind w:firstLine="709"/>
        <w:jc w:val="both"/>
      </w:pPr>
      <w:r w:rsidRPr="00AA547A">
        <w:t xml:space="preserve">– лекции: </w:t>
      </w:r>
      <w:r>
        <w:t>1</w:t>
      </w:r>
      <w:r w:rsidR="00E30A3B">
        <w:t>0</w:t>
      </w:r>
      <w:r w:rsidRPr="00AA547A">
        <w:t xml:space="preserve"> ч.</w:t>
      </w:r>
      <w:r w:rsidR="00E30A3B">
        <w:t>;</w:t>
      </w:r>
    </w:p>
    <w:p w14:paraId="6924D803" w14:textId="67849096" w:rsidR="00E30A3B" w:rsidRPr="00AA547A" w:rsidRDefault="00E30A3B" w:rsidP="0005427F">
      <w:pPr>
        <w:adjustRightInd w:val="0"/>
        <w:ind w:firstLine="709"/>
        <w:jc w:val="both"/>
      </w:pPr>
      <w:r w:rsidRPr="00E30A3B">
        <w:t xml:space="preserve">– семинарские занятия: </w:t>
      </w:r>
      <w:r>
        <w:t>8</w:t>
      </w:r>
      <w:r w:rsidRPr="00E30A3B">
        <w:t xml:space="preserve"> ч.</w:t>
      </w:r>
    </w:p>
    <w:p w14:paraId="0070A370" w14:textId="77777777" w:rsidR="0005427F" w:rsidRPr="00AA547A" w:rsidRDefault="0005427F" w:rsidP="0005427F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7C3ABE66" w14:textId="74C6E603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Тема 1. </w:t>
      </w:r>
      <w:r w:rsidR="00E30A3B" w:rsidRPr="00E30A3B">
        <w:t>Общие вопросы учения об охранительных обязательствах</w:t>
      </w:r>
      <w:r w:rsidRPr="00AA547A">
        <w:t>.</w:t>
      </w:r>
    </w:p>
    <w:p w14:paraId="74A75087" w14:textId="756D97A6" w:rsidR="0005427F" w:rsidRPr="00AA547A" w:rsidRDefault="0005427F" w:rsidP="0005427F">
      <w:pPr>
        <w:adjustRightInd w:val="0"/>
        <w:ind w:firstLine="709"/>
        <w:jc w:val="both"/>
      </w:pPr>
      <w:r w:rsidRPr="00AA547A">
        <w:t xml:space="preserve">Тема 2. </w:t>
      </w:r>
      <w:r w:rsidR="00E30A3B" w:rsidRPr="00E30A3B">
        <w:t xml:space="preserve">Учение о </w:t>
      </w:r>
      <w:proofErr w:type="spellStart"/>
      <w:r w:rsidR="00E30A3B" w:rsidRPr="00E30A3B">
        <w:t>деликтных</w:t>
      </w:r>
      <w:proofErr w:type="spellEnd"/>
      <w:r w:rsidR="00E30A3B" w:rsidRPr="00E30A3B">
        <w:t xml:space="preserve"> обязательствах</w:t>
      </w:r>
      <w:r w:rsidRPr="00AA547A">
        <w:t>.</w:t>
      </w:r>
    </w:p>
    <w:p w14:paraId="51C951FD" w14:textId="14B48464" w:rsidR="0005427F" w:rsidRDefault="0005427F" w:rsidP="0005427F">
      <w:pPr>
        <w:adjustRightInd w:val="0"/>
        <w:ind w:firstLine="709"/>
        <w:jc w:val="both"/>
      </w:pPr>
      <w:r w:rsidRPr="00AA547A">
        <w:t xml:space="preserve">Тема 3. </w:t>
      </w:r>
      <w:r w:rsidR="00E30A3B" w:rsidRPr="00E30A3B">
        <w:t xml:space="preserve">Учение о </w:t>
      </w:r>
      <w:proofErr w:type="spellStart"/>
      <w:r w:rsidR="00E30A3B" w:rsidRPr="00E30A3B">
        <w:t>кондикционных</w:t>
      </w:r>
      <w:proofErr w:type="spellEnd"/>
      <w:r w:rsidR="00E30A3B" w:rsidRPr="00E30A3B">
        <w:t xml:space="preserve"> обязательствах</w:t>
      </w:r>
      <w:r w:rsidRPr="00AA547A">
        <w:t>.</w:t>
      </w:r>
    </w:p>
    <w:p w14:paraId="3522EB7D" w14:textId="61F2A32C" w:rsidR="004E5E23" w:rsidRPr="00AA547A" w:rsidRDefault="004E5E23" w:rsidP="0005427F">
      <w:pPr>
        <w:adjustRightInd w:val="0"/>
        <w:ind w:firstLine="709"/>
        <w:jc w:val="both"/>
      </w:pPr>
      <w:r w:rsidRPr="004E5E23">
        <w:t xml:space="preserve">Тема 4. Отдельные виды </w:t>
      </w:r>
      <w:proofErr w:type="spellStart"/>
      <w:r w:rsidRPr="004E5E23">
        <w:t>деликтных</w:t>
      </w:r>
      <w:proofErr w:type="spellEnd"/>
      <w:r w:rsidRPr="004E5E23">
        <w:t xml:space="preserve"> обязательств.</w:t>
      </w:r>
    </w:p>
    <w:p w14:paraId="3BB92D5A" w14:textId="77777777" w:rsidR="000C6C72" w:rsidRDefault="000C6C72" w:rsidP="00C51D09">
      <w:pPr>
        <w:pStyle w:val="1"/>
      </w:pPr>
    </w:p>
    <w:p w14:paraId="0B21996A" w14:textId="6D1FA1F2" w:rsidR="00C51D09" w:rsidRDefault="004138CE" w:rsidP="00C51D09">
      <w:pPr>
        <w:pStyle w:val="1"/>
        <w:rPr>
          <w:color w:val="FF0000"/>
        </w:rPr>
      </w:pPr>
      <w:r w:rsidRPr="004138CE">
        <w:t>Б</w:t>
      </w:r>
      <w:proofErr w:type="gramStart"/>
      <w:r w:rsidRPr="004138CE">
        <w:t>1</w:t>
      </w:r>
      <w:proofErr w:type="gramEnd"/>
      <w:r w:rsidRPr="004138CE">
        <w:t>.В.ДВ.05.01</w:t>
      </w:r>
      <w:r w:rsidR="00C226C6">
        <w:t xml:space="preserve"> </w:t>
      </w:r>
      <w:r w:rsidRPr="004138CE">
        <w:t>Правовое обеспечение строительства</w:t>
      </w:r>
    </w:p>
    <w:p w14:paraId="4F0F8297" w14:textId="00F0B011" w:rsidR="004138CE" w:rsidRDefault="00730C42" w:rsidP="00C51D09">
      <w:pPr>
        <w:pStyle w:val="aa"/>
      </w:pPr>
      <w:r w:rsidRPr="00730C42">
        <w:t>Дисциплина по выбору</w:t>
      </w:r>
      <w:r w:rsidR="004138CE" w:rsidRPr="004138CE">
        <w:t>.</w:t>
      </w:r>
    </w:p>
    <w:p w14:paraId="23072764" w14:textId="6AE448A9" w:rsidR="00C51D09" w:rsidRDefault="00C51D09" w:rsidP="00C51D09">
      <w:pPr>
        <w:pStyle w:val="aa"/>
      </w:pPr>
      <w:r>
        <w:t xml:space="preserve">Семестр </w:t>
      </w:r>
      <w:r w:rsidR="004138CE">
        <w:t>3</w:t>
      </w:r>
      <w:r w:rsidRPr="00C226C6">
        <w:t>, зачет</w:t>
      </w:r>
      <w:r>
        <w:t>.</w:t>
      </w:r>
    </w:p>
    <w:p w14:paraId="647EDD6D" w14:textId="77777777" w:rsidR="00C51D09" w:rsidRPr="001F0DD9" w:rsidRDefault="00C51D09" w:rsidP="00C51D09">
      <w:pPr>
        <w:pStyle w:val="aa"/>
      </w:pPr>
      <w:r>
        <w:t>Язык реализации – р</w:t>
      </w:r>
      <w:r w:rsidRPr="001F0DD9">
        <w:t>усский</w:t>
      </w:r>
      <w:r>
        <w:t>.</w:t>
      </w:r>
    </w:p>
    <w:p w14:paraId="72017DFB" w14:textId="02ABC308" w:rsidR="00C51D09" w:rsidRDefault="00C51D09" w:rsidP="00C51D09">
      <w:pPr>
        <w:pStyle w:val="aa"/>
      </w:pPr>
      <w:r>
        <w:t xml:space="preserve">Общая трудоемкость дисциплины </w:t>
      </w:r>
      <w:r w:rsidRPr="00C226C6">
        <w:t xml:space="preserve">составляет </w:t>
      </w:r>
      <w:r w:rsidR="00C226C6" w:rsidRPr="00C226C6">
        <w:t>2</w:t>
      </w:r>
      <w:r w:rsidRPr="00C226C6">
        <w:t xml:space="preserve"> </w:t>
      </w:r>
      <w:proofErr w:type="spellStart"/>
      <w:r w:rsidRPr="00C226C6">
        <w:t>з.е</w:t>
      </w:r>
      <w:proofErr w:type="spellEnd"/>
      <w:r w:rsidRPr="00C226C6">
        <w:t xml:space="preserve">., </w:t>
      </w:r>
      <w:r w:rsidR="00C226C6" w:rsidRPr="00C226C6">
        <w:t>72</w:t>
      </w:r>
      <w:r w:rsidRPr="00C226C6">
        <w:t xml:space="preserve"> </w:t>
      </w:r>
      <w:r>
        <w:t>час</w:t>
      </w:r>
      <w:r w:rsidR="00C226C6">
        <w:t>а</w:t>
      </w:r>
      <w:r>
        <w:t>, из которых</w:t>
      </w:r>
    </w:p>
    <w:p w14:paraId="3E4AE8CA" w14:textId="15A569DB" w:rsidR="00C51D09" w:rsidRDefault="00C51D09" w:rsidP="00C51D09">
      <w:pPr>
        <w:pStyle w:val="aa"/>
      </w:pPr>
      <w:r w:rsidRPr="00C226C6">
        <w:t xml:space="preserve">– лекции: </w:t>
      </w:r>
      <w:r w:rsidR="004138CE">
        <w:t>12</w:t>
      </w:r>
      <w:r w:rsidR="00C226C6" w:rsidRPr="00C226C6">
        <w:t xml:space="preserve"> ч.</w:t>
      </w:r>
      <w:r w:rsidR="004138CE">
        <w:t>;</w:t>
      </w:r>
    </w:p>
    <w:p w14:paraId="05DAA432" w14:textId="035F1CE0" w:rsidR="004138CE" w:rsidRPr="00C226C6" w:rsidRDefault="004138CE" w:rsidP="00C51D09">
      <w:pPr>
        <w:pStyle w:val="aa"/>
      </w:pPr>
      <w:r w:rsidRPr="004138CE">
        <w:t xml:space="preserve">– семинарские занятия: </w:t>
      </w:r>
      <w:r>
        <w:t>6</w:t>
      </w:r>
      <w:r w:rsidRPr="004138CE">
        <w:t xml:space="preserve"> ч.</w:t>
      </w:r>
    </w:p>
    <w:p w14:paraId="7B7AF370" w14:textId="77777777" w:rsidR="00C51D09" w:rsidRPr="00C51D09" w:rsidRDefault="00C51D09" w:rsidP="00C51D09">
      <w:pPr>
        <w:pStyle w:val="aa"/>
        <w:rPr>
          <w:b/>
        </w:rPr>
      </w:pPr>
      <w:r w:rsidRPr="00C51D09">
        <w:rPr>
          <w:b/>
        </w:rPr>
        <w:t>Тематический план:</w:t>
      </w:r>
    </w:p>
    <w:p w14:paraId="36DA0BC5" w14:textId="4A48349D" w:rsidR="00C51D09" w:rsidRPr="00EC536A" w:rsidRDefault="00C51D09" w:rsidP="00C51D09">
      <w:pPr>
        <w:pStyle w:val="aa"/>
      </w:pPr>
      <w:r w:rsidRPr="00EC536A">
        <w:t xml:space="preserve">Тема 1. </w:t>
      </w:r>
      <w:r w:rsidR="004138CE" w:rsidRPr="004138CE">
        <w:t>Основные понятия градостроительного законодательства. Планирование как средство обеспечения развития территорий и строительства</w:t>
      </w:r>
      <w:r w:rsidR="00C226C6" w:rsidRPr="00EC536A">
        <w:t>.</w:t>
      </w:r>
    </w:p>
    <w:p w14:paraId="6602569C" w14:textId="7CA2ED15" w:rsidR="00C51D09" w:rsidRPr="00EC536A" w:rsidRDefault="00C51D09" w:rsidP="00C51D09">
      <w:pPr>
        <w:pStyle w:val="aa"/>
      </w:pPr>
      <w:r w:rsidRPr="00EC536A">
        <w:t xml:space="preserve">Тема 2. </w:t>
      </w:r>
      <w:r w:rsidR="004138CE" w:rsidRPr="004138CE">
        <w:t>Градостроительное зонирование</w:t>
      </w:r>
      <w:r w:rsidR="00C226C6" w:rsidRPr="00EC536A">
        <w:t>.</w:t>
      </w:r>
    </w:p>
    <w:p w14:paraId="10485A79" w14:textId="0EA46FB2" w:rsidR="00C226C6" w:rsidRPr="00EC536A" w:rsidRDefault="00C226C6" w:rsidP="00C51D09">
      <w:pPr>
        <w:pStyle w:val="aa"/>
      </w:pPr>
      <w:r w:rsidRPr="00EC536A">
        <w:lastRenderedPageBreak/>
        <w:t xml:space="preserve">Тема </w:t>
      </w:r>
      <w:r w:rsidR="00EC536A">
        <w:t>3</w:t>
      </w:r>
      <w:r w:rsidRPr="00EC536A">
        <w:t xml:space="preserve">. </w:t>
      </w:r>
      <w:r w:rsidR="004138CE" w:rsidRPr="004138CE">
        <w:t>Публично-правовые инструменты в сфере обеспечения строительства</w:t>
      </w:r>
      <w:r w:rsidRPr="00EC536A">
        <w:t>.</w:t>
      </w:r>
    </w:p>
    <w:p w14:paraId="6A357DC7" w14:textId="73BD8E19" w:rsidR="00C226C6" w:rsidRPr="00EC536A" w:rsidRDefault="00C226C6" w:rsidP="00C51D09">
      <w:pPr>
        <w:pStyle w:val="aa"/>
      </w:pPr>
      <w:r w:rsidRPr="00EC536A">
        <w:t xml:space="preserve">Тема </w:t>
      </w:r>
      <w:r w:rsidR="00EC536A">
        <w:t>4</w:t>
      </w:r>
      <w:r w:rsidRPr="00EC536A">
        <w:t xml:space="preserve">. </w:t>
      </w:r>
      <w:r w:rsidR="004138CE" w:rsidRPr="004138CE">
        <w:t>Инвестиционные договоры в градостроительстве</w:t>
      </w:r>
      <w:r w:rsidRPr="00EC536A">
        <w:t>.</w:t>
      </w:r>
    </w:p>
    <w:p w14:paraId="733D1A7E" w14:textId="78A759D1" w:rsidR="00C226C6" w:rsidRPr="00EC536A" w:rsidRDefault="00C226C6" w:rsidP="00C51D09">
      <w:pPr>
        <w:pStyle w:val="aa"/>
      </w:pPr>
      <w:r w:rsidRPr="00EC536A">
        <w:t xml:space="preserve">Тема </w:t>
      </w:r>
      <w:r w:rsidR="00EC536A">
        <w:t>5</w:t>
      </w:r>
      <w:r w:rsidRPr="00EC536A">
        <w:t xml:space="preserve">. </w:t>
      </w:r>
      <w:r w:rsidR="004138CE" w:rsidRPr="004138CE">
        <w:t>Договор строительного подряда и долевого участия в строительстве</w:t>
      </w:r>
      <w:r w:rsidRPr="00EC536A">
        <w:t xml:space="preserve">. </w:t>
      </w:r>
    </w:p>
    <w:p w14:paraId="05E90D07" w14:textId="4F5D69DF" w:rsidR="00C226C6" w:rsidRPr="00EC536A" w:rsidRDefault="00C226C6" w:rsidP="00C51D09">
      <w:pPr>
        <w:pStyle w:val="aa"/>
      </w:pPr>
      <w:r w:rsidRPr="00EC536A">
        <w:t xml:space="preserve">Тема </w:t>
      </w:r>
      <w:r w:rsidR="00EC536A">
        <w:t>6</w:t>
      </w:r>
      <w:r w:rsidRPr="00EC536A">
        <w:t xml:space="preserve">. </w:t>
      </w:r>
      <w:r w:rsidR="004138CE" w:rsidRPr="004138CE">
        <w:t>Защита законных интересов в градостроительной сфере</w:t>
      </w:r>
      <w:r w:rsidRPr="00EC536A">
        <w:t>.</w:t>
      </w:r>
    </w:p>
    <w:p w14:paraId="06124CF3" w14:textId="77777777" w:rsidR="002E31CD" w:rsidRDefault="002E31CD" w:rsidP="002E31CD">
      <w:pPr>
        <w:pStyle w:val="1"/>
      </w:pPr>
    </w:p>
    <w:p w14:paraId="071EC4FF" w14:textId="593D11E1" w:rsidR="002E31CD" w:rsidRDefault="00EC06E9" w:rsidP="002E31CD">
      <w:pPr>
        <w:pStyle w:val="1"/>
        <w:rPr>
          <w:color w:val="FF0000"/>
        </w:rPr>
      </w:pPr>
      <w:r w:rsidRPr="00EC06E9">
        <w:t>Б</w:t>
      </w:r>
      <w:proofErr w:type="gramStart"/>
      <w:r w:rsidRPr="00EC06E9">
        <w:t>1</w:t>
      </w:r>
      <w:proofErr w:type="gramEnd"/>
      <w:r w:rsidRPr="00EC06E9">
        <w:t>.В.ДВ.03.01</w:t>
      </w:r>
      <w:r w:rsidR="002E31CD">
        <w:t xml:space="preserve"> </w:t>
      </w:r>
      <w:r w:rsidRPr="00EC06E9">
        <w:t>Правовой режим недвижимого имущества</w:t>
      </w:r>
    </w:p>
    <w:p w14:paraId="569A74ED" w14:textId="7DE47DBB" w:rsidR="00EC06E9" w:rsidRDefault="00730C42" w:rsidP="002E31CD">
      <w:pPr>
        <w:pStyle w:val="aa"/>
      </w:pPr>
      <w:r w:rsidRPr="00730C42">
        <w:t>Дисциплина по выбору</w:t>
      </w:r>
      <w:r w:rsidR="00EC06E9" w:rsidRPr="00EC06E9">
        <w:t>.</w:t>
      </w:r>
    </w:p>
    <w:p w14:paraId="1558EE03" w14:textId="3CDA929A" w:rsidR="002E31CD" w:rsidRDefault="002E31CD" w:rsidP="002E31CD">
      <w:pPr>
        <w:pStyle w:val="aa"/>
      </w:pPr>
      <w:r>
        <w:t xml:space="preserve">Семестр </w:t>
      </w:r>
      <w:r w:rsidR="00EC06E9">
        <w:t>3</w:t>
      </w:r>
      <w:r w:rsidRPr="00C226C6">
        <w:t>, зачет</w:t>
      </w:r>
      <w:r>
        <w:t>.</w:t>
      </w:r>
    </w:p>
    <w:p w14:paraId="0FAFA2CA" w14:textId="77777777" w:rsidR="002E31CD" w:rsidRPr="001F0DD9" w:rsidRDefault="002E31CD" w:rsidP="002E31CD">
      <w:pPr>
        <w:pStyle w:val="aa"/>
      </w:pPr>
      <w:r>
        <w:t>Язык реализации – р</w:t>
      </w:r>
      <w:r w:rsidRPr="001F0DD9">
        <w:t>усский</w:t>
      </w:r>
      <w:r>
        <w:t>.</w:t>
      </w:r>
    </w:p>
    <w:p w14:paraId="6004CD9D" w14:textId="77777777" w:rsidR="002E31CD" w:rsidRDefault="002E31CD" w:rsidP="002E31CD">
      <w:pPr>
        <w:pStyle w:val="aa"/>
      </w:pPr>
      <w:r>
        <w:t xml:space="preserve">Общая трудоемкость дисциплины </w:t>
      </w:r>
      <w:r w:rsidRPr="00C226C6">
        <w:t xml:space="preserve">составляет 2 </w:t>
      </w:r>
      <w:proofErr w:type="spellStart"/>
      <w:r w:rsidRPr="00C226C6">
        <w:t>з.е</w:t>
      </w:r>
      <w:proofErr w:type="spellEnd"/>
      <w:r w:rsidRPr="00C226C6">
        <w:t xml:space="preserve">., 72 </w:t>
      </w:r>
      <w:r>
        <w:t>часа, из которых</w:t>
      </w:r>
    </w:p>
    <w:p w14:paraId="3350DCA6" w14:textId="754F927B" w:rsidR="002E31CD" w:rsidRDefault="002E31CD" w:rsidP="002E31CD">
      <w:pPr>
        <w:pStyle w:val="aa"/>
      </w:pPr>
      <w:r w:rsidRPr="00C226C6">
        <w:t xml:space="preserve">– лекции: </w:t>
      </w:r>
      <w:r w:rsidR="00EC06E9">
        <w:t>10</w:t>
      </w:r>
      <w:r w:rsidRPr="00C226C6">
        <w:t xml:space="preserve"> ч.</w:t>
      </w:r>
      <w:r w:rsidR="00EC06E9">
        <w:t>;</w:t>
      </w:r>
    </w:p>
    <w:p w14:paraId="08B37FC8" w14:textId="3BC88C16" w:rsidR="00EC06E9" w:rsidRPr="00C226C6" w:rsidRDefault="00EC06E9" w:rsidP="002E31CD">
      <w:pPr>
        <w:pStyle w:val="aa"/>
      </w:pPr>
      <w:r w:rsidRPr="00EC06E9">
        <w:t xml:space="preserve">– семинарские занятия: </w:t>
      </w:r>
      <w:r>
        <w:t>8</w:t>
      </w:r>
      <w:r w:rsidRPr="00EC06E9">
        <w:t xml:space="preserve"> ч.</w:t>
      </w:r>
    </w:p>
    <w:p w14:paraId="402D9343" w14:textId="77777777" w:rsidR="002E31CD" w:rsidRPr="00C51D09" w:rsidRDefault="002E31CD" w:rsidP="002E31CD">
      <w:pPr>
        <w:pStyle w:val="aa"/>
        <w:rPr>
          <w:b/>
        </w:rPr>
      </w:pPr>
      <w:r w:rsidRPr="00C51D09">
        <w:rPr>
          <w:b/>
        </w:rPr>
        <w:t>Тематический план:</w:t>
      </w:r>
    </w:p>
    <w:p w14:paraId="2F774BB4" w14:textId="2B7B2229" w:rsidR="002E31CD" w:rsidRPr="00EC536A" w:rsidRDefault="002E31CD" w:rsidP="002E31CD">
      <w:pPr>
        <w:pStyle w:val="aa"/>
      </w:pPr>
      <w:r w:rsidRPr="00EC536A">
        <w:t xml:space="preserve">Тема 1. </w:t>
      </w:r>
      <w:r w:rsidR="00EC06E9" w:rsidRPr="00EC06E9">
        <w:t>Понятие и признаки недвижимого имущества</w:t>
      </w:r>
      <w:r w:rsidRPr="00EC536A">
        <w:t>.</w:t>
      </w:r>
    </w:p>
    <w:p w14:paraId="0EA0147B" w14:textId="0E96DDCB" w:rsidR="002E31CD" w:rsidRPr="00EC536A" w:rsidRDefault="002E31CD" w:rsidP="002E31CD">
      <w:pPr>
        <w:pStyle w:val="aa"/>
      </w:pPr>
      <w:r w:rsidRPr="00EC536A">
        <w:t xml:space="preserve">Тема 2. </w:t>
      </w:r>
      <w:r w:rsidR="00EC06E9" w:rsidRPr="00EC06E9">
        <w:t>Виды недвижимого имущества</w:t>
      </w:r>
      <w:r w:rsidRPr="00EC536A">
        <w:t>.</w:t>
      </w:r>
    </w:p>
    <w:p w14:paraId="2E3E6F3A" w14:textId="5CAE174F" w:rsidR="002E31CD" w:rsidRPr="00EC536A" w:rsidRDefault="002E31CD" w:rsidP="002E31CD">
      <w:pPr>
        <w:pStyle w:val="aa"/>
      </w:pPr>
      <w:r w:rsidRPr="00EC536A">
        <w:t xml:space="preserve">Тема </w:t>
      </w:r>
      <w:r>
        <w:t>3</w:t>
      </w:r>
      <w:r w:rsidRPr="00EC536A">
        <w:t xml:space="preserve">. </w:t>
      </w:r>
      <w:r w:rsidR="00EC06E9" w:rsidRPr="00EC06E9">
        <w:t>Основания возникновения прав на недвижимое имущество</w:t>
      </w:r>
      <w:r w:rsidRPr="00EC536A">
        <w:t>.</w:t>
      </w:r>
    </w:p>
    <w:p w14:paraId="2C3DD4EB" w14:textId="7E32292B" w:rsidR="002E31CD" w:rsidRPr="00EC536A" w:rsidRDefault="002E31CD" w:rsidP="002E31CD">
      <w:pPr>
        <w:pStyle w:val="aa"/>
      </w:pPr>
      <w:r w:rsidRPr="00EC536A">
        <w:t xml:space="preserve">Тема </w:t>
      </w:r>
      <w:r>
        <w:t>4</w:t>
      </w:r>
      <w:r w:rsidRPr="00EC536A">
        <w:t xml:space="preserve">. </w:t>
      </w:r>
      <w:r w:rsidR="00EC06E9" w:rsidRPr="00EC06E9">
        <w:t>Государственная регистрация прав на недвижимое имущество и сделок с ним</w:t>
      </w:r>
      <w:r w:rsidRPr="00EC536A">
        <w:t>.</w:t>
      </w:r>
    </w:p>
    <w:p w14:paraId="5F593C91" w14:textId="77777777" w:rsidR="00267EDE" w:rsidRDefault="00267EDE" w:rsidP="00267EDE">
      <w:pPr>
        <w:pStyle w:val="1"/>
      </w:pPr>
    </w:p>
    <w:p w14:paraId="7D756156" w14:textId="5DC3C2A0" w:rsidR="00267EDE" w:rsidRPr="00F678B1" w:rsidRDefault="0085097F" w:rsidP="00267EDE">
      <w:pPr>
        <w:pStyle w:val="1"/>
      </w:pPr>
      <w:r w:rsidRPr="0085097F">
        <w:t>Б</w:t>
      </w:r>
      <w:proofErr w:type="gramStart"/>
      <w:r w:rsidRPr="0085097F">
        <w:t>1</w:t>
      </w:r>
      <w:proofErr w:type="gramEnd"/>
      <w:r w:rsidRPr="0085097F">
        <w:t>.В.ДВ.02.01</w:t>
      </w:r>
      <w:r w:rsidR="00267EDE">
        <w:t xml:space="preserve"> </w:t>
      </w:r>
      <w:r w:rsidRPr="0085097F">
        <w:t>Правовые позиции высших судебных инстанций</w:t>
      </w:r>
    </w:p>
    <w:p w14:paraId="5A7039C9" w14:textId="043F1C46" w:rsidR="0085097F" w:rsidRDefault="00730C42" w:rsidP="00267EDE">
      <w:pPr>
        <w:pStyle w:val="aa"/>
      </w:pPr>
      <w:r w:rsidRPr="00730C42">
        <w:t>Дисциплина по выбору</w:t>
      </w:r>
      <w:r w:rsidR="0085097F" w:rsidRPr="0085097F">
        <w:t>.</w:t>
      </w:r>
    </w:p>
    <w:p w14:paraId="5DF59047" w14:textId="266F87B8" w:rsidR="00267EDE" w:rsidRDefault="00267EDE" w:rsidP="00267EDE">
      <w:pPr>
        <w:pStyle w:val="aa"/>
      </w:pPr>
      <w:r>
        <w:t xml:space="preserve">Семестр </w:t>
      </w:r>
      <w:r w:rsidR="0085097F">
        <w:t>3</w:t>
      </w:r>
      <w:r>
        <w:t xml:space="preserve">, </w:t>
      </w:r>
      <w:r w:rsidR="0085097F">
        <w:t>зачет</w:t>
      </w:r>
      <w:r>
        <w:t>.</w:t>
      </w:r>
    </w:p>
    <w:p w14:paraId="30ACE16A" w14:textId="77777777" w:rsidR="00267EDE" w:rsidRPr="001F0DD9" w:rsidRDefault="00267EDE" w:rsidP="00267EDE">
      <w:pPr>
        <w:pStyle w:val="aa"/>
      </w:pPr>
      <w:r>
        <w:t>Язык реализации – р</w:t>
      </w:r>
      <w:r w:rsidRPr="001F0DD9">
        <w:t>усский</w:t>
      </w:r>
      <w:r>
        <w:t>.</w:t>
      </w:r>
    </w:p>
    <w:p w14:paraId="73506F61" w14:textId="0DBF6DA2" w:rsidR="00267EDE" w:rsidRDefault="00267EDE" w:rsidP="00267EDE">
      <w:pPr>
        <w:pStyle w:val="aa"/>
      </w:pPr>
      <w:r>
        <w:t xml:space="preserve">Общая трудоемкость дисциплины составляет </w:t>
      </w:r>
      <w:r w:rsidR="0085097F">
        <w:t>2</w:t>
      </w:r>
      <w:r w:rsidRPr="00F678B1">
        <w:t xml:space="preserve"> </w:t>
      </w:r>
      <w:proofErr w:type="spellStart"/>
      <w:r w:rsidRPr="00F678B1">
        <w:t>з.е</w:t>
      </w:r>
      <w:proofErr w:type="spellEnd"/>
      <w:r w:rsidRPr="00F678B1">
        <w:t xml:space="preserve">., </w:t>
      </w:r>
      <w:r w:rsidR="0085097F">
        <w:t>72</w:t>
      </w:r>
      <w:r w:rsidRPr="00F678B1">
        <w:t xml:space="preserve"> </w:t>
      </w:r>
      <w:r>
        <w:t>часа, из которых</w:t>
      </w:r>
    </w:p>
    <w:p w14:paraId="6FCDCE34" w14:textId="6932AF1D" w:rsidR="00267EDE" w:rsidRPr="00F678B1" w:rsidRDefault="00267EDE" w:rsidP="00267EDE">
      <w:pPr>
        <w:pStyle w:val="aa"/>
      </w:pPr>
      <w:r w:rsidRPr="00F678B1">
        <w:t xml:space="preserve">– лекции: </w:t>
      </w:r>
      <w:r>
        <w:t>1</w:t>
      </w:r>
      <w:r w:rsidR="0085097F">
        <w:t>4</w:t>
      </w:r>
      <w:r w:rsidRPr="00F678B1">
        <w:t xml:space="preserve"> ч.;</w:t>
      </w:r>
    </w:p>
    <w:p w14:paraId="456C855F" w14:textId="14C46E88" w:rsidR="00267EDE" w:rsidRDefault="00267EDE" w:rsidP="00267EDE">
      <w:pPr>
        <w:pStyle w:val="aa"/>
      </w:pPr>
      <w:r w:rsidRPr="00F678B1">
        <w:t xml:space="preserve">– семинарские занятия: </w:t>
      </w:r>
      <w:r w:rsidR="0085097F">
        <w:t>4</w:t>
      </w:r>
      <w:r w:rsidRPr="00F678B1">
        <w:t xml:space="preserve"> ч.</w:t>
      </w:r>
    </w:p>
    <w:p w14:paraId="6F455750" w14:textId="77777777" w:rsidR="00267EDE" w:rsidRPr="00C51D09" w:rsidRDefault="00267EDE" w:rsidP="00267EDE">
      <w:pPr>
        <w:pStyle w:val="aa"/>
        <w:rPr>
          <w:b/>
        </w:rPr>
      </w:pPr>
      <w:r w:rsidRPr="00C51D09">
        <w:rPr>
          <w:b/>
        </w:rPr>
        <w:t>Тематический план:</w:t>
      </w:r>
    </w:p>
    <w:p w14:paraId="5233950B" w14:textId="64B4A28F" w:rsidR="00267EDE" w:rsidRPr="00F678B1" w:rsidRDefault="00267EDE" w:rsidP="00267EDE">
      <w:pPr>
        <w:pStyle w:val="aa"/>
      </w:pPr>
      <w:r>
        <w:t xml:space="preserve">Тема 1. </w:t>
      </w:r>
      <w:r w:rsidR="0085097F" w:rsidRPr="0085097F">
        <w:t>Значение актов высших судебных инстанций для толкования и применения норм гражданского права</w:t>
      </w:r>
      <w:r w:rsidRPr="00F678B1">
        <w:t>.</w:t>
      </w:r>
    </w:p>
    <w:p w14:paraId="1FE99FF0" w14:textId="3909F31D" w:rsidR="00267EDE" w:rsidRDefault="00267EDE" w:rsidP="00267EDE">
      <w:pPr>
        <w:pStyle w:val="aa"/>
      </w:pPr>
      <w:r w:rsidRPr="00F678B1">
        <w:t xml:space="preserve">Тема 2. </w:t>
      </w:r>
      <w:r w:rsidR="0085097F" w:rsidRPr="0085097F">
        <w:t>Правовые позиции по вопросам применения норм раздела 1 части первой ГК РФ</w:t>
      </w:r>
      <w:r w:rsidRPr="00F678B1">
        <w:t>.</w:t>
      </w:r>
    </w:p>
    <w:p w14:paraId="60A984F7" w14:textId="46F92E6C" w:rsidR="00267EDE" w:rsidRDefault="00267EDE" w:rsidP="00267EDE">
      <w:pPr>
        <w:pStyle w:val="aa"/>
      </w:pPr>
      <w:r w:rsidRPr="00F678B1">
        <w:t xml:space="preserve">Тема </w:t>
      </w:r>
      <w:r>
        <w:t>3</w:t>
      </w:r>
      <w:r w:rsidRPr="00F678B1">
        <w:t xml:space="preserve">. </w:t>
      </w:r>
      <w:r w:rsidR="0085097F" w:rsidRPr="0085097F">
        <w:t>Правовые позиции по вопросам применения норм вещного права</w:t>
      </w:r>
      <w:r w:rsidRPr="00F678B1">
        <w:t>.</w:t>
      </w:r>
    </w:p>
    <w:p w14:paraId="625EDC35" w14:textId="5EE5E45B" w:rsidR="00267EDE" w:rsidRDefault="00267EDE" w:rsidP="00267EDE">
      <w:pPr>
        <w:pStyle w:val="aa"/>
      </w:pPr>
      <w:r w:rsidRPr="00F678B1">
        <w:t xml:space="preserve">Тема </w:t>
      </w:r>
      <w:r>
        <w:t>4</w:t>
      </w:r>
      <w:r w:rsidRPr="00F678B1">
        <w:t xml:space="preserve">. </w:t>
      </w:r>
      <w:r w:rsidR="0085097F" w:rsidRPr="0085097F">
        <w:t>Правовые позиции по вопросам применения обязательственного права</w:t>
      </w:r>
      <w:r w:rsidRPr="00F678B1">
        <w:t>.</w:t>
      </w:r>
    </w:p>
    <w:p w14:paraId="0901CE87" w14:textId="77777777" w:rsidR="0091465D" w:rsidRPr="00AA547A" w:rsidRDefault="0091465D" w:rsidP="0091465D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szCs w:val="32"/>
        </w:rPr>
      </w:pPr>
    </w:p>
    <w:p w14:paraId="255CBDA1" w14:textId="60109753" w:rsidR="0091465D" w:rsidRPr="00AA547A" w:rsidRDefault="00E25A3E" w:rsidP="0091465D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color w:val="FF0000"/>
          <w:szCs w:val="32"/>
        </w:rPr>
      </w:pPr>
      <w:r w:rsidRPr="00E25A3E">
        <w:rPr>
          <w:rFonts w:eastAsiaTheme="majorEastAsia" w:cstheme="majorBidi"/>
          <w:b/>
          <w:szCs w:val="32"/>
        </w:rPr>
        <w:t>Б</w:t>
      </w:r>
      <w:proofErr w:type="gramStart"/>
      <w:r w:rsidRPr="00E25A3E">
        <w:rPr>
          <w:rFonts w:eastAsiaTheme="majorEastAsia" w:cstheme="majorBidi"/>
          <w:b/>
          <w:szCs w:val="32"/>
        </w:rPr>
        <w:t>1</w:t>
      </w:r>
      <w:proofErr w:type="gramEnd"/>
      <w:r w:rsidRPr="00E25A3E">
        <w:rPr>
          <w:rFonts w:eastAsiaTheme="majorEastAsia" w:cstheme="majorBidi"/>
          <w:b/>
          <w:szCs w:val="32"/>
        </w:rPr>
        <w:t>.В.ДВ.01.01</w:t>
      </w:r>
      <w:r w:rsidR="0091465D">
        <w:rPr>
          <w:rFonts w:eastAsiaTheme="majorEastAsia" w:cstheme="majorBidi"/>
          <w:b/>
          <w:szCs w:val="32"/>
        </w:rPr>
        <w:t xml:space="preserve"> </w:t>
      </w:r>
      <w:r w:rsidRPr="00E25A3E">
        <w:rPr>
          <w:rFonts w:eastAsiaTheme="majorEastAsia" w:cstheme="majorBidi"/>
          <w:b/>
          <w:szCs w:val="32"/>
        </w:rPr>
        <w:t>Проблемы защиты прав потребителей</w:t>
      </w:r>
    </w:p>
    <w:p w14:paraId="71E37FE2" w14:textId="77B00997" w:rsidR="0091465D" w:rsidRPr="00AA547A" w:rsidRDefault="00730C42" w:rsidP="0091465D">
      <w:pPr>
        <w:adjustRightInd w:val="0"/>
        <w:ind w:firstLine="709"/>
        <w:jc w:val="both"/>
      </w:pPr>
      <w:r w:rsidRPr="00730C42">
        <w:t>Дисциплина по выбору</w:t>
      </w:r>
      <w:r w:rsidR="0091465D" w:rsidRPr="00A0203B">
        <w:t>.</w:t>
      </w:r>
    </w:p>
    <w:p w14:paraId="3FADFC5C" w14:textId="0D68CB88" w:rsidR="0091465D" w:rsidRPr="00AA547A" w:rsidRDefault="0091465D" w:rsidP="0091465D">
      <w:pPr>
        <w:adjustRightInd w:val="0"/>
        <w:ind w:firstLine="709"/>
        <w:jc w:val="both"/>
      </w:pPr>
      <w:r w:rsidRPr="00AA547A">
        <w:t xml:space="preserve">Семестр </w:t>
      </w:r>
      <w:r w:rsidR="00E25A3E">
        <w:t>3</w:t>
      </w:r>
      <w:r w:rsidRPr="00AA547A">
        <w:t>, зачет.</w:t>
      </w:r>
    </w:p>
    <w:p w14:paraId="10B7279F" w14:textId="77777777" w:rsidR="0091465D" w:rsidRPr="00AA547A" w:rsidRDefault="0091465D" w:rsidP="0091465D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5D77BC34" w14:textId="6CA80C26" w:rsidR="0091465D" w:rsidRPr="00AA547A" w:rsidRDefault="0091465D" w:rsidP="0091465D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>
        <w:t>2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>
        <w:t>72</w:t>
      </w:r>
      <w:r w:rsidRPr="00AA547A">
        <w:t xml:space="preserve"> час</w:t>
      </w:r>
      <w:r>
        <w:t>а</w:t>
      </w:r>
      <w:r w:rsidRPr="00AA547A">
        <w:t>, из которых</w:t>
      </w:r>
    </w:p>
    <w:p w14:paraId="557BEEA1" w14:textId="165F78E1" w:rsidR="0091465D" w:rsidRDefault="0091465D" w:rsidP="0091465D">
      <w:pPr>
        <w:adjustRightInd w:val="0"/>
        <w:ind w:firstLine="709"/>
        <w:jc w:val="both"/>
      </w:pPr>
      <w:r w:rsidRPr="00AA547A">
        <w:t xml:space="preserve">– лекции: </w:t>
      </w:r>
      <w:r>
        <w:t>1</w:t>
      </w:r>
      <w:r w:rsidR="00E25A3E">
        <w:t>0</w:t>
      </w:r>
      <w:r w:rsidRPr="00AA547A">
        <w:t xml:space="preserve"> ч.</w:t>
      </w:r>
      <w:r w:rsidR="00E25A3E">
        <w:t>;</w:t>
      </w:r>
    </w:p>
    <w:p w14:paraId="67AD15DE" w14:textId="623BB3A4" w:rsidR="00E25A3E" w:rsidRPr="00AA547A" w:rsidRDefault="00E25A3E" w:rsidP="0091465D">
      <w:pPr>
        <w:adjustRightInd w:val="0"/>
        <w:ind w:firstLine="709"/>
        <w:jc w:val="both"/>
      </w:pPr>
      <w:r w:rsidRPr="00E25A3E">
        <w:t xml:space="preserve">– семинарские занятия: </w:t>
      </w:r>
      <w:r>
        <w:t>8</w:t>
      </w:r>
      <w:r w:rsidRPr="00E25A3E">
        <w:t xml:space="preserve"> ч.</w:t>
      </w:r>
    </w:p>
    <w:p w14:paraId="0E7E8B3B" w14:textId="77777777" w:rsidR="0091465D" w:rsidRPr="00AA547A" w:rsidRDefault="0091465D" w:rsidP="0091465D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27B009C3" w14:textId="008DB00F" w:rsidR="0091465D" w:rsidRPr="00AA547A" w:rsidRDefault="0091465D" w:rsidP="0091465D">
      <w:pPr>
        <w:adjustRightInd w:val="0"/>
        <w:ind w:firstLine="709"/>
        <w:jc w:val="both"/>
      </w:pPr>
      <w:r w:rsidRPr="00AA547A">
        <w:t xml:space="preserve">Тема 1. </w:t>
      </w:r>
      <w:r w:rsidR="00E25A3E" w:rsidRPr="00E25A3E">
        <w:t>Законодательство о защите прав потребителей</w:t>
      </w:r>
      <w:r w:rsidRPr="00AA547A">
        <w:t>.</w:t>
      </w:r>
    </w:p>
    <w:p w14:paraId="27734194" w14:textId="3CC71D7E" w:rsidR="0091465D" w:rsidRPr="00AA547A" w:rsidRDefault="0091465D" w:rsidP="0091465D">
      <w:pPr>
        <w:adjustRightInd w:val="0"/>
        <w:ind w:firstLine="709"/>
        <w:jc w:val="both"/>
      </w:pPr>
      <w:r w:rsidRPr="00AA547A">
        <w:t xml:space="preserve">Тема 2. </w:t>
      </w:r>
      <w:r w:rsidR="00E25A3E" w:rsidRPr="00E25A3E">
        <w:t>Права потребителя</w:t>
      </w:r>
      <w:r w:rsidRPr="00AA547A">
        <w:t>.</w:t>
      </w:r>
    </w:p>
    <w:p w14:paraId="0BA7860A" w14:textId="067DE909" w:rsidR="0091465D" w:rsidRPr="00AA547A" w:rsidRDefault="0091465D" w:rsidP="0091465D">
      <w:pPr>
        <w:adjustRightInd w:val="0"/>
        <w:ind w:firstLine="709"/>
        <w:jc w:val="both"/>
      </w:pPr>
      <w:r w:rsidRPr="00AA547A">
        <w:t xml:space="preserve">Тема 3. </w:t>
      </w:r>
      <w:r w:rsidR="00E25A3E" w:rsidRPr="00E25A3E">
        <w:t>Защита прав потребителей при продаже товаров, выполнении отдельных видов работ и оказании отдельных видов услуг</w:t>
      </w:r>
      <w:r w:rsidRPr="00AA547A">
        <w:t>.</w:t>
      </w:r>
    </w:p>
    <w:p w14:paraId="34CDD4BF" w14:textId="6A2D0193" w:rsidR="0091465D" w:rsidRDefault="0091465D" w:rsidP="0091465D">
      <w:pPr>
        <w:adjustRightInd w:val="0"/>
        <w:ind w:firstLine="709"/>
        <w:jc w:val="both"/>
      </w:pPr>
      <w:r w:rsidRPr="00AA547A">
        <w:t xml:space="preserve">Тема 4. </w:t>
      </w:r>
      <w:r w:rsidR="00E25A3E" w:rsidRPr="00E25A3E">
        <w:t>Защита прав потребителей государственными органами, органами местного самоуправления и общественными объединениями</w:t>
      </w:r>
      <w:r w:rsidRPr="00AA547A">
        <w:t>.</w:t>
      </w:r>
    </w:p>
    <w:p w14:paraId="1EFF1757" w14:textId="77777777" w:rsidR="008A2FB7" w:rsidRDefault="008A2FB7" w:rsidP="0091465D">
      <w:pPr>
        <w:adjustRightInd w:val="0"/>
        <w:ind w:firstLine="709"/>
        <w:jc w:val="both"/>
      </w:pPr>
    </w:p>
    <w:p w14:paraId="4D0F6911" w14:textId="77777777" w:rsidR="00393E7E" w:rsidRDefault="00393E7E" w:rsidP="0091465D">
      <w:pPr>
        <w:adjustRightInd w:val="0"/>
        <w:ind w:firstLine="709"/>
        <w:jc w:val="both"/>
      </w:pPr>
    </w:p>
    <w:p w14:paraId="2540A7BA" w14:textId="36F34C62" w:rsidR="008A2FB7" w:rsidRPr="00AA547A" w:rsidRDefault="008A2FB7" w:rsidP="008A2FB7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color w:val="FF0000"/>
          <w:szCs w:val="32"/>
        </w:rPr>
      </w:pPr>
      <w:r w:rsidRPr="008A2FB7">
        <w:rPr>
          <w:rFonts w:eastAsiaTheme="majorEastAsia" w:cstheme="majorBidi"/>
          <w:b/>
          <w:szCs w:val="32"/>
        </w:rPr>
        <w:t>Б</w:t>
      </w:r>
      <w:proofErr w:type="gramStart"/>
      <w:r w:rsidRPr="008A2FB7">
        <w:rPr>
          <w:rFonts w:eastAsiaTheme="majorEastAsia" w:cstheme="majorBidi"/>
          <w:b/>
          <w:szCs w:val="32"/>
        </w:rPr>
        <w:t>1</w:t>
      </w:r>
      <w:proofErr w:type="gramEnd"/>
      <w:r w:rsidRPr="008A2FB7">
        <w:rPr>
          <w:rFonts w:eastAsiaTheme="majorEastAsia" w:cstheme="majorBidi"/>
          <w:b/>
          <w:szCs w:val="32"/>
        </w:rPr>
        <w:t>.В.ДВ.07.01</w:t>
      </w:r>
      <w:r>
        <w:rPr>
          <w:rFonts w:eastAsiaTheme="majorEastAsia" w:cstheme="majorBidi"/>
          <w:b/>
          <w:szCs w:val="32"/>
        </w:rPr>
        <w:t xml:space="preserve"> </w:t>
      </w:r>
      <w:r w:rsidRPr="008A2FB7">
        <w:rPr>
          <w:rFonts w:eastAsiaTheme="majorEastAsia" w:cstheme="majorBidi"/>
          <w:b/>
          <w:szCs w:val="32"/>
        </w:rPr>
        <w:t>Проблемы права интеллектуальной собственности</w:t>
      </w:r>
    </w:p>
    <w:p w14:paraId="3C6F4610" w14:textId="55486EAF" w:rsidR="008A2FB7" w:rsidRPr="00AA547A" w:rsidRDefault="00730C42" w:rsidP="008A2FB7">
      <w:pPr>
        <w:adjustRightInd w:val="0"/>
        <w:ind w:firstLine="709"/>
        <w:jc w:val="both"/>
      </w:pPr>
      <w:r w:rsidRPr="00730C42">
        <w:t>Дисциплина по выбору</w:t>
      </w:r>
      <w:r w:rsidR="008A2FB7" w:rsidRPr="00A0203B">
        <w:t>.</w:t>
      </w:r>
    </w:p>
    <w:p w14:paraId="13DFB632" w14:textId="77777777" w:rsidR="008A2FB7" w:rsidRPr="00AA547A" w:rsidRDefault="008A2FB7" w:rsidP="008A2FB7">
      <w:pPr>
        <w:adjustRightInd w:val="0"/>
        <w:ind w:firstLine="709"/>
        <w:jc w:val="both"/>
      </w:pPr>
      <w:r w:rsidRPr="00AA547A">
        <w:t xml:space="preserve">Семестр </w:t>
      </w:r>
      <w:r>
        <w:t>3</w:t>
      </w:r>
      <w:r w:rsidRPr="00AA547A">
        <w:t>, зачет.</w:t>
      </w:r>
    </w:p>
    <w:p w14:paraId="085D629A" w14:textId="77777777" w:rsidR="008A2FB7" w:rsidRPr="00AA547A" w:rsidRDefault="008A2FB7" w:rsidP="008A2FB7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019C5789" w14:textId="77777777" w:rsidR="008A2FB7" w:rsidRPr="00AA547A" w:rsidRDefault="008A2FB7" w:rsidP="008A2FB7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>
        <w:t>2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>
        <w:t>72</w:t>
      </w:r>
      <w:r w:rsidRPr="00AA547A">
        <w:t xml:space="preserve"> час</w:t>
      </w:r>
      <w:r>
        <w:t>а</w:t>
      </w:r>
      <w:r w:rsidRPr="00AA547A">
        <w:t>, из которых</w:t>
      </w:r>
    </w:p>
    <w:p w14:paraId="65D6CEFA" w14:textId="77777777" w:rsidR="008A2FB7" w:rsidRDefault="008A2FB7" w:rsidP="008A2FB7">
      <w:pPr>
        <w:adjustRightInd w:val="0"/>
        <w:ind w:firstLine="709"/>
        <w:jc w:val="both"/>
      </w:pPr>
      <w:r w:rsidRPr="00AA547A">
        <w:t xml:space="preserve">– лекции: </w:t>
      </w:r>
      <w:r>
        <w:t>10</w:t>
      </w:r>
      <w:r w:rsidRPr="00AA547A">
        <w:t xml:space="preserve"> ч.</w:t>
      </w:r>
      <w:r>
        <w:t>;</w:t>
      </w:r>
    </w:p>
    <w:p w14:paraId="7CCF2D1A" w14:textId="77777777" w:rsidR="008A2FB7" w:rsidRPr="00AA547A" w:rsidRDefault="008A2FB7" w:rsidP="008A2FB7">
      <w:pPr>
        <w:adjustRightInd w:val="0"/>
        <w:ind w:firstLine="709"/>
        <w:jc w:val="both"/>
      </w:pPr>
      <w:r w:rsidRPr="00E25A3E">
        <w:t xml:space="preserve">– семинарские занятия: </w:t>
      </w:r>
      <w:r>
        <w:t>8</w:t>
      </w:r>
      <w:r w:rsidRPr="00E25A3E">
        <w:t xml:space="preserve"> ч.</w:t>
      </w:r>
    </w:p>
    <w:p w14:paraId="33023369" w14:textId="77777777" w:rsidR="008A2FB7" w:rsidRPr="00AA547A" w:rsidRDefault="008A2FB7" w:rsidP="008A2FB7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767B0B73" w14:textId="54D1D777" w:rsidR="008A2FB7" w:rsidRPr="00AA547A" w:rsidRDefault="008A2FB7" w:rsidP="008A2FB7">
      <w:pPr>
        <w:adjustRightInd w:val="0"/>
        <w:ind w:firstLine="709"/>
        <w:jc w:val="both"/>
      </w:pPr>
      <w:r w:rsidRPr="00AA547A">
        <w:t xml:space="preserve">Тема 1. </w:t>
      </w:r>
      <w:r w:rsidR="000039A9" w:rsidRPr="000039A9">
        <w:t xml:space="preserve">Введение </w:t>
      </w:r>
      <w:proofErr w:type="gramStart"/>
      <w:r w:rsidR="000039A9" w:rsidRPr="000039A9">
        <w:t>в право</w:t>
      </w:r>
      <w:proofErr w:type="gramEnd"/>
      <w:r w:rsidR="000039A9" w:rsidRPr="000039A9">
        <w:t xml:space="preserve"> интеллектуальной собственности</w:t>
      </w:r>
      <w:r w:rsidRPr="00AA547A">
        <w:t>.</w:t>
      </w:r>
    </w:p>
    <w:p w14:paraId="69731F7B" w14:textId="4FB73061" w:rsidR="008A2FB7" w:rsidRPr="00AA547A" w:rsidRDefault="008A2FB7" w:rsidP="008A2FB7">
      <w:pPr>
        <w:adjustRightInd w:val="0"/>
        <w:ind w:firstLine="709"/>
        <w:jc w:val="both"/>
      </w:pPr>
      <w:r w:rsidRPr="00AA547A">
        <w:t xml:space="preserve">Тема 2. </w:t>
      </w:r>
      <w:r w:rsidR="000039A9" w:rsidRPr="000039A9">
        <w:t>Основы авторского права.</w:t>
      </w:r>
    </w:p>
    <w:p w14:paraId="008B9052" w14:textId="1470AE1F" w:rsidR="008A2FB7" w:rsidRPr="00AA547A" w:rsidRDefault="008A2FB7" w:rsidP="008A2FB7">
      <w:pPr>
        <w:adjustRightInd w:val="0"/>
        <w:ind w:firstLine="709"/>
        <w:jc w:val="both"/>
      </w:pPr>
      <w:r w:rsidRPr="00AA547A">
        <w:t xml:space="preserve">Тема 3. </w:t>
      </w:r>
      <w:r w:rsidR="000039A9" w:rsidRPr="000039A9">
        <w:t>Суть и назначение патентной охраны результатов интеллектуальной деятельности</w:t>
      </w:r>
      <w:r w:rsidRPr="00AA547A">
        <w:t>.</w:t>
      </w:r>
    </w:p>
    <w:p w14:paraId="052C5D14" w14:textId="6B672DBD" w:rsidR="008A2FB7" w:rsidRDefault="008A2FB7" w:rsidP="008A2FB7">
      <w:pPr>
        <w:adjustRightInd w:val="0"/>
        <w:ind w:firstLine="709"/>
        <w:jc w:val="both"/>
      </w:pPr>
      <w:r w:rsidRPr="00AA547A">
        <w:t xml:space="preserve">Тема 4. </w:t>
      </w:r>
      <w:r w:rsidR="00014938" w:rsidRPr="00014938">
        <w:t>Но</w:t>
      </w:r>
      <w:proofErr w:type="gramStart"/>
      <w:r w:rsidR="00014938" w:rsidRPr="00014938">
        <w:t>у-</w:t>
      </w:r>
      <w:proofErr w:type="gramEnd"/>
      <w:r w:rsidR="000039A9" w:rsidRPr="000039A9">
        <w:t xml:space="preserve"> Система средств индивидуализации в российском праве</w:t>
      </w:r>
      <w:r w:rsidRPr="00AA547A">
        <w:t>.</w:t>
      </w:r>
    </w:p>
    <w:p w14:paraId="7052A21F" w14:textId="26A46453" w:rsidR="000039A9" w:rsidRDefault="000039A9" w:rsidP="008A2FB7">
      <w:pPr>
        <w:adjustRightInd w:val="0"/>
        <w:ind w:firstLine="709"/>
        <w:jc w:val="both"/>
      </w:pPr>
      <w:r w:rsidRPr="000039A9">
        <w:t>Тема 5. Правовые режимы отдельных средств индивидуализации.</w:t>
      </w:r>
    </w:p>
    <w:p w14:paraId="0BA9941B" w14:textId="411E1826" w:rsidR="000039A9" w:rsidRDefault="000039A9" w:rsidP="008A2FB7">
      <w:pPr>
        <w:adjustRightInd w:val="0"/>
        <w:ind w:firstLine="709"/>
        <w:jc w:val="both"/>
      </w:pPr>
      <w:r w:rsidRPr="000039A9">
        <w:t>Тема 6. Соотношение категорий «рационализаторское предложение», «ноу-хау», «коммерческая тайна» и «режим конфиденциальности».</w:t>
      </w:r>
    </w:p>
    <w:p w14:paraId="3A9131BD" w14:textId="2E8E4A8D" w:rsidR="000039A9" w:rsidRDefault="000039A9" w:rsidP="008A2FB7">
      <w:pPr>
        <w:adjustRightInd w:val="0"/>
        <w:ind w:firstLine="709"/>
        <w:jc w:val="both"/>
      </w:pPr>
      <w:r w:rsidRPr="000039A9">
        <w:t>Тема 7. Договорные конструкции права интеллектуальной собственности.</w:t>
      </w:r>
    </w:p>
    <w:p w14:paraId="04441CE6" w14:textId="77777777" w:rsidR="00626040" w:rsidRDefault="00626040" w:rsidP="00014938">
      <w:pPr>
        <w:adjustRightInd w:val="0"/>
        <w:ind w:firstLine="709"/>
        <w:jc w:val="both"/>
      </w:pPr>
    </w:p>
    <w:p w14:paraId="311E435F" w14:textId="77777777" w:rsidR="00626040" w:rsidRDefault="00626040" w:rsidP="00014938">
      <w:pPr>
        <w:adjustRightInd w:val="0"/>
        <w:ind w:firstLine="709"/>
        <w:jc w:val="both"/>
      </w:pPr>
    </w:p>
    <w:p w14:paraId="1FC974D5" w14:textId="5CE416E7" w:rsidR="00626040" w:rsidRPr="00AA547A" w:rsidRDefault="00626040" w:rsidP="00626040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color w:val="FF0000"/>
          <w:szCs w:val="32"/>
        </w:rPr>
      </w:pPr>
      <w:r w:rsidRPr="00626040">
        <w:rPr>
          <w:rFonts w:eastAsiaTheme="majorEastAsia" w:cstheme="majorBidi"/>
          <w:b/>
          <w:szCs w:val="32"/>
        </w:rPr>
        <w:t>Б</w:t>
      </w:r>
      <w:proofErr w:type="gramStart"/>
      <w:r w:rsidRPr="00626040">
        <w:rPr>
          <w:rFonts w:eastAsiaTheme="majorEastAsia" w:cstheme="majorBidi"/>
          <w:b/>
          <w:szCs w:val="32"/>
        </w:rPr>
        <w:t>1</w:t>
      </w:r>
      <w:proofErr w:type="gramEnd"/>
      <w:r w:rsidRPr="00626040">
        <w:rPr>
          <w:rFonts w:eastAsiaTheme="majorEastAsia" w:cstheme="majorBidi"/>
          <w:b/>
          <w:szCs w:val="32"/>
        </w:rPr>
        <w:t>.В.ДВ.02.02</w:t>
      </w:r>
      <w:r>
        <w:rPr>
          <w:rFonts w:eastAsiaTheme="majorEastAsia" w:cstheme="majorBidi"/>
          <w:b/>
          <w:szCs w:val="32"/>
        </w:rPr>
        <w:t xml:space="preserve"> </w:t>
      </w:r>
      <w:r w:rsidRPr="00626040">
        <w:rPr>
          <w:rFonts w:eastAsiaTheme="majorEastAsia" w:cstheme="majorBidi"/>
          <w:b/>
          <w:szCs w:val="32"/>
        </w:rPr>
        <w:t>Регулирование оборота ценных бумаг</w:t>
      </w:r>
    </w:p>
    <w:p w14:paraId="1CE661BD" w14:textId="72D61BE8" w:rsidR="00626040" w:rsidRDefault="00730C42" w:rsidP="00626040">
      <w:pPr>
        <w:adjustRightInd w:val="0"/>
        <w:ind w:firstLine="709"/>
        <w:jc w:val="both"/>
      </w:pPr>
      <w:r w:rsidRPr="00730C42">
        <w:t>Дисциплина по выбору</w:t>
      </w:r>
      <w:r w:rsidR="00626040" w:rsidRPr="00626040">
        <w:t>.</w:t>
      </w:r>
    </w:p>
    <w:p w14:paraId="598F7039" w14:textId="24EF6742" w:rsidR="00626040" w:rsidRPr="00AA547A" w:rsidRDefault="00626040" w:rsidP="00626040">
      <w:pPr>
        <w:adjustRightInd w:val="0"/>
        <w:ind w:firstLine="709"/>
        <w:jc w:val="both"/>
      </w:pPr>
      <w:r w:rsidRPr="00AA547A">
        <w:t xml:space="preserve">Семестр </w:t>
      </w:r>
      <w:r>
        <w:t>3</w:t>
      </w:r>
      <w:r w:rsidRPr="00AA547A">
        <w:t xml:space="preserve">, </w:t>
      </w:r>
      <w:r w:rsidR="00A0413F">
        <w:t>зачет</w:t>
      </w:r>
      <w:r w:rsidRPr="00AA547A">
        <w:t>.</w:t>
      </w:r>
    </w:p>
    <w:p w14:paraId="6ED12BC5" w14:textId="77777777" w:rsidR="00626040" w:rsidRPr="00AA547A" w:rsidRDefault="00626040" w:rsidP="00626040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69892870" w14:textId="3CD3697D" w:rsidR="00626040" w:rsidRPr="00AA547A" w:rsidRDefault="00626040" w:rsidP="00626040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 w:rsidR="00A0413F">
        <w:t>2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 w:rsidR="00A0413F">
        <w:t>72</w:t>
      </w:r>
      <w:r w:rsidRPr="00AA547A">
        <w:t xml:space="preserve"> час</w:t>
      </w:r>
      <w:r>
        <w:t>а</w:t>
      </w:r>
      <w:r w:rsidRPr="00AA547A">
        <w:t>, из которых</w:t>
      </w:r>
    </w:p>
    <w:p w14:paraId="4DE144E7" w14:textId="529A81A5" w:rsidR="00626040" w:rsidRDefault="00626040" w:rsidP="00626040">
      <w:pPr>
        <w:adjustRightInd w:val="0"/>
        <w:ind w:firstLine="709"/>
        <w:jc w:val="both"/>
      </w:pPr>
      <w:r w:rsidRPr="00AA547A">
        <w:t xml:space="preserve">– лекции: </w:t>
      </w:r>
      <w:r w:rsidR="00A0413F">
        <w:t>14</w:t>
      </w:r>
      <w:r w:rsidRPr="00AA547A">
        <w:t xml:space="preserve"> ч.</w:t>
      </w:r>
      <w:r>
        <w:t>;</w:t>
      </w:r>
    </w:p>
    <w:p w14:paraId="561D2131" w14:textId="3A7C944F" w:rsidR="00626040" w:rsidRPr="00AA547A" w:rsidRDefault="00626040" w:rsidP="00626040">
      <w:pPr>
        <w:adjustRightInd w:val="0"/>
        <w:ind w:firstLine="709"/>
        <w:jc w:val="both"/>
      </w:pPr>
      <w:r w:rsidRPr="00E25A3E">
        <w:t xml:space="preserve">– семинарские занятия: </w:t>
      </w:r>
      <w:r w:rsidR="00A0413F">
        <w:t>4</w:t>
      </w:r>
      <w:r w:rsidRPr="00E25A3E">
        <w:t xml:space="preserve"> ч.</w:t>
      </w:r>
    </w:p>
    <w:p w14:paraId="368F3562" w14:textId="77777777" w:rsidR="00626040" w:rsidRPr="00AA547A" w:rsidRDefault="00626040" w:rsidP="00626040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2EFFCF9D" w14:textId="0DDCBAF6" w:rsidR="00626040" w:rsidRPr="00AA547A" w:rsidRDefault="00626040" w:rsidP="00626040">
      <w:pPr>
        <w:adjustRightInd w:val="0"/>
        <w:ind w:firstLine="709"/>
        <w:jc w:val="both"/>
      </w:pPr>
      <w:r w:rsidRPr="00AA547A">
        <w:t xml:space="preserve">Тема 1. </w:t>
      </w:r>
      <w:r w:rsidR="00A0413F" w:rsidRPr="00A0413F">
        <w:t>Общие положения о ценных бумагах. Регулирование оборота на рынке ценных бумаг</w:t>
      </w:r>
      <w:r w:rsidRPr="00AA547A">
        <w:t>.</w:t>
      </w:r>
    </w:p>
    <w:p w14:paraId="26CC79CD" w14:textId="2ABAC810" w:rsidR="00626040" w:rsidRPr="00AA547A" w:rsidRDefault="00626040" w:rsidP="00626040">
      <w:pPr>
        <w:adjustRightInd w:val="0"/>
        <w:ind w:firstLine="709"/>
        <w:jc w:val="both"/>
      </w:pPr>
      <w:r w:rsidRPr="00AA547A">
        <w:t xml:space="preserve">Тема 2. </w:t>
      </w:r>
      <w:r w:rsidR="00A0413F" w:rsidRPr="00A0413F">
        <w:t>Ценные бумаги на предъявителя. Ордерные ценные бумаги</w:t>
      </w:r>
      <w:r w:rsidRPr="00AA547A">
        <w:t>.</w:t>
      </w:r>
    </w:p>
    <w:p w14:paraId="0D69770E" w14:textId="00F8700E" w:rsidR="00626040" w:rsidRDefault="00626040" w:rsidP="00626040">
      <w:pPr>
        <w:adjustRightInd w:val="0"/>
        <w:ind w:firstLine="709"/>
        <w:jc w:val="both"/>
      </w:pPr>
      <w:r w:rsidRPr="00AA547A">
        <w:t xml:space="preserve">Тема 3. </w:t>
      </w:r>
      <w:r w:rsidR="00A0413F" w:rsidRPr="00A0413F">
        <w:t>Именные ценные бумаги</w:t>
      </w:r>
      <w:r w:rsidRPr="00AA547A">
        <w:t>.</w:t>
      </w:r>
    </w:p>
    <w:p w14:paraId="220915CD" w14:textId="48A3B461" w:rsidR="00626040" w:rsidRDefault="00626040" w:rsidP="00626040">
      <w:pPr>
        <w:adjustRightInd w:val="0"/>
        <w:ind w:firstLine="709"/>
        <w:jc w:val="both"/>
      </w:pPr>
      <w:r w:rsidRPr="00753FBE">
        <w:t xml:space="preserve">Тема </w:t>
      </w:r>
      <w:r>
        <w:t>4</w:t>
      </w:r>
      <w:r w:rsidRPr="00753FBE">
        <w:t xml:space="preserve">. </w:t>
      </w:r>
      <w:r w:rsidR="00A0413F" w:rsidRPr="00A0413F">
        <w:t>Товарораспорядительные ценные бумаги</w:t>
      </w:r>
      <w:r w:rsidRPr="00753FBE">
        <w:t>.</w:t>
      </w:r>
    </w:p>
    <w:p w14:paraId="44156964" w14:textId="77777777" w:rsidR="00626040" w:rsidRDefault="00626040" w:rsidP="00014938">
      <w:pPr>
        <w:adjustRightInd w:val="0"/>
        <w:ind w:firstLine="709"/>
        <w:jc w:val="both"/>
      </w:pPr>
    </w:p>
    <w:p w14:paraId="24DD4487" w14:textId="77777777" w:rsidR="00477D84" w:rsidRDefault="00477D84" w:rsidP="00014938">
      <w:pPr>
        <w:adjustRightInd w:val="0"/>
        <w:ind w:firstLine="709"/>
        <w:jc w:val="both"/>
      </w:pPr>
    </w:p>
    <w:p w14:paraId="34F35F09" w14:textId="77B3CFE0" w:rsidR="00477D84" w:rsidRPr="00AA547A" w:rsidRDefault="00477D84" w:rsidP="00477D84">
      <w:pPr>
        <w:keepNext/>
        <w:keepLines/>
        <w:spacing w:before="240" w:after="120"/>
        <w:ind w:firstLine="709"/>
        <w:contextualSpacing/>
        <w:jc w:val="both"/>
        <w:outlineLvl w:val="0"/>
        <w:rPr>
          <w:rFonts w:eastAsiaTheme="majorEastAsia" w:cstheme="majorBidi"/>
          <w:b/>
          <w:color w:val="FF0000"/>
          <w:szCs w:val="32"/>
        </w:rPr>
      </w:pPr>
      <w:r w:rsidRPr="00477D84">
        <w:rPr>
          <w:rFonts w:eastAsiaTheme="majorEastAsia" w:cstheme="majorBidi"/>
          <w:b/>
          <w:szCs w:val="32"/>
        </w:rPr>
        <w:t>Б</w:t>
      </w:r>
      <w:proofErr w:type="gramStart"/>
      <w:r w:rsidRPr="00477D84">
        <w:rPr>
          <w:rFonts w:eastAsiaTheme="majorEastAsia" w:cstheme="majorBidi"/>
          <w:b/>
          <w:szCs w:val="32"/>
        </w:rPr>
        <w:t>1</w:t>
      </w:r>
      <w:proofErr w:type="gramEnd"/>
      <w:r w:rsidRPr="00477D84">
        <w:rPr>
          <w:rFonts w:eastAsiaTheme="majorEastAsia" w:cstheme="majorBidi"/>
          <w:b/>
          <w:szCs w:val="32"/>
        </w:rPr>
        <w:t>.В.ДВ.04.01</w:t>
      </w:r>
      <w:r>
        <w:rPr>
          <w:rFonts w:eastAsiaTheme="majorEastAsia" w:cstheme="majorBidi"/>
          <w:b/>
          <w:szCs w:val="32"/>
        </w:rPr>
        <w:t xml:space="preserve"> </w:t>
      </w:r>
      <w:r w:rsidRPr="00477D84">
        <w:rPr>
          <w:rFonts w:eastAsiaTheme="majorEastAsia" w:cstheme="majorBidi"/>
          <w:b/>
          <w:szCs w:val="32"/>
        </w:rPr>
        <w:t>Способы обеспечения исполнения обязательств</w:t>
      </w:r>
    </w:p>
    <w:p w14:paraId="7791B475" w14:textId="4735F87F" w:rsidR="00477D84" w:rsidRDefault="00730C42" w:rsidP="00477D84">
      <w:pPr>
        <w:adjustRightInd w:val="0"/>
        <w:ind w:firstLine="709"/>
        <w:jc w:val="both"/>
      </w:pPr>
      <w:r w:rsidRPr="00730C42">
        <w:t>Дисциплина по выбору</w:t>
      </w:r>
      <w:r w:rsidR="00477D84" w:rsidRPr="00626040">
        <w:t>.</w:t>
      </w:r>
    </w:p>
    <w:p w14:paraId="2BC4E4B1" w14:textId="63F136FC" w:rsidR="00477D84" w:rsidRPr="00AA547A" w:rsidRDefault="00477D84" w:rsidP="00477D84">
      <w:pPr>
        <w:adjustRightInd w:val="0"/>
        <w:ind w:firstLine="709"/>
        <w:jc w:val="both"/>
      </w:pPr>
      <w:r w:rsidRPr="00AA547A">
        <w:t xml:space="preserve">Семестр </w:t>
      </w:r>
      <w:r>
        <w:t>3</w:t>
      </w:r>
      <w:r w:rsidRPr="00AA547A">
        <w:t xml:space="preserve">, </w:t>
      </w:r>
      <w:r>
        <w:t>зачет</w:t>
      </w:r>
      <w:r w:rsidRPr="00AA547A">
        <w:t>.</w:t>
      </w:r>
    </w:p>
    <w:p w14:paraId="3B861B44" w14:textId="77777777" w:rsidR="00477D84" w:rsidRPr="00AA547A" w:rsidRDefault="00477D84" w:rsidP="00477D84">
      <w:pPr>
        <w:adjustRightInd w:val="0"/>
        <w:ind w:firstLine="709"/>
        <w:jc w:val="both"/>
      </w:pPr>
      <w:r w:rsidRPr="00AA547A">
        <w:t>Язык реализации – русский.</w:t>
      </w:r>
    </w:p>
    <w:p w14:paraId="22D0C5B0" w14:textId="49416548" w:rsidR="00477D84" w:rsidRPr="00AA547A" w:rsidRDefault="00477D84" w:rsidP="00477D84">
      <w:pPr>
        <w:adjustRightInd w:val="0"/>
        <w:ind w:firstLine="709"/>
        <w:jc w:val="both"/>
      </w:pPr>
      <w:r w:rsidRPr="00AA547A">
        <w:t xml:space="preserve">Общая трудоемкость дисциплины составляет </w:t>
      </w:r>
      <w:r>
        <w:t>2</w:t>
      </w:r>
      <w:r w:rsidRPr="00AA547A">
        <w:t xml:space="preserve"> </w:t>
      </w:r>
      <w:proofErr w:type="spellStart"/>
      <w:r w:rsidRPr="00AA547A">
        <w:t>з.е</w:t>
      </w:r>
      <w:proofErr w:type="spellEnd"/>
      <w:r w:rsidRPr="00AA547A">
        <w:t xml:space="preserve">., </w:t>
      </w:r>
      <w:r>
        <w:t>72</w:t>
      </w:r>
      <w:r w:rsidRPr="00AA547A">
        <w:t xml:space="preserve"> час</w:t>
      </w:r>
      <w:r>
        <w:t>а</w:t>
      </w:r>
      <w:r w:rsidRPr="00AA547A">
        <w:t>, из которых</w:t>
      </w:r>
    </w:p>
    <w:p w14:paraId="3E3CBD71" w14:textId="1B1E353C" w:rsidR="00477D84" w:rsidRDefault="00477D84" w:rsidP="00477D84">
      <w:pPr>
        <w:adjustRightInd w:val="0"/>
        <w:ind w:firstLine="709"/>
        <w:jc w:val="both"/>
      </w:pPr>
      <w:r w:rsidRPr="00AA547A">
        <w:t xml:space="preserve">– лекции: </w:t>
      </w:r>
      <w:r>
        <w:t>12</w:t>
      </w:r>
      <w:r w:rsidRPr="00AA547A">
        <w:t xml:space="preserve"> ч.</w:t>
      </w:r>
      <w:r>
        <w:t>;</w:t>
      </w:r>
    </w:p>
    <w:p w14:paraId="3B3C5CFC" w14:textId="77777777" w:rsidR="00477D84" w:rsidRPr="00AA547A" w:rsidRDefault="00477D84" w:rsidP="00477D84">
      <w:pPr>
        <w:adjustRightInd w:val="0"/>
        <w:ind w:firstLine="709"/>
        <w:jc w:val="both"/>
      </w:pPr>
      <w:r w:rsidRPr="00E25A3E">
        <w:t xml:space="preserve">– семинарские занятия: </w:t>
      </w:r>
      <w:r>
        <w:t>6</w:t>
      </w:r>
      <w:r w:rsidRPr="00E25A3E">
        <w:t xml:space="preserve"> ч.</w:t>
      </w:r>
    </w:p>
    <w:p w14:paraId="15C80D96" w14:textId="77777777" w:rsidR="00477D84" w:rsidRPr="00AA547A" w:rsidRDefault="00477D84" w:rsidP="00477D84">
      <w:pPr>
        <w:adjustRightInd w:val="0"/>
        <w:ind w:firstLine="709"/>
        <w:jc w:val="both"/>
        <w:rPr>
          <w:b/>
        </w:rPr>
      </w:pPr>
      <w:r w:rsidRPr="00AA547A">
        <w:rPr>
          <w:b/>
        </w:rPr>
        <w:t>Тематический план:</w:t>
      </w:r>
    </w:p>
    <w:p w14:paraId="36BDE565" w14:textId="76BB6781" w:rsidR="00477D84" w:rsidRPr="00AA547A" w:rsidRDefault="00477D84" w:rsidP="00477D84">
      <w:pPr>
        <w:adjustRightInd w:val="0"/>
        <w:ind w:firstLine="709"/>
        <w:jc w:val="both"/>
      </w:pPr>
      <w:r w:rsidRPr="00AA547A">
        <w:t xml:space="preserve">Тема 1. </w:t>
      </w:r>
      <w:r w:rsidRPr="00477D84">
        <w:t>Основы учения о способах обеспечения исполнения обязательств</w:t>
      </w:r>
      <w:r w:rsidRPr="00AA547A">
        <w:t>.</w:t>
      </w:r>
    </w:p>
    <w:p w14:paraId="2E162C7C" w14:textId="19BBBE52" w:rsidR="00477D84" w:rsidRPr="00AA547A" w:rsidRDefault="00477D84" w:rsidP="00477D84">
      <w:pPr>
        <w:adjustRightInd w:val="0"/>
        <w:ind w:firstLine="709"/>
        <w:jc w:val="both"/>
      </w:pPr>
      <w:r w:rsidRPr="00AA547A">
        <w:t xml:space="preserve">Тема 2. </w:t>
      </w:r>
      <w:r w:rsidRPr="00477D84">
        <w:t>Способы обеспечения исполнения обязательств, направленные на стимулирование должника</w:t>
      </w:r>
      <w:r w:rsidRPr="00AA547A">
        <w:t>.</w:t>
      </w:r>
    </w:p>
    <w:p w14:paraId="23B54DE4" w14:textId="5894ECA3" w:rsidR="00477D84" w:rsidRDefault="00477D84" w:rsidP="00477D84">
      <w:pPr>
        <w:adjustRightInd w:val="0"/>
        <w:ind w:firstLine="709"/>
        <w:jc w:val="both"/>
      </w:pPr>
      <w:r w:rsidRPr="00AA547A">
        <w:t xml:space="preserve">Тема 3. </w:t>
      </w:r>
      <w:r w:rsidRPr="00477D84">
        <w:t>Способы обеспечения исполнения обязательств, направленные на защиту интересов кредитора при нарушении обязательства должником</w:t>
      </w:r>
      <w:r w:rsidRPr="00AA547A">
        <w:t>.</w:t>
      </w:r>
    </w:p>
    <w:p w14:paraId="7D79EA2F" w14:textId="407D3D9B" w:rsidR="00477D84" w:rsidRDefault="00477D84" w:rsidP="00477D84">
      <w:pPr>
        <w:adjustRightInd w:val="0"/>
        <w:ind w:firstLine="709"/>
        <w:jc w:val="both"/>
      </w:pPr>
      <w:r w:rsidRPr="00753FBE">
        <w:t xml:space="preserve">Тема </w:t>
      </w:r>
      <w:r>
        <w:t>4</w:t>
      </w:r>
      <w:r w:rsidRPr="00753FBE">
        <w:t xml:space="preserve">. </w:t>
      </w:r>
      <w:r w:rsidRPr="00477D84">
        <w:t>Учение о непоименованных способах обеспечения исполнения обязательств</w:t>
      </w:r>
      <w:r w:rsidRPr="00753FBE">
        <w:t>.</w:t>
      </w:r>
    </w:p>
    <w:p w14:paraId="38E1559E" w14:textId="77777777" w:rsidR="00477D84" w:rsidRDefault="00477D84" w:rsidP="00014938">
      <w:pPr>
        <w:adjustRightInd w:val="0"/>
        <w:ind w:firstLine="709"/>
        <w:jc w:val="both"/>
      </w:pPr>
    </w:p>
    <w:p w14:paraId="4FD7934E" w14:textId="77777777" w:rsidR="00393E7E" w:rsidRPr="00EC536A" w:rsidRDefault="00393E7E" w:rsidP="00730C42">
      <w:pPr>
        <w:adjustRightInd w:val="0"/>
        <w:jc w:val="both"/>
      </w:pPr>
    </w:p>
    <w:sectPr w:rsidR="00393E7E" w:rsidRPr="00E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2E0"/>
    <w:multiLevelType w:val="hybridMultilevel"/>
    <w:tmpl w:val="C198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1C5"/>
    <w:multiLevelType w:val="hybridMultilevel"/>
    <w:tmpl w:val="366C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0AE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2CFF"/>
    <w:multiLevelType w:val="hybridMultilevel"/>
    <w:tmpl w:val="6AC22B6E"/>
    <w:lvl w:ilvl="0" w:tplc="D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707A0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75FE0"/>
    <w:multiLevelType w:val="hybridMultilevel"/>
    <w:tmpl w:val="9DFE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66CBA"/>
    <w:multiLevelType w:val="hybridMultilevel"/>
    <w:tmpl w:val="49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E20A6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3744B"/>
    <w:multiLevelType w:val="hybridMultilevel"/>
    <w:tmpl w:val="0074E1DA"/>
    <w:lvl w:ilvl="0" w:tplc="04F22F4A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9F50CE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F6828"/>
    <w:multiLevelType w:val="hybridMultilevel"/>
    <w:tmpl w:val="8558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44CA2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60A32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34997"/>
    <w:multiLevelType w:val="hybridMultilevel"/>
    <w:tmpl w:val="938C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073A8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737F2"/>
    <w:multiLevelType w:val="hybridMultilevel"/>
    <w:tmpl w:val="54A2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471EF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1286A"/>
    <w:multiLevelType w:val="hybridMultilevel"/>
    <w:tmpl w:val="DDCC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E20B1"/>
    <w:multiLevelType w:val="hybridMultilevel"/>
    <w:tmpl w:val="D326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16C67"/>
    <w:multiLevelType w:val="hybridMultilevel"/>
    <w:tmpl w:val="49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96620"/>
    <w:multiLevelType w:val="hybridMultilevel"/>
    <w:tmpl w:val="41F2536C"/>
    <w:lvl w:ilvl="0" w:tplc="7896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065D62"/>
    <w:multiLevelType w:val="hybridMultilevel"/>
    <w:tmpl w:val="75F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20"/>
  </w:num>
  <w:num w:numId="12">
    <w:abstractNumId w:val="6"/>
  </w:num>
  <w:num w:numId="13">
    <w:abstractNumId w:val="3"/>
  </w:num>
  <w:num w:numId="14">
    <w:abstractNumId w:val="11"/>
  </w:num>
  <w:num w:numId="15">
    <w:abstractNumId w:val="19"/>
  </w:num>
  <w:num w:numId="16">
    <w:abstractNumId w:val="21"/>
  </w:num>
  <w:num w:numId="17">
    <w:abstractNumId w:val="1"/>
  </w:num>
  <w:num w:numId="18">
    <w:abstractNumId w:val="4"/>
  </w:num>
  <w:num w:numId="19">
    <w:abstractNumId w:val="12"/>
  </w:num>
  <w:num w:numId="20">
    <w:abstractNumId w:val="15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94"/>
    <w:rsid w:val="000039A9"/>
    <w:rsid w:val="0000478F"/>
    <w:rsid w:val="00014938"/>
    <w:rsid w:val="000307FC"/>
    <w:rsid w:val="0005427F"/>
    <w:rsid w:val="00054B52"/>
    <w:rsid w:val="00090A78"/>
    <w:rsid w:val="000B193F"/>
    <w:rsid w:val="000C6C72"/>
    <w:rsid w:val="000D4CD0"/>
    <w:rsid w:val="000F367F"/>
    <w:rsid w:val="000F4921"/>
    <w:rsid w:val="00174D92"/>
    <w:rsid w:val="0018790A"/>
    <w:rsid w:val="001B0383"/>
    <w:rsid w:val="001B723E"/>
    <w:rsid w:val="001C458C"/>
    <w:rsid w:val="001D6798"/>
    <w:rsid w:val="001F0DD9"/>
    <w:rsid w:val="001F2EE2"/>
    <w:rsid w:val="00204087"/>
    <w:rsid w:val="00211903"/>
    <w:rsid w:val="00216EE1"/>
    <w:rsid w:val="00247711"/>
    <w:rsid w:val="00267EDE"/>
    <w:rsid w:val="002806F9"/>
    <w:rsid w:val="00290494"/>
    <w:rsid w:val="00291374"/>
    <w:rsid w:val="002939E9"/>
    <w:rsid w:val="00295B0E"/>
    <w:rsid w:val="002A4879"/>
    <w:rsid w:val="002C0E73"/>
    <w:rsid w:val="002C1662"/>
    <w:rsid w:val="002E30FB"/>
    <w:rsid w:val="002E31CD"/>
    <w:rsid w:val="002E6399"/>
    <w:rsid w:val="0030591E"/>
    <w:rsid w:val="00315CBA"/>
    <w:rsid w:val="00334259"/>
    <w:rsid w:val="003372A0"/>
    <w:rsid w:val="00345D49"/>
    <w:rsid w:val="00393E7E"/>
    <w:rsid w:val="003943BB"/>
    <w:rsid w:val="00394ABB"/>
    <w:rsid w:val="003D7FAB"/>
    <w:rsid w:val="004138CE"/>
    <w:rsid w:val="00415769"/>
    <w:rsid w:val="00425086"/>
    <w:rsid w:val="004510C6"/>
    <w:rsid w:val="00477D84"/>
    <w:rsid w:val="00483F66"/>
    <w:rsid w:val="004B4B48"/>
    <w:rsid w:val="004C1541"/>
    <w:rsid w:val="004C227E"/>
    <w:rsid w:val="004E267B"/>
    <w:rsid w:val="004E5E23"/>
    <w:rsid w:val="004E660F"/>
    <w:rsid w:val="004F48CB"/>
    <w:rsid w:val="004F6965"/>
    <w:rsid w:val="00585575"/>
    <w:rsid w:val="0058792C"/>
    <w:rsid w:val="0059730E"/>
    <w:rsid w:val="005A37D9"/>
    <w:rsid w:val="005B4F19"/>
    <w:rsid w:val="005C4E89"/>
    <w:rsid w:val="005E23A9"/>
    <w:rsid w:val="005E37B0"/>
    <w:rsid w:val="005F69FB"/>
    <w:rsid w:val="00626040"/>
    <w:rsid w:val="0064023C"/>
    <w:rsid w:val="00662285"/>
    <w:rsid w:val="00663191"/>
    <w:rsid w:val="006807D2"/>
    <w:rsid w:val="006A1E10"/>
    <w:rsid w:val="006A4E53"/>
    <w:rsid w:val="006B27EA"/>
    <w:rsid w:val="006B53FF"/>
    <w:rsid w:val="00730C42"/>
    <w:rsid w:val="00753FBE"/>
    <w:rsid w:val="007617C2"/>
    <w:rsid w:val="00781728"/>
    <w:rsid w:val="00782B6F"/>
    <w:rsid w:val="007C1387"/>
    <w:rsid w:val="008042C6"/>
    <w:rsid w:val="00804C49"/>
    <w:rsid w:val="00812D84"/>
    <w:rsid w:val="008144EF"/>
    <w:rsid w:val="0082345B"/>
    <w:rsid w:val="008243A8"/>
    <w:rsid w:val="00846629"/>
    <w:rsid w:val="0085097F"/>
    <w:rsid w:val="008675A0"/>
    <w:rsid w:val="008A2FB7"/>
    <w:rsid w:val="008B26EE"/>
    <w:rsid w:val="008F2319"/>
    <w:rsid w:val="008F61CC"/>
    <w:rsid w:val="0091302E"/>
    <w:rsid w:val="0091465D"/>
    <w:rsid w:val="009171A2"/>
    <w:rsid w:val="009205DC"/>
    <w:rsid w:val="009B2873"/>
    <w:rsid w:val="009F1227"/>
    <w:rsid w:val="00A0203B"/>
    <w:rsid w:val="00A0413F"/>
    <w:rsid w:val="00A133AA"/>
    <w:rsid w:val="00A13B9D"/>
    <w:rsid w:val="00A15EA1"/>
    <w:rsid w:val="00A634E4"/>
    <w:rsid w:val="00A868F3"/>
    <w:rsid w:val="00A93051"/>
    <w:rsid w:val="00AA547A"/>
    <w:rsid w:val="00B21E88"/>
    <w:rsid w:val="00B67389"/>
    <w:rsid w:val="00B716BB"/>
    <w:rsid w:val="00B9050B"/>
    <w:rsid w:val="00B923EA"/>
    <w:rsid w:val="00C20477"/>
    <w:rsid w:val="00C226C6"/>
    <w:rsid w:val="00C51D09"/>
    <w:rsid w:val="00C656C2"/>
    <w:rsid w:val="00C66269"/>
    <w:rsid w:val="00C74DD1"/>
    <w:rsid w:val="00C84A5F"/>
    <w:rsid w:val="00C86A72"/>
    <w:rsid w:val="00CC7A25"/>
    <w:rsid w:val="00CF1C37"/>
    <w:rsid w:val="00D1406B"/>
    <w:rsid w:val="00D36328"/>
    <w:rsid w:val="00D41CDA"/>
    <w:rsid w:val="00D64FB9"/>
    <w:rsid w:val="00D67309"/>
    <w:rsid w:val="00D90508"/>
    <w:rsid w:val="00D908BC"/>
    <w:rsid w:val="00D95BF7"/>
    <w:rsid w:val="00DC7A0B"/>
    <w:rsid w:val="00E25A3E"/>
    <w:rsid w:val="00E30A3B"/>
    <w:rsid w:val="00E64F89"/>
    <w:rsid w:val="00E84778"/>
    <w:rsid w:val="00EA64D3"/>
    <w:rsid w:val="00EC06E9"/>
    <w:rsid w:val="00EC536A"/>
    <w:rsid w:val="00EE60F9"/>
    <w:rsid w:val="00F020AA"/>
    <w:rsid w:val="00F409CE"/>
    <w:rsid w:val="00F41C65"/>
    <w:rsid w:val="00F678B1"/>
    <w:rsid w:val="00F90F51"/>
    <w:rsid w:val="00FF4A1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6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77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2319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nhideWhenUsed/>
    <w:qFormat/>
    <w:rsid w:val="008F2319"/>
    <w:pPr>
      <w:keepNext/>
      <w:keepLines/>
      <w:spacing w:before="120" w:after="120"/>
      <w:ind w:firstLine="709"/>
      <w:contextualSpacing/>
      <w:jc w:val="both"/>
      <w:outlineLvl w:val="1"/>
    </w:pPr>
    <w:rPr>
      <w:b/>
    </w:rPr>
  </w:style>
  <w:style w:type="paragraph" w:styleId="3">
    <w:name w:val="heading 3"/>
    <w:basedOn w:val="a0"/>
    <w:next w:val="a0"/>
    <w:link w:val="30"/>
    <w:unhideWhenUsed/>
    <w:qFormat/>
    <w:rsid w:val="008F2319"/>
    <w:pPr>
      <w:keepNext/>
      <w:keepLines/>
      <w:spacing w:before="120"/>
      <w:ind w:firstLine="709"/>
      <w:contextualSpacing/>
      <w:jc w:val="both"/>
      <w:outlineLvl w:val="2"/>
    </w:pPr>
  </w:style>
  <w:style w:type="paragraph" w:styleId="4">
    <w:name w:val="heading 4"/>
    <w:basedOn w:val="a0"/>
    <w:next w:val="a0"/>
    <w:link w:val="40"/>
    <w:qFormat/>
    <w:rsid w:val="008F2319"/>
    <w:pPr>
      <w:spacing w:before="240" w:after="120"/>
      <w:ind w:firstLine="709"/>
      <w:outlineLvl w:val="3"/>
    </w:pPr>
    <w:rPr>
      <w:b/>
      <w:szCs w:val="20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F23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__ВСЕ ПРОПИСНЫЕ"/>
    <w:basedOn w:val="a1"/>
    <w:uiPriority w:val="1"/>
    <w:qFormat/>
    <w:rsid w:val="008F2319"/>
    <w:rPr>
      <w:caps/>
      <w:smallCaps w:val="0"/>
    </w:rPr>
  </w:style>
  <w:style w:type="character" w:customStyle="1" w:styleId="a5">
    <w:name w:val="__Ж"/>
    <w:basedOn w:val="a1"/>
    <w:uiPriority w:val="1"/>
    <w:qFormat/>
    <w:rsid w:val="008F2319"/>
    <w:rPr>
      <w:b/>
    </w:rPr>
  </w:style>
  <w:style w:type="character" w:customStyle="1" w:styleId="a6">
    <w:name w:val="__красный"/>
    <w:basedOn w:val="a1"/>
    <w:uiPriority w:val="1"/>
    <w:qFormat/>
    <w:rsid w:val="008F2319"/>
    <w:rPr>
      <w:color w:val="FF0000"/>
    </w:rPr>
  </w:style>
  <w:style w:type="character" w:customStyle="1" w:styleId="a7">
    <w:name w:val="__Сокращение"/>
    <w:basedOn w:val="a1"/>
    <w:uiPriority w:val="1"/>
    <w:qFormat/>
    <w:rsid w:val="008F2319"/>
    <w:rPr>
      <w:b/>
    </w:rPr>
  </w:style>
  <w:style w:type="character" w:customStyle="1" w:styleId="a8">
    <w:name w:val="__Термин"/>
    <w:basedOn w:val="a1"/>
    <w:uiPriority w:val="1"/>
    <w:qFormat/>
    <w:rsid w:val="008F2319"/>
    <w:rPr>
      <w:i/>
    </w:rPr>
  </w:style>
  <w:style w:type="paragraph" w:customStyle="1" w:styleId="11">
    <w:name w:val="_Приложение. Заголовок 1"/>
    <w:basedOn w:val="a0"/>
    <w:next w:val="a0"/>
    <w:qFormat/>
    <w:rsid w:val="008F2319"/>
    <w:pPr>
      <w:keepNext/>
      <w:keepLines/>
      <w:pageBreakBefore/>
      <w:spacing w:after="120"/>
      <w:contextualSpacing/>
      <w:jc w:val="center"/>
      <w:outlineLvl w:val="0"/>
    </w:pPr>
    <w:rPr>
      <w:b/>
    </w:rPr>
  </w:style>
  <w:style w:type="paragraph" w:customStyle="1" w:styleId="a9">
    <w:name w:val="_Приложение. Название"/>
    <w:basedOn w:val="a0"/>
    <w:next w:val="a0"/>
    <w:qFormat/>
    <w:rsid w:val="008F2319"/>
    <w:pPr>
      <w:keepNext/>
      <w:keepLines/>
      <w:spacing w:after="120"/>
      <w:contextualSpacing/>
      <w:jc w:val="center"/>
    </w:pPr>
    <w:rPr>
      <w:b/>
    </w:rPr>
  </w:style>
  <w:style w:type="paragraph" w:customStyle="1" w:styleId="aa">
    <w:name w:val="_Текст"/>
    <w:basedOn w:val="a0"/>
    <w:link w:val="ab"/>
    <w:rsid w:val="008F2319"/>
    <w:pPr>
      <w:adjustRightInd w:val="0"/>
      <w:ind w:firstLine="709"/>
      <w:jc w:val="both"/>
    </w:pPr>
  </w:style>
  <w:style w:type="character" w:customStyle="1" w:styleId="ab">
    <w:name w:val="_Текст Знак"/>
    <w:basedOn w:val="a1"/>
    <w:link w:val="aa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_Текст.вправо"/>
    <w:basedOn w:val="aa"/>
    <w:qFormat/>
    <w:rsid w:val="008F2319"/>
    <w:pPr>
      <w:jc w:val="right"/>
    </w:pPr>
  </w:style>
  <w:style w:type="paragraph" w:customStyle="1" w:styleId="ad">
    <w:name w:val="_Текст.по центру"/>
    <w:basedOn w:val="aa"/>
    <w:link w:val="ae"/>
    <w:qFormat/>
    <w:rsid w:val="008F2319"/>
    <w:pPr>
      <w:jc w:val="center"/>
    </w:pPr>
  </w:style>
  <w:style w:type="character" w:customStyle="1" w:styleId="ae">
    <w:name w:val="_Текст.по центру Знак"/>
    <w:basedOn w:val="a1"/>
    <w:link w:val="ad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_Текст.продолжение"/>
    <w:basedOn w:val="aa"/>
    <w:link w:val="af0"/>
    <w:qFormat/>
    <w:rsid w:val="008F2319"/>
    <w:pPr>
      <w:ind w:firstLine="0"/>
    </w:pPr>
  </w:style>
  <w:style w:type="character" w:customStyle="1" w:styleId="af0">
    <w:name w:val="_Текст.продолжение Знак"/>
    <w:basedOn w:val="ab"/>
    <w:link w:val="af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_Формула"/>
    <w:basedOn w:val="a0"/>
    <w:next w:val="aa"/>
    <w:link w:val="af2"/>
    <w:qFormat/>
    <w:rsid w:val="008F2319"/>
    <w:pPr>
      <w:tabs>
        <w:tab w:val="center" w:pos="4820"/>
        <w:tab w:val="right" w:pos="9638"/>
      </w:tabs>
      <w:contextualSpacing/>
      <w:jc w:val="both"/>
    </w:pPr>
  </w:style>
  <w:style w:type="character" w:customStyle="1" w:styleId="af2">
    <w:name w:val="_Формула Знак"/>
    <w:basedOn w:val="a1"/>
    <w:link w:val="af1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_Формула.пояснение символов"/>
    <w:basedOn w:val="af"/>
    <w:link w:val="af4"/>
    <w:qFormat/>
    <w:rsid w:val="008F2319"/>
    <w:pPr>
      <w:tabs>
        <w:tab w:val="left" w:pos="567"/>
      </w:tabs>
    </w:pPr>
  </w:style>
  <w:style w:type="character" w:customStyle="1" w:styleId="af4">
    <w:name w:val="_Формула.пояснение символов Знак"/>
    <w:basedOn w:val="af0"/>
    <w:link w:val="af3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8F2319"/>
    <w:pPr>
      <w:ind w:left="720"/>
      <w:contextualSpacing/>
    </w:pPr>
  </w:style>
  <w:style w:type="character" w:styleId="af6">
    <w:name w:val="Hyperlink"/>
    <w:basedOn w:val="a1"/>
    <w:unhideWhenUsed/>
    <w:rsid w:val="008F231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8F231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F23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F23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F2319"/>
    <w:rPr>
      <w:rFonts w:ascii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F23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7">
    <w:name w:val="endnote reference"/>
    <w:basedOn w:val="a1"/>
    <w:rsid w:val="008F2319"/>
    <w:rPr>
      <w:vertAlign w:val="superscript"/>
    </w:rPr>
  </w:style>
  <w:style w:type="character" w:styleId="af8">
    <w:name w:val="annotation reference"/>
    <w:basedOn w:val="a1"/>
    <w:uiPriority w:val="99"/>
    <w:semiHidden/>
    <w:unhideWhenUsed/>
    <w:rsid w:val="008F2319"/>
    <w:rPr>
      <w:sz w:val="16"/>
      <w:szCs w:val="16"/>
    </w:rPr>
  </w:style>
  <w:style w:type="character" w:styleId="af9">
    <w:name w:val="footnote reference"/>
    <w:basedOn w:val="a1"/>
    <w:rsid w:val="008F2319"/>
    <w:rPr>
      <w:vertAlign w:val="superscript"/>
    </w:rPr>
  </w:style>
  <w:style w:type="paragraph" w:styleId="12">
    <w:name w:val="toc 1"/>
    <w:basedOn w:val="a0"/>
    <w:next w:val="a0"/>
    <w:autoRedefine/>
    <w:uiPriority w:val="39"/>
    <w:unhideWhenUsed/>
    <w:rsid w:val="008F2319"/>
    <w:pPr>
      <w:tabs>
        <w:tab w:val="left" w:pos="709"/>
        <w:tab w:val="right" w:leader="dot" w:pos="9345"/>
      </w:tabs>
      <w:ind w:left="709" w:hanging="709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8F2319"/>
    <w:pPr>
      <w:tabs>
        <w:tab w:val="left" w:pos="567"/>
        <w:tab w:val="left" w:pos="1320"/>
        <w:tab w:val="right" w:leader="dot" w:pos="9345"/>
      </w:tabs>
    </w:pPr>
    <w:rPr>
      <w:noProof/>
    </w:rPr>
  </w:style>
  <w:style w:type="paragraph" w:styleId="31">
    <w:name w:val="toc 3"/>
    <w:basedOn w:val="a0"/>
    <w:next w:val="a0"/>
    <w:autoRedefine/>
    <w:uiPriority w:val="39"/>
    <w:unhideWhenUsed/>
    <w:rsid w:val="008F2319"/>
    <w:pPr>
      <w:spacing w:after="100"/>
      <w:ind w:left="480"/>
    </w:pPr>
  </w:style>
  <w:style w:type="table" w:styleId="afa">
    <w:name w:val="Table Grid"/>
    <w:basedOn w:val="a2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uiPriority w:val="99"/>
    <w:semiHidden/>
    <w:unhideWhenUsed/>
    <w:rsid w:val="008F231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8F2319"/>
    <w:rPr>
      <w:rFonts w:ascii="Tahoma" w:hAnsi="Tahoma" w:cs="Tahoma"/>
      <w:sz w:val="16"/>
      <w:szCs w:val="16"/>
      <w:lang w:eastAsia="ru-RU"/>
    </w:rPr>
  </w:style>
  <w:style w:type="paragraph" w:styleId="afd">
    <w:name w:val="endnote text"/>
    <w:basedOn w:val="a0"/>
    <w:link w:val="afe"/>
    <w:rsid w:val="008F2319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unhideWhenUsed/>
    <w:rsid w:val="008F2319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0"/>
    <w:link w:val="aff2"/>
    <w:rsid w:val="008F2319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"/>
    <w:next w:val="aff"/>
    <w:link w:val="aff4"/>
    <w:uiPriority w:val="99"/>
    <w:semiHidden/>
    <w:unhideWhenUsed/>
    <w:rsid w:val="008F2319"/>
    <w:rPr>
      <w:b/>
      <w:bCs/>
    </w:rPr>
  </w:style>
  <w:style w:type="character" w:customStyle="1" w:styleId="aff4">
    <w:name w:val="Тема примечания Знак"/>
    <w:basedOn w:val="aff0"/>
    <w:link w:val="aff3"/>
    <w:uiPriority w:val="99"/>
    <w:semiHidden/>
    <w:rsid w:val="008F23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_список *"/>
    <w:basedOn w:val="a0"/>
    <w:qFormat/>
    <w:rsid w:val="001F0DD9"/>
    <w:pPr>
      <w:numPr>
        <w:numId w:val="1"/>
      </w:numPr>
      <w:tabs>
        <w:tab w:val="left" w:pos="851"/>
      </w:tabs>
      <w:adjustRightInd w:val="0"/>
      <w:ind w:left="0" w:firstLine="567"/>
      <w:jc w:val="both"/>
    </w:pPr>
  </w:style>
  <w:style w:type="paragraph" w:customStyle="1" w:styleId="aff5">
    <w:name w:val="_Название дисциплины"/>
    <w:basedOn w:val="a0"/>
    <w:qFormat/>
    <w:rsid w:val="00B9050B"/>
    <w:pPr>
      <w:jc w:val="center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77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2319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nhideWhenUsed/>
    <w:qFormat/>
    <w:rsid w:val="008F2319"/>
    <w:pPr>
      <w:keepNext/>
      <w:keepLines/>
      <w:spacing w:before="120" w:after="120"/>
      <w:ind w:firstLine="709"/>
      <w:contextualSpacing/>
      <w:jc w:val="both"/>
      <w:outlineLvl w:val="1"/>
    </w:pPr>
    <w:rPr>
      <w:b/>
    </w:rPr>
  </w:style>
  <w:style w:type="paragraph" w:styleId="3">
    <w:name w:val="heading 3"/>
    <w:basedOn w:val="a0"/>
    <w:next w:val="a0"/>
    <w:link w:val="30"/>
    <w:unhideWhenUsed/>
    <w:qFormat/>
    <w:rsid w:val="008F2319"/>
    <w:pPr>
      <w:keepNext/>
      <w:keepLines/>
      <w:spacing w:before="120"/>
      <w:ind w:firstLine="709"/>
      <w:contextualSpacing/>
      <w:jc w:val="both"/>
      <w:outlineLvl w:val="2"/>
    </w:pPr>
  </w:style>
  <w:style w:type="paragraph" w:styleId="4">
    <w:name w:val="heading 4"/>
    <w:basedOn w:val="a0"/>
    <w:next w:val="a0"/>
    <w:link w:val="40"/>
    <w:qFormat/>
    <w:rsid w:val="008F2319"/>
    <w:pPr>
      <w:spacing w:before="240" w:after="120"/>
      <w:ind w:firstLine="709"/>
      <w:outlineLvl w:val="3"/>
    </w:pPr>
    <w:rPr>
      <w:b/>
      <w:szCs w:val="20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F23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__ВСЕ ПРОПИСНЫЕ"/>
    <w:basedOn w:val="a1"/>
    <w:uiPriority w:val="1"/>
    <w:qFormat/>
    <w:rsid w:val="008F2319"/>
    <w:rPr>
      <w:caps/>
      <w:smallCaps w:val="0"/>
    </w:rPr>
  </w:style>
  <w:style w:type="character" w:customStyle="1" w:styleId="a5">
    <w:name w:val="__Ж"/>
    <w:basedOn w:val="a1"/>
    <w:uiPriority w:val="1"/>
    <w:qFormat/>
    <w:rsid w:val="008F2319"/>
    <w:rPr>
      <w:b/>
    </w:rPr>
  </w:style>
  <w:style w:type="character" w:customStyle="1" w:styleId="a6">
    <w:name w:val="__красный"/>
    <w:basedOn w:val="a1"/>
    <w:uiPriority w:val="1"/>
    <w:qFormat/>
    <w:rsid w:val="008F2319"/>
    <w:rPr>
      <w:color w:val="FF0000"/>
    </w:rPr>
  </w:style>
  <w:style w:type="character" w:customStyle="1" w:styleId="a7">
    <w:name w:val="__Сокращение"/>
    <w:basedOn w:val="a1"/>
    <w:uiPriority w:val="1"/>
    <w:qFormat/>
    <w:rsid w:val="008F2319"/>
    <w:rPr>
      <w:b/>
    </w:rPr>
  </w:style>
  <w:style w:type="character" w:customStyle="1" w:styleId="a8">
    <w:name w:val="__Термин"/>
    <w:basedOn w:val="a1"/>
    <w:uiPriority w:val="1"/>
    <w:qFormat/>
    <w:rsid w:val="008F2319"/>
    <w:rPr>
      <w:i/>
    </w:rPr>
  </w:style>
  <w:style w:type="paragraph" w:customStyle="1" w:styleId="11">
    <w:name w:val="_Приложение. Заголовок 1"/>
    <w:basedOn w:val="a0"/>
    <w:next w:val="a0"/>
    <w:qFormat/>
    <w:rsid w:val="008F2319"/>
    <w:pPr>
      <w:keepNext/>
      <w:keepLines/>
      <w:pageBreakBefore/>
      <w:spacing w:after="120"/>
      <w:contextualSpacing/>
      <w:jc w:val="center"/>
      <w:outlineLvl w:val="0"/>
    </w:pPr>
    <w:rPr>
      <w:b/>
    </w:rPr>
  </w:style>
  <w:style w:type="paragraph" w:customStyle="1" w:styleId="a9">
    <w:name w:val="_Приложение. Название"/>
    <w:basedOn w:val="a0"/>
    <w:next w:val="a0"/>
    <w:qFormat/>
    <w:rsid w:val="008F2319"/>
    <w:pPr>
      <w:keepNext/>
      <w:keepLines/>
      <w:spacing w:after="120"/>
      <w:contextualSpacing/>
      <w:jc w:val="center"/>
    </w:pPr>
    <w:rPr>
      <w:b/>
    </w:rPr>
  </w:style>
  <w:style w:type="paragraph" w:customStyle="1" w:styleId="aa">
    <w:name w:val="_Текст"/>
    <w:basedOn w:val="a0"/>
    <w:link w:val="ab"/>
    <w:rsid w:val="008F2319"/>
    <w:pPr>
      <w:adjustRightInd w:val="0"/>
      <w:ind w:firstLine="709"/>
      <w:jc w:val="both"/>
    </w:pPr>
  </w:style>
  <w:style w:type="character" w:customStyle="1" w:styleId="ab">
    <w:name w:val="_Текст Знак"/>
    <w:basedOn w:val="a1"/>
    <w:link w:val="aa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_Текст.вправо"/>
    <w:basedOn w:val="aa"/>
    <w:qFormat/>
    <w:rsid w:val="008F2319"/>
    <w:pPr>
      <w:jc w:val="right"/>
    </w:pPr>
  </w:style>
  <w:style w:type="paragraph" w:customStyle="1" w:styleId="ad">
    <w:name w:val="_Текст.по центру"/>
    <w:basedOn w:val="aa"/>
    <w:link w:val="ae"/>
    <w:qFormat/>
    <w:rsid w:val="008F2319"/>
    <w:pPr>
      <w:jc w:val="center"/>
    </w:pPr>
  </w:style>
  <w:style w:type="character" w:customStyle="1" w:styleId="ae">
    <w:name w:val="_Текст.по центру Знак"/>
    <w:basedOn w:val="a1"/>
    <w:link w:val="ad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_Текст.продолжение"/>
    <w:basedOn w:val="aa"/>
    <w:link w:val="af0"/>
    <w:qFormat/>
    <w:rsid w:val="008F2319"/>
    <w:pPr>
      <w:ind w:firstLine="0"/>
    </w:pPr>
  </w:style>
  <w:style w:type="character" w:customStyle="1" w:styleId="af0">
    <w:name w:val="_Текст.продолжение Знак"/>
    <w:basedOn w:val="ab"/>
    <w:link w:val="af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_Формула"/>
    <w:basedOn w:val="a0"/>
    <w:next w:val="aa"/>
    <w:link w:val="af2"/>
    <w:qFormat/>
    <w:rsid w:val="008F2319"/>
    <w:pPr>
      <w:tabs>
        <w:tab w:val="center" w:pos="4820"/>
        <w:tab w:val="right" w:pos="9638"/>
      </w:tabs>
      <w:contextualSpacing/>
      <w:jc w:val="both"/>
    </w:pPr>
  </w:style>
  <w:style w:type="character" w:customStyle="1" w:styleId="af2">
    <w:name w:val="_Формула Знак"/>
    <w:basedOn w:val="a1"/>
    <w:link w:val="af1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_Формула.пояснение символов"/>
    <w:basedOn w:val="af"/>
    <w:link w:val="af4"/>
    <w:qFormat/>
    <w:rsid w:val="008F2319"/>
    <w:pPr>
      <w:tabs>
        <w:tab w:val="left" w:pos="567"/>
      </w:tabs>
    </w:pPr>
  </w:style>
  <w:style w:type="character" w:customStyle="1" w:styleId="af4">
    <w:name w:val="_Формула.пояснение символов Знак"/>
    <w:basedOn w:val="af0"/>
    <w:link w:val="af3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8F2319"/>
    <w:pPr>
      <w:ind w:left="720"/>
      <w:contextualSpacing/>
    </w:pPr>
  </w:style>
  <w:style w:type="character" w:styleId="af6">
    <w:name w:val="Hyperlink"/>
    <w:basedOn w:val="a1"/>
    <w:unhideWhenUsed/>
    <w:rsid w:val="008F231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8F231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F23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F23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F2319"/>
    <w:rPr>
      <w:rFonts w:ascii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F23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7">
    <w:name w:val="endnote reference"/>
    <w:basedOn w:val="a1"/>
    <w:rsid w:val="008F2319"/>
    <w:rPr>
      <w:vertAlign w:val="superscript"/>
    </w:rPr>
  </w:style>
  <w:style w:type="character" w:styleId="af8">
    <w:name w:val="annotation reference"/>
    <w:basedOn w:val="a1"/>
    <w:uiPriority w:val="99"/>
    <w:semiHidden/>
    <w:unhideWhenUsed/>
    <w:rsid w:val="008F2319"/>
    <w:rPr>
      <w:sz w:val="16"/>
      <w:szCs w:val="16"/>
    </w:rPr>
  </w:style>
  <w:style w:type="character" w:styleId="af9">
    <w:name w:val="footnote reference"/>
    <w:basedOn w:val="a1"/>
    <w:rsid w:val="008F2319"/>
    <w:rPr>
      <w:vertAlign w:val="superscript"/>
    </w:rPr>
  </w:style>
  <w:style w:type="paragraph" w:styleId="12">
    <w:name w:val="toc 1"/>
    <w:basedOn w:val="a0"/>
    <w:next w:val="a0"/>
    <w:autoRedefine/>
    <w:uiPriority w:val="39"/>
    <w:unhideWhenUsed/>
    <w:rsid w:val="008F2319"/>
    <w:pPr>
      <w:tabs>
        <w:tab w:val="left" w:pos="709"/>
        <w:tab w:val="right" w:leader="dot" w:pos="9345"/>
      </w:tabs>
      <w:ind w:left="709" w:hanging="709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8F2319"/>
    <w:pPr>
      <w:tabs>
        <w:tab w:val="left" w:pos="567"/>
        <w:tab w:val="left" w:pos="1320"/>
        <w:tab w:val="right" w:leader="dot" w:pos="9345"/>
      </w:tabs>
    </w:pPr>
    <w:rPr>
      <w:noProof/>
    </w:rPr>
  </w:style>
  <w:style w:type="paragraph" w:styleId="31">
    <w:name w:val="toc 3"/>
    <w:basedOn w:val="a0"/>
    <w:next w:val="a0"/>
    <w:autoRedefine/>
    <w:uiPriority w:val="39"/>
    <w:unhideWhenUsed/>
    <w:rsid w:val="008F2319"/>
    <w:pPr>
      <w:spacing w:after="100"/>
      <w:ind w:left="480"/>
    </w:pPr>
  </w:style>
  <w:style w:type="table" w:styleId="afa">
    <w:name w:val="Table Grid"/>
    <w:basedOn w:val="a2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uiPriority w:val="99"/>
    <w:semiHidden/>
    <w:unhideWhenUsed/>
    <w:rsid w:val="008F231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8F2319"/>
    <w:rPr>
      <w:rFonts w:ascii="Tahoma" w:hAnsi="Tahoma" w:cs="Tahoma"/>
      <w:sz w:val="16"/>
      <w:szCs w:val="16"/>
      <w:lang w:eastAsia="ru-RU"/>
    </w:rPr>
  </w:style>
  <w:style w:type="paragraph" w:styleId="afd">
    <w:name w:val="endnote text"/>
    <w:basedOn w:val="a0"/>
    <w:link w:val="afe"/>
    <w:rsid w:val="008F2319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unhideWhenUsed/>
    <w:rsid w:val="008F2319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0"/>
    <w:link w:val="aff2"/>
    <w:rsid w:val="008F2319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"/>
    <w:next w:val="aff"/>
    <w:link w:val="aff4"/>
    <w:uiPriority w:val="99"/>
    <w:semiHidden/>
    <w:unhideWhenUsed/>
    <w:rsid w:val="008F2319"/>
    <w:rPr>
      <w:b/>
      <w:bCs/>
    </w:rPr>
  </w:style>
  <w:style w:type="character" w:customStyle="1" w:styleId="aff4">
    <w:name w:val="Тема примечания Знак"/>
    <w:basedOn w:val="aff0"/>
    <w:link w:val="aff3"/>
    <w:uiPriority w:val="99"/>
    <w:semiHidden/>
    <w:rsid w:val="008F23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_список *"/>
    <w:basedOn w:val="a0"/>
    <w:qFormat/>
    <w:rsid w:val="001F0DD9"/>
    <w:pPr>
      <w:numPr>
        <w:numId w:val="1"/>
      </w:numPr>
      <w:tabs>
        <w:tab w:val="left" w:pos="851"/>
      </w:tabs>
      <w:adjustRightInd w:val="0"/>
      <w:ind w:left="0" w:firstLine="567"/>
      <w:jc w:val="both"/>
    </w:pPr>
  </w:style>
  <w:style w:type="paragraph" w:customStyle="1" w:styleId="aff5">
    <w:name w:val="_Название дисциплины"/>
    <w:basedOn w:val="a0"/>
    <w:qFormat/>
    <w:rsid w:val="00B9050B"/>
    <w:pPr>
      <w:jc w:val="center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8190-9A0F-469C-8C35-F4DE8117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ЮИ - Татьяна А. Шведова</cp:lastModifiedBy>
  <cp:revision>48</cp:revision>
  <cp:lastPrinted>2022-03-31T07:54:00Z</cp:lastPrinted>
  <dcterms:created xsi:type="dcterms:W3CDTF">2022-02-15T03:50:00Z</dcterms:created>
  <dcterms:modified xsi:type="dcterms:W3CDTF">2022-10-13T04:08:00Z</dcterms:modified>
</cp:coreProperties>
</file>