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CA" w:rsidRDefault="00B138CA" w:rsidP="00107D33">
      <w:pPr>
        <w:tabs>
          <w:tab w:val="left" w:pos="567"/>
          <w:tab w:val="right" w:pos="93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Выполненные задания высылать на  </w:t>
      </w:r>
      <w:proofErr w:type="spellStart"/>
      <w:r>
        <w:rPr>
          <w:b/>
          <w:sz w:val="22"/>
          <w:szCs w:val="22"/>
        </w:rPr>
        <w:t>эл</w:t>
      </w:r>
      <w:proofErr w:type="spellEnd"/>
      <w:r>
        <w:rPr>
          <w:b/>
          <w:sz w:val="22"/>
          <w:szCs w:val="22"/>
        </w:rPr>
        <w:t xml:space="preserve">. адрес </w:t>
      </w:r>
      <w:r>
        <w:fldChar w:fldCharType="begin"/>
      </w:r>
      <w:r>
        <w:instrText xml:space="preserve"> HYPERLINK "mailto:sergved@rambler.ru" </w:instrText>
      </w:r>
      <w:r>
        <w:fldChar w:fldCharType="separate"/>
      </w:r>
      <w:r>
        <w:rPr>
          <w:rStyle w:val="a4"/>
          <w:rFonts w:ascii="Georgia" w:hAnsi="Georgia"/>
          <w:color w:val="0F457C"/>
          <w:sz w:val="23"/>
          <w:szCs w:val="23"/>
          <w:bdr w:val="none" w:sz="0" w:space="0" w:color="auto" w:frame="1"/>
          <w:shd w:val="clear" w:color="auto" w:fill="FFFFFF"/>
        </w:rPr>
        <w:t>sergved@rambler.ru</w:t>
      </w:r>
      <w:r>
        <w:fldChar w:fldCharType="end"/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>.</w:t>
      </w:r>
    </w:p>
    <w:p w:rsidR="00B138CA" w:rsidRDefault="00B138CA" w:rsidP="00107D33">
      <w:pPr>
        <w:tabs>
          <w:tab w:val="left" w:pos="567"/>
          <w:tab w:val="right" w:pos="9355"/>
        </w:tabs>
        <w:rPr>
          <w:b/>
          <w:sz w:val="22"/>
          <w:szCs w:val="22"/>
        </w:rPr>
      </w:pPr>
    </w:p>
    <w:p w:rsidR="00107D33" w:rsidRDefault="00107D33" w:rsidP="00107D33">
      <w:pPr>
        <w:tabs>
          <w:tab w:val="left" w:pos="567"/>
          <w:tab w:val="right" w:pos="9355"/>
        </w:tabs>
        <w:rPr>
          <w:b/>
          <w:sz w:val="22"/>
          <w:szCs w:val="22"/>
        </w:rPr>
      </w:pPr>
      <w:r w:rsidRPr="009E0214">
        <w:rPr>
          <w:b/>
          <w:sz w:val="22"/>
          <w:szCs w:val="22"/>
        </w:rPr>
        <w:t>Тема 9: ФОРМЫ ГОСУДАРСТВЕННОГО УПРАВЛЕНИЯ</w:t>
      </w:r>
    </w:p>
    <w:p w:rsidR="00107D33" w:rsidRPr="009E0214" w:rsidRDefault="00107D33" w:rsidP="00107D33">
      <w:pPr>
        <w:tabs>
          <w:tab w:val="left" w:pos="567"/>
          <w:tab w:val="right" w:pos="9355"/>
        </w:tabs>
        <w:rPr>
          <w:b/>
          <w:sz w:val="22"/>
          <w:szCs w:val="22"/>
        </w:rPr>
      </w:pPr>
    </w:p>
    <w:p w:rsidR="00107D33" w:rsidRPr="009E0214" w:rsidRDefault="00107D33" w:rsidP="00107D33">
      <w:pPr>
        <w:numPr>
          <w:ilvl w:val="3"/>
          <w:numId w:val="2"/>
        </w:numPr>
        <w:tabs>
          <w:tab w:val="left" w:pos="567"/>
        </w:tabs>
        <w:jc w:val="both"/>
        <w:rPr>
          <w:sz w:val="22"/>
          <w:szCs w:val="22"/>
        </w:rPr>
      </w:pPr>
      <w:r w:rsidRPr="009E0214">
        <w:rPr>
          <w:sz w:val="22"/>
          <w:szCs w:val="22"/>
        </w:rPr>
        <w:t>Понятие и виды форм государственного управления. Правовые и неправовые формы государственного управления.</w:t>
      </w:r>
    </w:p>
    <w:p w:rsidR="00107D33" w:rsidRPr="009E0214" w:rsidRDefault="00107D33" w:rsidP="00107D33">
      <w:pPr>
        <w:numPr>
          <w:ilvl w:val="3"/>
          <w:numId w:val="2"/>
        </w:numPr>
        <w:tabs>
          <w:tab w:val="left" w:pos="567"/>
        </w:tabs>
        <w:jc w:val="both"/>
        <w:rPr>
          <w:sz w:val="22"/>
          <w:szCs w:val="22"/>
        </w:rPr>
      </w:pPr>
      <w:r w:rsidRPr="009E0214">
        <w:rPr>
          <w:sz w:val="22"/>
          <w:szCs w:val="22"/>
        </w:rPr>
        <w:t>Акты государственного управления: понятие, значение, юридические свойства. Акт управления и управленческое решение.</w:t>
      </w:r>
    </w:p>
    <w:p w:rsidR="00107D33" w:rsidRPr="009E0214" w:rsidRDefault="00107D33" w:rsidP="00107D33">
      <w:pPr>
        <w:numPr>
          <w:ilvl w:val="3"/>
          <w:numId w:val="2"/>
        </w:numPr>
        <w:tabs>
          <w:tab w:val="left" w:pos="567"/>
        </w:tabs>
        <w:jc w:val="both"/>
        <w:rPr>
          <w:sz w:val="22"/>
          <w:szCs w:val="22"/>
        </w:rPr>
      </w:pPr>
      <w:r w:rsidRPr="009E0214">
        <w:rPr>
          <w:sz w:val="22"/>
          <w:szCs w:val="22"/>
        </w:rPr>
        <w:t>Виды актов государственного управления.</w:t>
      </w:r>
    </w:p>
    <w:p w:rsidR="00107D33" w:rsidRPr="009E0214" w:rsidRDefault="00107D33" w:rsidP="00107D33">
      <w:pPr>
        <w:numPr>
          <w:ilvl w:val="3"/>
          <w:numId w:val="2"/>
        </w:numPr>
        <w:tabs>
          <w:tab w:val="left" w:pos="567"/>
        </w:tabs>
        <w:jc w:val="both"/>
        <w:rPr>
          <w:sz w:val="22"/>
          <w:szCs w:val="22"/>
        </w:rPr>
      </w:pPr>
      <w:r w:rsidRPr="009E0214">
        <w:rPr>
          <w:sz w:val="22"/>
          <w:szCs w:val="22"/>
        </w:rPr>
        <w:t>Требования, предъявляемые к актам государственного управления, последствия их несоблюдения.</w:t>
      </w:r>
    </w:p>
    <w:p w:rsidR="00107D33" w:rsidRPr="009E0214" w:rsidRDefault="00107D33" w:rsidP="00107D33">
      <w:pPr>
        <w:numPr>
          <w:ilvl w:val="3"/>
          <w:numId w:val="2"/>
        </w:numPr>
        <w:tabs>
          <w:tab w:val="left" w:pos="567"/>
        </w:tabs>
        <w:jc w:val="both"/>
        <w:rPr>
          <w:sz w:val="22"/>
          <w:szCs w:val="22"/>
        </w:rPr>
      </w:pPr>
      <w:r w:rsidRPr="009E0214">
        <w:rPr>
          <w:sz w:val="22"/>
          <w:szCs w:val="22"/>
        </w:rPr>
        <w:t>Порядок приостановления, изменения и отмены актов государственного управления.</w:t>
      </w:r>
    </w:p>
    <w:p w:rsidR="00107D33" w:rsidRPr="009E0214" w:rsidRDefault="00107D33" w:rsidP="00107D33">
      <w:pPr>
        <w:tabs>
          <w:tab w:val="left" w:pos="567"/>
        </w:tabs>
        <w:jc w:val="left"/>
        <w:rPr>
          <w:sz w:val="22"/>
          <w:szCs w:val="22"/>
        </w:rPr>
      </w:pPr>
    </w:p>
    <w:p w:rsidR="00107D33" w:rsidRDefault="00107D33" w:rsidP="00107D33">
      <w:pPr>
        <w:tabs>
          <w:tab w:val="left" w:pos="567"/>
        </w:tabs>
        <w:rPr>
          <w:b/>
          <w:sz w:val="22"/>
          <w:szCs w:val="22"/>
        </w:rPr>
      </w:pPr>
      <w:r w:rsidRPr="009E0214">
        <w:rPr>
          <w:b/>
          <w:sz w:val="22"/>
          <w:szCs w:val="22"/>
        </w:rPr>
        <w:t>Литература</w:t>
      </w:r>
    </w:p>
    <w:p w:rsidR="00107D33" w:rsidRPr="009E0214" w:rsidRDefault="00107D33" w:rsidP="00107D33">
      <w:pPr>
        <w:tabs>
          <w:tab w:val="left" w:pos="567"/>
        </w:tabs>
        <w:rPr>
          <w:b/>
          <w:sz w:val="22"/>
          <w:szCs w:val="22"/>
        </w:rPr>
      </w:pPr>
    </w:p>
    <w:p w:rsidR="00107D33" w:rsidRPr="00BA4025" w:rsidRDefault="00107D33" w:rsidP="00107D33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BA4025">
        <w:rPr>
          <w:sz w:val="18"/>
          <w:szCs w:val="18"/>
        </w:rPr>
        <w:t>Конституция Российской Федерации (принята всенародным голосованием 12.12.1993)</w:t>
      </w:r>
    </w:p>
    <w:p w:rsidR="00107D33" w:rsidRPr="00BA4025" w:rsidRDefault="00107D33" w:rsidP="00107D33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BA4025">
        <w:rPr>
          <w:sz w:val="18"/>
          <w:szCs w:val="18"/>
        </w:rPr>
        <w:t xml:space="preserve">Кодекс административного судопроизводства Российской Федерации от 08.03.2015 № 21-ФЗ (ред. от 03.07.2016) </w:t>
      </w:r>
    </w:p>
    <w:p w:rsidR="00107D33" w:rsidRPr="00BA4025" w:rsidRDefault="00107D33" w:rsidP="00107D33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BA4025">
        <w:rPr>
          <w:sz w:val="18"/>
          <w:szCs w:val="18"/>
        </w:rPr>
        <w:t>Федеральный закон от 02.05.2006 № 59-ФЗ (ред. от 03.11.2015) «О порядке рассмотрения обращений граждан Российской Федерации»</w:t>
      </w:r>
    </w:p>
    <w:p w:rsidR="00107D33" w:rsidRPr="00BA4025" w:rsidRDefault="00107D33" w:rsidP="00107D33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BA4025">
        <w:rPr>
          <w:sz w:val="18"/>
          <w:szCs w:val="18"/>
        </w:rPr>
        <w:t>Указ Президента РФ от 23.05.1996 № 763 (ред. от 14.10.2014) «О порядке опубликования и вступления в силу актов Президента РФ, Правительства РФ и нормативных правовых актов федеральных органов исполнительной власти»</w:t>
      </w:r>
    </w:p>
    <w:p w:rsidR="00107D33" w:rsidRPr="00BA4025" w:rsidRDefault="00107D33" w:rsidP="00107D33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BA4025">
        <w:rPr>
          <w:sz w:val="18"/>
          <w:szCs w:val="18"/>
        </w:rPr>
        <w:t xml:space="preserve">Постановление Правительства РФ от 13.08.1997 № 1009 (ред. от 22.08.2016) « Об утверждении </w:t>
      </w:r>
      <w:proofErr w:type="gramStart"/>
      <w:r w:rsidRPr="00BA4025">
        <w:rPr>
          <w:sz w:val="18"/>
          <w:szCs w:val="18"/>
        </w:rPr>
        <w:t>Правил подготовки нормативных правовых актов федеральных органов исполнительной власти</w:t>
      </w:r>
      <w:proofErr w:type="gramEnd"/>
      <w:r w:rsidRPr="00BA4025">
        <w:rPr>
          <w:sz w:val="18"/>
          <w:szCs w:val="18"/>
        </w:rPr>
        <w:t xml:space="preserve"> и их государственной регистрации»</w:t>
      </w:r>
    </w:p>
    <w:p w:rsidR="00107D33" w:rsidRPr="00BA4025" w:rsidRDefault="00107D33" w:rsidP="00107D33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BA4025">
        <w:rPr>
          <w:i/>
          <w:sz w:val="18"/>
          <w:szCs w:val="18"/>
        </w:rPr>
        <w:t>Абдурахманов А.А.</w:t>
      </w:r>
      <w:r w:rsidRPr="00BA4025">
        <w:rPr>
          <w:sz w:val="18"/>
          <w:szCs w:val="18"/>
        </w:rPr>
        <w:t xml:space="preserve"> Правовые акты управления в механизме административно-правового регулирования общественных отношений: монография. М., 2004.</w:t>
      </w:r>
    </w:p>
    <w:p w:rsidR="00107D33" w:rsidRPr="00BA4025" w:rsidRDefault="00107D33" w:rsidP="00107D33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proofErr w:type="spellStart"/>
      <w:r w:rsidRPr="00BA4025">
        <w:rPr>
          <w:i/>
          <w:sz w:val="18"/>
          <w:szCs w:val="18"/>
        </w:rPr>
        <w:t>Бачило</w:t>
      </w:r>
      <w:proofErr w:type="spellEnd"/>
      <w:r w:rsidRPr="00BA4025">
        <w:rPr>
          <w:i/>
          <w:sz w:val="18"/>
          <w:szCs w:val="18"/>
        </w:rPr>
        <w:t xml:space="preserve"> И.Л.</w:t>
      </w:r>
      <w:r w:rsidRPr="00BA4025">
        <w:rPr>
          <w:sz w:val="18"/>
          <w:szCs w:val="18"/>
        </w:rPr>
        <w:t xml:space="preserve"> Роль административно-правовых актов в обеспечении государственного управления. М., 2004.</w:t>
      </w:r>
    </w:p>
    <w:p w:rsidR="00107D33" w:rsidRPr="00BA4025" w:rsidRDefault="00107D33" w:rsidP="00107D33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BA4025">
        <w:rPr>
          <w:i/>
          <w:sz w:val="18"/>
          <w:szCs w:val="18"/>
        </w:rPr>
        <w:t>Васильев Р.Ф.</w:t>
      </w:r>
      <w:r w:rsidRPr="00BA4025">
        <w:rPr>
          <w:sz w:val="18"/>
          <w:szCs w:val="18"/>
        </w:rPr>
        <w:t xml:space="preserve"> Акты управления. М., 1987.</w:t>
      </w:r>
    </w:p>
    <w:p w:rsidR="00107D33" w:rsidRPr="00BA4025" w:rsidRDefault="00107D33" w:rsidP="00107D33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BA4025">
        <w:rPr>
          <w:i/>
          <w:sz w:val="18"/>
          <w:szCs w:val="18"/>
        </w:rPr>
        <w:t>Волович В.Ф.</w:t>
      </w:r>
      <w:r w:rsidRPr="00BA4025">
        <w:rPr>
          <w:sz w:val="18"/>
          <w:szCs w:val="18"/>
        </w:rPr>
        <w:t xml:space="preserve"> Правовые формы и методы государственного управления // Актуальные проблемы правоведения в современный период. Томск, 1991. С. 63-64.</w:t>
      </w:r>
    </w:p>
    <w:p w:rsidR="00107D33" w:rsidRPr="00BA4025" w:rsidRDefault="00107D33" w:rsidP="00107D33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BA4025">
        <w:rPr>
          <w:i/>
          <w:sz w:val="18"/>
          <w:szCs w:val="18"/>
        </w:rPr>
        <w:t>Лазарев В.В.</w:t>
      </w:r>
      <w:r w:rsidRPr="00BA4025">
        <w:rPr>
          <w:sz w:val="18"/>
          <w:szCs w:val="18"/>
        </w:rPr>
        <w:t xml:space="preserve"> Эффективность правоприменительных актов. Казань, 1975.</w:t>
      </w:r>
    </w:p>
    <w:p w:rsidR="00107D33" w:rsidRPr="00BA4025" w:rsidRDefault="00107D33" w:rsidP="00107D33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BA4025">
        <w:rPr>
          <w:i/>
          <w:sz w:val="18"/>
          <w:szCs w:val="18"/>
        </w:rPr>
        <w:t xml:space="preserve">Новоселов В.И. </w:t>
      </w:r>
      <w:r w:rsidRPr="00BA4025">
        <w:rPr>
          <w:sz w:val="18"/>
          <w:szCs w:val="18"/>
        </w:rPr>
        <w:t>Законность актов органов управления. М., 1968.</w:t>
      </w:r>
    </w:p>
    <w:p w:rsidR="00107D33" w:rsidRPr="00BA4025" w:rsidRDefault="00107D33" w:rsidP="00107D33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BA4025">
        <w:rPr>
          <w:i/>
          <w:sz w:val="18"/>
          <w:szCs w:val="18"/>
        </w:rPr>
        <w:t>Остапенко И.А.</w:t>
      </w:r>
      <w:r w:rsidRPr="00BA4025">
        <w:rPr>
          <w:sz w:val="18"/>
          <w:szCs w:val="18"/>
        </w:rPr>
        <w:t xml:space="preserve"> Административный акт и административный договор как правовые формы государственного управления. Волгоград, 2010.</w:t>
      </w:r>
    </w:p>
    <w:p w:rsidR="00107D33" w:rsidRPr="00BA4025" w:rsidRDefault="00107D33" w:rsidP="00107D33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BA4025">
        <w:rPr>
          <w:i/>
          <w:sz w:val="18"/>
          <w:szCs w:val="18"/>
        </w:rPr>
        <w:t xml:space="preserve">Тихомиров Ю.А. </w:t>
      </w:r>
      <w:r w:rsidRPr="00BA4025">
        <w:rPr>
          <w:sz w:val="18"/>
          <w:szCs w:val="18"/>
        </w:rPr>
        <w:t>Управленческое решение. М., 1972.</w:t>
      </w:r>
    </w:p>
    <w:p w:rsidR="00107D33" w:rsidRPr="00BA4025" w:rsidRDefault="00107D33" w:rsidP="00107D33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BA4025">
        <w:rPr>
          <w:i/>
          <w:sz w:val="18"/>
          <w:szCs w:val="18"/>
        </w:rPr>
        <w:t xml:space="preserve">Тихомиров Ю.А., </w:t>
      </w:r>
      <w:proofErr w:type="spellStart"/>
      <w:r w:rsidRPr="00BA4025">
        <w:rPr>
          <w:i/>
          <w:sz w:val="18"/>
          <w:szCs w:val="18"/>
        </w:rPr>
        <w:t>Котелевская</w:t>
      </w:r>
      <w:proofErr w:type="spellEnd"/>
      <w:r w:rsidRPr="00BA4025">
        <w:rPr>
          <w:i/>
          <w:sz w:val="18"/>
          <w:szCs w:val="18"/>
        </w:rPr>
        <w:t xml:space="preserve"> И.В.</w:t>
      </w:r>
      <w:r w:rsidRPr="00BA4025">
        <w:rPr>
          <w:sz w:val="18"/>
          <w:szCs w:val="18"/>
        </w:rPr>
        <w:t xml:space="preserve"> Правовые акты: Учебно-практическое и справочное пособие. М., 1999. </w:t>
      </w:r>
    </w:p>
    <w:p w:rsidR="00107D33" w:rsidRPr="009E0214" w:rsidRDefault="00107D33" w:rsidP="00107D33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107D33" w:rsidRDefault="00107D33" w:rsidP="00107D33">
      <w:pPr>
        <w:tabs>
          <w:tab w:val="left" w:pos="567"/>
        </w:tabs>
        <w:rPr>
          <w:b/>
          <w:sz w:val="22"/>
          <w:szCs w:val="22"/>
        </w:rPr>
      </w:pPr>
      <w:r w:rsidRPr="009E0214">
        <w:rPr>
          <w:b/>
          <w:sz w:val="22"/>
          <w:szCs w:val="22"/>
        </w:rPr>
        <w:t>Задачи</w:t>
      </w:r>
    </w:p>
    <w:p w:rsidR="00107D33" w:rsidRPr="009E0214" w:rsidRDefault="00107D33" w:rsidP="00107D33">
      <w:pPr>
        <w:tabs>
          <w:tab w:val="left" w:pos="567"/>
        </w:tabs>
        <w:rPr>
          <w:b/>
          <w:sz w:val="22"/>
          <w:szCs w:val="22"/>
        </w:rPr>
      </w:pPr>
    </w:p>
    <w:p w:rsidR="00107D33" w:rsidRPr="009E0214" w:rsidRDefault="00107D33" w:rsidP="00107D33">
      <w:pPr>
        <w:tabs>
          <w:tab w:val="left" w:pos="567"/>
        </w:tabs>
        <w:jc w:val="both"/>
        <w:rPr>
          <w:sz w:val="22"/>
          <w:szCs w:val="22"/>
        </w:rPr>
      </w:pPr>
      <w:r w:rsidRPr="009E0214">
        <w:rPr>
          <w:sz w:val="22"/>
          <w:szCs w:val="22"/>
        </w:rPr>
        <w:t>1. Какие из нижеперечисленных действий и решений являются формами государственного управления:</w:t>
      </w:r>
    </w:p>
    <w:p w:rsidR="00107D33" w:rsidRPr="009E0214" w:rsidRDefault="00107D33" w:rsidP="00107D33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Pr="009E0214">
        <w:rPr>
          <w:sz w:val="22"/>
          <w:szCs w:val="22"/>
        </w:rPr>
        <w:t xml:space="preserve"> утверждение должностной инструкции начальника департамента;</w:t>
      </w:r>
    </w:p>
    <w:p w:rsidR="00107D33" w:rsidRPr="009E0214" w:rsidRDefault="00107D33" w:rsidP="00107D33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Pr="009E0214">
        <w:rPr>
          <w:sz w:val="22"/>
          <w:szCs w:val="22"/>
        </w:rPr>
        <w:t xml:space="preserve"> принятие решения о выпуске областного займа;</w:t>
      </w:r>
    </w:p>
    <w:p w:rsidR="00107D33" w:rsidRPr="009E0214" w:rsidRDefault="00107D33" w:rsidP="00107D33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Pr="009E0214">
        <w:rPr>
          <w:sz w:val="22"/>
          <w:szCs w:val="22"/>
        </w:rPr>
        <w:t xml:space="preserve"> наложение дисциплинарного взыскания на обеспечивающего специалиста администрации;</w:t>
      </w:r>
    </w:p>
    <w:p w:rsidR="00107D33" w:rsidRPr="009E0214" w:rsidRDefault="00107D33" w:rsidP="00107D33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Pr="009E0214">
        <w:rPr>
          <w:sz w:val="22"/>
          <w:szCs w:val="22"/>
        </w:rPr>
        <w:t xml:space="preserve"> заключение договора о проведении ремонтных работ в здании администрации;</w:t>
      </w:r>
    </w:p>
    <w:p w:rsidR="00107D33" w:rsidRPr="009E0214" w:rsidRDefault="00107D33" w:rsidP="00107D33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Pr="009E0214">
        <w:rPr>
          <w:sz w:val="22"/>
          <w:szCs w:val="22"/>
        </w:rPr>
        <w:t xml:space="preserve"> дача устного распоряжения по организационным вопросам;</w:t>
      </w:r>
    </w:p>
    <w:p w:rsidR="00107D33" w:rsidRPr="009E0214" w:rsidRDefault="00107D33" w:rsidP="00107D33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Pr="009E0214">
        <w:rPr>
          <w:sz w:val="22"/>
          <w:szCs w:val="22"/>
        </w:rPr>
        <w:t xml:space="preserve"> проведение приема граждан;</w:t>
      </w:r>
    </w:p>
    <w:p w:rsidR="00107D33" w:rsidRPr="009E0214" w:rsidRDefault="00107D33" w:rsidP="00107D33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Pr="009E0214">
        <w:rPr>
          <w:sz w:val="22"/>
          <w:szCs w:val="22"/>
        </w:rPr>
        <w:t xml:space="preserve"> издание распоряжения об отпуске сотрудника информационного отдела;</w:t>
      </w:r>
    </w:p>
    <w:p w:rsidR="00107D33" w:rsidRPr="009E0214" w:rsidRDefault="00107D33" w:rsidP="00107D33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Pr="009E0214">
        <w:rPr>
          <w:sz w:val="22"/>
          <w:szCs w:val="22"/>
        </w:rPr>
        <w:t xml:space="preserve"> регистрация поступившей корреспонденции.</w:t>
      </w:r>
    </w:p>
    <w:p w:rsidR="00107D33" w:rsidRPr="009E0214" w:rsidRDefault="00107D33" w:rsidP="00107D33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9E0214">
        <w:rPr>
          <w:sz w:val="22"/>
          <w:szCs w:val="22"/>
        </w:rPr>
        <w:t xml:space="preserve">. </w:t>
      </w:r>
      <w:proofErr w:type="gramStart"/>
      <w:r w:rsidRPr="009E0214">
        <w:rPr>
          <w:sz w:val="22"/>
          <w:szCs w:val="22"/>
        </w:rPr>
        <w:t>Выберите из приведенных ниже форм государственного управления</w:t>
      </w:r>
      <w:r>
        <w:rPr>
          <w:sz w:val="22"/>
          <w:szCs w:val="22"/>
        </w:rPr>
        <w:t xml:space="preserve"> </w:t>
      </w:r>
      <w:r w:rsidRPr="009E0214">
        <w:rPr>
          <w:sz w:val="22"/>
          <w:szCs w:val="22"/>
        </w:rPr>
        <w:t>правовые и неправовые:</w:t>
      </w:r>
      <w:proofErr w:type="gramEnd"/>
    </w:p>
    <w:p w:rsidR="00107D33" w:rsidRPr="009E0214" w:rsidRDefault="00107D33" w:rsidP="00107D33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Pr="009E0214">
        <w:rPr>
          <w:sz w:val="22"/>
          <w:szCs w:val="22"/>
        </w:rPr>
        <w:t xml:space="preserve"> распоряжение федерального агентства;</w:t>
      </w:r>
    </w:p>
    <w:p w:rsidR="00107D33" w:rsidRPr="009E0214" w:rsidRDefault="00107D33" w:rsidP="00107D33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Pr="009E0214">
        <w:rPr>
          <w:sz w:val="22"/>
          <w:szCs w:val="22"/>
        </w:rPr>
        <w:t xml:space="preserve"> подготовка проекта постановления Правительства РФ;</w:t>
      </w:r>
    </w:p>
    <w:p w:rsidR="00107D33" w:rsidRPr="009E0214" w:rsidRDefault="00107D33" w:rsidP="00107D33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Pr="009E0214">
        <w:rPr>
          <w:sz w:val="22"/>
          <w:szCs w:val="22"/>
        </w:rPr>
        <w:t xml:space="preserve"> решение межведомственной комиссии по делам несовершеннолетних и защите их прав;</w:t>
      </w:r>
      <w:r>
        <w:rPr>
          <w:sz w:val="22"/>
          <w:szCs w:val="22"/>
        </w:rPr>
        <w:t xml:space="preserve"> </w:t>
      </w:r>
    </w:p>
    <w:p w:rsidR="00107D33" w:rsidRPr="009E0214" w:rsidRDefault="00107D33" w:rsidP="00107D33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Pr="009E0214">
        <w:rPr>
          <w:sz w:val="22"/>
          <w:szCs w:val="22"/>
        </w:rPr>
        <w:t xml:space="preserve"> выдача лицензии;</w:t>
      </w:r>
      <w:r>
        <w:rPr>
          <w:sz w:val="22"/>
          <w:szCs w:val="22"/>
        </w:rPr>
        <w:t xml:space="preserve"> </w:t>
      </w:r>
    </w:p>
    <w:p w:rsidR="00107D33" w:rsidRPr="009E0214" w:rsidRDefault="00107D33" w:rsidP="00107D33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Pr="009E0214">
        <w:rPr>
          <w:sz w:val="22"/>
          <w:szCs w:val="22"/>
        </w:rPr>
        <w:t xml:space="preserve"> проведение организационного совещания по вопросам празднования Дня города Москвы;</w:t>
      </w:r>
    </w:p>
    <w:p w:rsidR="00107D33" w:rsidRPr="009E0214" w:rsidRDefault="00107D33" w:rsidP="00107D33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Pr="009E0214">
        <w:rPr>
          <w:sz w:val="22"/>
          <w:szCs w:val="22"/>
        </w:rPr>
        <w:t xml:space="preserve"> составление протокола об административном правонарушении;</w:t>
      </w:r>
    </w:p>
    <w:p w:rsidR="00107D33" w:rsidRPr="009E0214" w:rsidRDefault="00107D33" w:rsidP="00107D33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 w:rsidRPr="009E0214">
        <w:rPr>
          <w:sz w:val="22"/>
          <w:szCs w:val="22"/>
        </w:rPr>
        <w:t xml:space="preserve"> информационное письмо областного управления статистики.</w:t>
      </w:r>
    </w:p>
    <w:p w:rsidR="00107D33" w:rsidRPr="009E0214" w:rsidRDefault="00107D33" w:rsidP="00107D33">
      <w:pPr>
        <w:tabs>
          <w:tab w:val="left" w:pos="567"/>
        </w:tabs>
        <w:jc w:val="both"/>
        <w:rPr>
          <w:sz w:val="22"/>
          <w:szCs w:val="22"/>
        </w:rPr>
      </w:pPr>
      <w:r w:rsidRPr="009E0214">
        <w:rPr>
          <w:sz w:val="22"/>
          <w:szCs w:val="22"/>
        </w:rPr>
        <w:t xml:space="preserve">3. Министерство юстиции РФ и Министерство экономического развития РФ заключили договор о проведении юридической экспертизы проектов подготавливаемых Министерством экономического развития нормативных правовых актов. Заместитель Председателя Правительства РФ, считая, что федеральные министерства не вправе заключать такие договоры, направил </w:t>
      </w:r>
      <w:r w:rsidRPr="009E0214">
        <w:rPr>
          <w:sz w:val="22"/>
          <w:szCs w:val="22"/>
        </w:rPr>
        <w:lastRenderedPageBreak/>
        <w:t>министрам обоих федеральных министерств письмо, в котором рекомендовал признать договор ничтожным, не порождающим юридических последствий для обеих сторон.</w:t>
      </w:r>
    </w:p>
    <w:p w:rsidR="00107D33" w:rsidRPr="009E0214" w:rsidRDefault="00107D33" w:rsidP="00107D33">
      <w:pPr>
        <w:tabs>
          <w:tab w:val="left" w:pos="567"/>
        </w:tabs>
        <w:jc w:val="both"/>
        <w:rPr>
          <w:sz w:val="22"/>
          <w:szCs w:val="22"/>
        </w:rPr>
      </w:pPr>
      <w:r w:rsidRPr="009E0214">
        <w:rPr>
          <w:sz w:val="22"/>
          <w:szCs w:val="22"/>
        </w:rPr>
        <w:t xml:space="preserve"> Можно ли в данном случае говорить о формах государственного управления?</w:t>
      </w:r>
    </w:p>
    <w:p w:rsidR="00107D33" w:rsidRPr="009E0214" w:rsidRDefault="00107D33" w:rsidP="00107D33">
      <w:pPr>
        <w:tabs>
          <w:tab w:val="left" w:pos="567"/>
        </w:tabs>
        <w:jc w:val="both"/>
        <w:rPr>
          <w:sz w:val="22"/>
          <w:szCs w:val="22"/>
        </w:rPr>
      </w:pPr>
      <w:r w:rsidRPr="009E0214">
        <w:rPr>
          <w:sz w:val="22"/>
          <w:szCs w:val="22"/>
        </w:rPr>
        <w:t xml:space="preserve">4. Губернатор области подписал постановление «О мерах по обеспечению продовольственной безопасности области», которым вводился </w:t>
      </w:r>
      <w:proofErr w:type="gramStart"/>
      <w:r w:rsidRPr="009E0214">
        <w:rPr>
          <w:sz w:val="22"/>
          <w:szCs w:val="22"/>
        </w:rPr>
        <w:t>контроль за</w:t>
      </w:r>
      <w:proofErr w:type="gramEnd"/>
      <w:r w:rsidRPr="009E0214">
        <w:rPr>
          <w:sz w:val="22"/>
          <w:szCs w:val="22"/>
        </w:rPr>
        <w:t xml:space="preserve"> перемещением сельскохозяйственной продукции, а также на соответствующие органы исполнительной власти возлагалась обязанность по выдаче документов на вывоз сельскохозяйственной продукции за пределы области. Прокурор области принес протест на указанное постановление, поскольку оно противоречит законодательству РФ.</w:t>
      </w:r>
    </w:p>
    <w:p w:rsidR="00107D33" w:rsidRPr="009E0214" w:rsidRDefault="00107D33" w:rsidP="00107D33">
      <w:pPr>
        <w:tabs>
          <w:tab w:val="left" w:pos="567"/>
        </w:tabs>
        <w:jc w:val="both"/>
        <w:rPr>
          <w:sz w:val="22"/>
          <w:szCs w:val="22"/>
        </w:rPr>
      </w:pPr>
      <w:r w:rsidRPr="009E0214">
        <w:rPr>
          <w:sz w:val="22"/>
          <w:szCs w:val="22"/>
        </w:rPr>
        <w:t>Каков порядок обеспечения законности постановления администрации? Кем оно может быть отменено?</w:t>
      </w:r>
    </w:p>
    <w:p w:rsidR="00107D33" w:rsidRDefault="00107D33" w:rsidP="00107D33">
      <w:pPr>
        <w:rPr>
          <w:lang w:val="en-US"/>
        </w:rPr>
      </w:pPr>
    </w:p>
    <w:p w:rsidR="00107D33" w:rsidRDefault="00107D33" w:rsidP="00107D33">
      <w:pPr>
        <w:rPr>
          <w:lang w:val="en-US"/>
        </w:rPr>
      </w:pP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ТЕСТ</w:t>
      </w:r>
    </w:p>
    <w:p w:rsidR="00107D33" w:rsidRDefault="00107D33" w:rsidP="00107D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Внешне выраженное действие органа исполнительной власти или его должностного лица в рамках своей компетенции называется…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А) формой управления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Б) видом управления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В) умением руководить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Г) полномочиями</w:t>
      </w:r>
    </w:p>
    <w:p w:rsidR="00107D33" w:rsidRDefault="00107D33" w:rsidP="00107D3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из перечисленного не относится к видам административных форм?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А) правотворческая форма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Б) правоприменительная форма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В) правоохранительная форма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Г) правозащитная форма</w:t>
      </w:r>
    </w:p>
    <w:p w:rsidR="00107D33" w:rsidRDefault="00107D33" w:rsidP="00107D3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Формы,</w:t>
      </w:r>
      <w:r>
        <w:rPr>
          <w:b/>
          <w:bCs/>
          <w:color w:val="000000"/>
        </w:rPr>
        <w:t> </w:t>
      </w:r>
      <w:proofErr w:type="spellStart"/>
      <w:r>
        <w:rPr>
          <w:b/>
          <w:bCs/>
          <w:color w:val="000000"/>
        </w:rPr>
        <w:t>связаные</w:t>
      </w:r>
      <w:proofErr w:type="spellEnd"/>
      <w:r>
        <w:rPr>
          <w:b/>
          <w:bCs/>
          <w:color w:val="000000"/>
        </w:rPr>
        <w:t xml:space="preserve"> с изданием таких правовых актов управления, которые влекут возникновение, изменение или прекращение административно-правовых отношений между субъектом и объектом управления либо имеют иное правовое значение, называются…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А) правовые формы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Б) неправовые формы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В) внешняя форма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Г) внутренняя форма</w:t>
      </w:r>
    </w:p>
    <w:p w:rsidR="00107D33" w:rsidRDefault="00107D33" w:rsidP="00107D3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Формы</w:t>
      </w:r>
      <w:r>
        <w:rPr>
          <w:b/>
          <w:bCs/>
          <w:color w:val="000000"/>
        </w:rPr>
        <w:t> реализации исполнительной власти не порождающие, не изменяющие и не прекращающие административно-правовые отношения, называются…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А) правовые формы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Б) неправовые формы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В) внешняя форма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Г) внутренняя форма</w:t>
      </w:r>
    </w:p>
    <w:p w:rsidR="00107D33" w:rsidRDefault="00107D33" w:rsidP="00107D3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Решение своих внутриорганизационных вопросов органом исполнительной власти – это…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А) правовые формы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Б) неправовые формы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В) внешняя форма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Г) внутренняя форма</w:t>
      </w:r>
    </w:p>
    <w:p w:rsidR="00107D33" w:rsidRDefault="00107D33" w:rsidP="00107D3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Выполнение органом исполнительной власти своих задач и функций по отношению к внешним участникам управленческих общественных связей – это…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А) правовые формы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Б) неправовые формы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В) внешняя форма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Г) внутренняя форма</w:t>
      </w:r>
    </w:p>
    <w:p w:rsidR="00107D33" w:rsidRDefault="00107D33" w:rsidP="00107D3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Что из перечисленного не относится к правотворческим формам управленческой деятельности?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А) решение органа о необходимости выработки проекта нормативного акта управления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Б) исполнение акта применения нормы права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В) подготовка проекта акта управления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Г) принятие или утверждение нормативного акта</w:t>
      </w:r>
    </w:p>
    <w:p w:rsidR="00107D33" w:rsidRDefault="00107D33" w:rsidP="00107D3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Что из перечисленного не относится к правоприменительным формам управленческой деятельности?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А) установление фактических обстоятельств дела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Б) выбор соответствующей нормы права, которую следует применить в определенной ситуации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В) предварительное обсуждение, доработка и согласование проекта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Г) уяснение смысла и содержания нормы, т. е. ее толкование; принятие по делу конкретного решения, индивидуального акта</w:t>
      </w:r>
    </w:p>
    <w:p w:rsidR="00107D33" w:rsidRDefault="00107D33" w:rsidP="00107D3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Что из перечисленного относится к правовым формам осуществления исполнительной власти</w:t>
      </w:r>
      <w:r>
        <w:rPr>
          <w:b/>
          <w:bCs/>
          <w:color w:val="424242"/>
        </w:rPr>
        <w:t>?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А) делопроизводство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Б) </w:t>
      </w:r>
      <w:r>
        <w:rPr>
          <w:i/>
          <w:iCs/>
          <w:color w:val="000000"/>
        </w:rPr>
        <w:t>подготовка аналитических и статистических данных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В) </w:t>
      </w:r>
      <w:r>
        <w:rPr>
          <w:i/>
          <w:iCs/>
          <w:color w:val="000000"/>
        </w:rPr>
        <w:t>составление отчетов, справок, оформление документов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Г) </w:t>
      </w:r>
      <w:r>
        <w:rPr>
          <w:i/>
          <w:iCs/>
          <w:color w:val="000000"/>
        </w:rPr>
        <w:t>заключение административных договоров, которые заключаются между администрациями и органами местного самоуправления по поводу делегирования тех или других полномочий</w:t>
      </w:r>
    </w:p>
    <w:p w:rsidR="00107D33" w:rsidRDefault="00107D33" w:rsidP="00107D3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Что из перечисленного относится к неправовым формам осуществления исполнительной власти?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А) проведение совещаний, собраний, конференций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Б)  инспекция и контроль выполнения работ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В) предоставление практической помощи в исполнении заданий</w:t>
      </w:r>
    </w:p>
    <w:p w:rsidR="00107D33" w:rsidRDefault="00107D33" w:rsidP="00107D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Г) все ответы верны</w:t>
      </w:r>
    </w:p>
    <w:p w:rsidR="00107D33" w:rsidRPr="00DD5393" w:rsidRDefault="00107D33" w:rsidP="00107D33">
      <w:pPr>
        <w:rPr>
          <w:lang w:val="en-US"/>
        </w:rPr>
      </w:pPr>
    </w:p>
    <w:p w:rsidR="003521DE" w:rsidRDefault="003521DE">
      <w:bookmarkStart w:id="0" w:name="_GoBack"/>
      <w:bookmarkEnd w:id="0"/>
    </w:p>
    <w:sectPr w:rsidR="003521DE" w:rsidSect="00A5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11D"/>
    <w:multiLevelType w:val="multilevel"/>
    <w:tmpl w:val="10BC5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544AA"/>
    <w:multiLevelType w:val="multilevel"/>
    <w:tmpl w:val="E9420F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179CC"/>
    <w:multiLevelType w:val="multilevel"/>
    <w:tmpl w:val="8FF2C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A1EB6"/>
    <w:multiLevelType w:val="multilevel"/>
    <w:tmpl w:val="E438FD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7166FA"/>
    <w:multiLevelType w:val="multilevel"/>
    <w:tmpl w:val="C8F4B5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E979B6"/>
    <w:multiLevelType w:val="multilevel"/>
    <w:tmpl w:val="26447F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FF44F0"/>
    <w:multiLevelType w:val="multilevel"/>
    <w:tmpl w:val="F0CEB1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149D0"/>
    <w:multiLevelType w:val="multilevel"/>
    <w:tmpl w:val="DF80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66761D"/>
    <w:multiLevelType w:val="multilevel"/>
    <w:tmpl w:val="0F101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1911DE"/>
    <w:multiLevelType w:val="multilevel"/>
    <w:tmpl w:val="9DDC7194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588C4062"/>
    <w:multiLevelType w:val="multilevel"/>
    <w:tmpl w:val="829056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1D6961"/>
    <w:multiLevelType w:val="hybridMultilevel"/>
    <w:tmpl w:val="185029D8"/>
    <w:lvl w:ilvl="0" w:tplc="92486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9"/>
    <w:lvlOverride w:ilvl="0">
      <w:lvl w:ilvl="0">
        <w:start w:val="1"/>
        <w:numFmt w:val="decimal"/>
        <w:suff w:val="space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0" w:firstLine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FA4"/>
    <w:rsid w:val="00107D33"/>
    <w:rsid w:val="003521DE"/>
    <w:rsid w:val="00A521D0"/>
    <w:rsid w:val="00A94FA4"/>
    <w:rsid w:val="00B1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33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D3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38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33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D33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1038</Words>
  <Characters>5922</Characters>
  <Application>Microsoft Office Word</Application>
  <DocSecurity>0</DocSecurity>
  <Lines>49</Lines>
  <Paragraphs>13</Paragraphs>
  <ScaleCrop>false</ScaleCrop>
  <Company>MICROSOFT</Company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Yulia</cp:lastModifiedBy>
  <cp:revision>3</cp:revision>
  <dcterms:created xsi:type="dcterms:W3CDTF">2020-03-18T02:09:00Z</dcterms:created>
  <dcterms:modified xsi:type="dcterms:W3CDTF">2020-03-21T05:40:00Z</dcterms:modified>
</cp:coreProperties>
</file>