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A59" w:rsidRDefault="00450A59" w:rsidP="00450A5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УЧЕБНО-</w:t>
      </w:r>
      <w:r w:rsidRPr="00A05B2D">
        <w:rPr>
          <w:sz w:val="28"/>
          <w:szCs w:val="28"/>
        </w:rPr>
        <w:t xml:space="preserve">МЕТОДИЧЕСКИЕ ПОЛОЖЕНИЯ </w:t>
      </w:r>
      <w:r>
        <w:rPr>
          <w:sz w:val="28"/>
          <w:szCs w:val="28"/>
        </w:rPr>
        <w:t xml:space="preserve">К ИЗУЧЕНИЮ ТЕМЫ «ТАКТИКА ПРОИЗВОДСТВА ОБЫСКА И ВЫЕМКИ»: </w:t>
      </w:r>
      <w:r w:rsidR="006E615B">
        <w:rPr>
          <w:sz w:val="28"/>
          <w:szCs w:val="28"/>
        </w:rPr>
        <w:t>практическое занятие</w:t>
      </w:r>
    </w:p>
    <w:p w:rsidR="00450A59" w:rsidRDefault="00450A59" w:rsidP="00450A5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Преподават</w:t>
      </w:r>
      <w:r w:rsidR="00D938EC">
        <w:rPr>
          <w:sz w:val="28"/>
          <w:szCs w:val="28"/>
        </w:rPr>
        <w:t>ель: Дергач Николай Сергеевич</w:t>
      </w:r>
    </w:p>
    <w:p w:rsidR="00450A59" w:rsidRPr="00D938EC" w:rsidRDefault="00450A59" w:rsidP="00450A5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Обучающиеся: студенты дневного отделения ЮИ ТГУ (подгруппы 0660</w:t>
      </w:r>
      <w:r w:rsidR="00D938EC">
        <w:rPr>
          <w:sz w:val="28"/>
          <w:szCs w:val="28"/>
        </w:rPr>
        <w:t>4</w:t>
      </w:r>
      <w:r w:rsidRPr="0033615B">
        <w:rPr>
          <w:sz w:val="28"/>
          <w:szCs w:val="28"/>
          <w:vertAlign w:val="superscript"/>
        </w:rPr>
        <w:t>а</w:t>
      </w:r>
      <w:r w:rsidR="00D938EC">
        <w:rPr>
          <w:sz w:val="28"/>
          <w:szCs w:val="28"/>
        </w:rPr>
        <w:t>,</w:t>
      </w:r>
      <w:r>
        <w:rPr>
          <w:sz w:val="28"/>
          <w:szCs w:val="28"/>
        </w:rPr>
        <w:t xml:space="preserve"> 0660</w:t>
      </w:r>
      <w:r w:rsidR="00D938EC">
        <w:rPr>
          <w:sz w:val="28"/>
          <w:szCs w:val="28"/>
        </w:rPr>
        <w:t>4</w:t>
      </w:r>
      <w:r w:rsidRPr="0033615B">
        <w:rPr>
          <w:sz w:val="28"/>
          <w:szCs w:val="28"/>
          <w:vertAlign w:val="superscript"/>
        </w:rPr>
        <w:t>б</w:t>
      </w:r>
      <w:r w:rsidR="00D938EC">
        <w:rPr>
          <w:sz w:val="28"/>
          <w:szCs w:val="28"/>
          <w:vertAlign w:val="superscript"/>
        </w:rPr>
        <w:t xml:space="preserve"> </w:t>
      </w:r>
      <w:r w:rsidR="00D938EC">
        <w:rPr>
          <w:sz w:val="28"/>
          <w:szCs w:val="28"/>
        </w:rPr>
        <w:t xml:space="preserve">и </w:t>
      </w:r>
      <w:r w:rsidR="00D938EC" w:rsidRPr="00D938EC">
        <w:rPr>
          <w:sz w:val="28"/>
          <w:szCs w:val="28"/>
        </w:rPr>
        <w:t>0660</w:t>
      </w:r>
      <w:r w:rsidR="00D938EC">
        <w:rPr>
          <w:sz w:val="28"/>
          <w:szCs w:val="28"/>
        </w:rPr>
        <w:t>5</w:t>
      </w:r>
      <w:r w:rsidR="00D938EC" w:rsidRPr="00D938EC">
        <w:rPr>
          <w:sz w:val="28"/>
          <w:szCs w:val="28"/>
          <w:vertAlign w:val="superscript"/>
        </w:rPr>
        <w:t>б</w:t>
      </w:r>
      <w:r w:rsidR="00D938EC">
        <w:rPr>
          <w:sz w:val="28"/>
          <w:szCs w:val="28"/>
        </w:rPr>
        <w:t>)</w:t>
      </w:r>
    </w:p>
    <w:p w:rsidR="00450A59" w:rsidRDefault="00096B99" w:rsidP="00450A5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Условия</w:t>
      </w:r>
      <w:r w:rsidR="00450A59">
        <w:rPr>
          <w:sz w:val="28"/>
          <w:szCs w:val="28"/>
        </w:rPr>
        <w:t xml:space="preserve"> выполнения учебного задания: </w:t>
      </w:r>
    </w:p>
    <w:p w:rsidR="00450A59" w:rsidRDefault="00450A59" w:rsidP="00450A5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096B99">
        <w:rPr>
          <w:sz w:val="28"/>
          <w:szCs w:val="28"/>
        </w:rPr>
        <w:t xml:space="preserve">в целях подготовки к дистанционному проведению практического занятия предлагается </w:t>
      </w:r>
      <w:r w:rsidR="00703E53">
        <w:rPr>
          <w:sz w:val="28"/>
          <w:szCs w:val="28"/>
        </w:rPr>
        <w:t xml:space="preserve">тема </w:t>
      </w:r>
      <w:r w:rsidR="00096B99">
        <w:rPr>
          <w:sz w:val="28"/>
          <w:szCs w:val="28"/>
        </w:rPr>
        <w:t xml:space="preserve">соответствующий курса </w:t>
      </w:r>
      <w:r>
        <w:rPr>
          <w:sz w:val="28"/>
          <w:szCs w:val="28"/>
        </w:rPr>
        <w:t xml:space="preserve">(См.: </w:t>
      </w:r>
      <w:r w:rsidR="00096B99">
        <w:rPr>
          <w:sz w:val="28"/>
          <w:szCs w:val="28"/>
        </w:rPr>
        <w:t>Князьков А.С. Тактика производства обыска и выемки</w:t>
      </w:r>
      <w:r>
        <w:rPr>
          <w:sz w:val="28"/>
          <w:szCs w:val="28"/>
        </w:rPr>
        <w:t xml:space="preserve"> // Князьков А.С. Криминалистика: курс лекций /под. ред. проф. Н.</w:t>
      </w:r>
      <w:r w:rsidR="00096B99">
        <w:rPr>
          <w:sz w:val="28"/>
          <w:szCs w:val="28"/>
        </w:rPr>
        <w:t xml:space="preserve">Т. Ведерникова. Томск, 2008. </w:t>
      </w:r>
      <w:r w:rsidR="00776231">
        <w:rPr>
          <w:sz w:val="28"/>
          <w:szCs w:val="28"/>
        </w:rPr>
        <w:t>С. 515-551.</w:t>
      </w:r>
    </w:p>
    <w:p w:rsidR="00D938EC" w:rsidRPr="00D938EC" w:rsidRDefault="00450A59" w:rsidP="00D938E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E549DE" w:rsidRPr="00E549DE">
        <w:rPr>
          <w:sz w:val="28"/>
          <w:szCs w:val="28"/>
        </w:rPr>
        <w:t>материалы для дистанционного проведения практических занятий предлагаются в соответствии с расписанием практических занятий: 0660</w:t>
      </w:r>
      <w:r w:rsidR="00D938EC">
        <w:rPr>
          <w:sz w:val="28"/>
          <w:szCs w:val="28"/>
        </w:rPr>
        <w:t>4</w:t>
      </w:r>
      <w:r w:rsidR="00E549DE" w:rsidRPr="00E549DE">
        <w:rPr>
          <w:sz w:val="28"/>
          <w:szCs w:val="28"/>
          <w:vertAlign w:val="superscript"/>
        </w:rPr>
        <w:t xml:space="preserve">а </w:t>
      </w:r>
      <w:r w:rsidR="00E549DE" w:rsidRPr="00E549DE">
        <w:rPr>
          <w:sz w:val="28"/>
          <w:szCs w:val="28"/>
        </w:rPr>
        <w:t>группа – 1</w:t>
      </w:r>
      <w:r w:rsidR="00D938EC">
        <w:rPr>
          <w:sz w:val="28"/>
          <w:szCs w:val="28"/>
        </w:rPr>
        <w:t>9</w:t>
      </w:r>
      <w:r w:rsidR="00E549DE" w:rsidRPr="00E549DE">
        <w:rPr>
          <w:sz w:val="28"/>
          <w:szCs w:val="28"/>
        </w:rPr>
        <w:t>.03.2020 г.; 24.03.2020 г.; 0660</w:t>
      </w:r>
      <w:r w:rsidR="00D938EC">
        <w:rPr>
          <w:sz w:val="28"/>
          <w:szCs w:val="28"/>
        </w:rPr>
        <w:t>4</w:t>
      </w:r>
      <w:r w:rsidR="00E549DE" w:rsidRPr="00E549DE">
        <w:rPr>
          <w:sz w:val="28"/>
          <w:szCs w:val="28"/>
          <w:vertAlign w:val="superscript"/>
        </w:rPr>
        <w:t xml:space="preserve">б </w:t>
      </w:r>
      <w:r w:rsidR="00D938EC">
        <w:rPr>
          <w:sz w:val="28"/>
          <w:szCs w:val="28"/>
        </w:rPr>
        <w:t>группа – 18</w:t>
      </w:r>
      <w:r w:rsidR="00E549DE" w:rsidRPr="00E549DE">
        <w:rPr>
          <w:sz w:val="28"/>
          <w:szCs w:val="28"/>
        </w:rPr>
        <w:t>.03.2020 г; 2</w:t>
      </w:r>
      <w:r w:rsidR="00D938EC">
        <w:rPr>
          <w:sz w:val="28"/>
          <w:szCs w:val="28"/>
        </w:rPr>
        <w:t>5</w:t>
      </w:r>
      <w:r w:rsidR="00E549DE" w:rsidRPr="00E549DE">
        <w:rPr>
          <w:sz w:val="28"/>
          <w:szCs w:val="28"/>
        </w:rPr>
        <w:t>.03.2020 г.</w:t>
      </w:r>
      <w:r w:rsidR="00D938EC">
        <w:rPr>
          <w:sz w:val="28"/>
          <w:szCs w:val="28"/>
        </w:rPr>
        <w:t xml:space="preserve">; </w:t>
      </w:r>
      <w:r w:rsidR="00D938EC" w:rsidRPr="00D938EC">
        <w:rPr>
          <w:sz w:val="28"/>
          <w:szCs w:val="28"/>
        </w:rPr>
        <w:t>0660</w:t>
      </w:r>
      <w:r w:rsidR="00D938EC">
        <w:rPr>
          <w:sz w:val="28"/>
          <w:szCs w:val="28"/>
        </w:rPr>
        <w:t>5</w:t>
      </w:r>
      <w:r w:rsidR="00D938EC" w:rsidRPr="00D938EC">
        <w:rPr>
          <w:sz w:val="28"/>
          <w:szCs w:val="28"/>
          <w:vertAlign w:val="superscript"/>
        </w:rPr>
        <w:t xml:space="preserve">б </w:t>
      </w:r>
      <w:r w:rsidR="00D938EC">
        <w:rPr>
          <w:sz w:val="28"/>
          <w:szCs w:val="28"/>
        </w:rPr>
        <w:t>группа – 20</w:t>
      </w:r>
      <w:r w:rsidR="00D938EC" w:rsidRPr="00D938EC">
        <w:rPr>
          <w:sz w:val="28"/>
          <w:szCs w:val="28"/>
        </w:rPr>
        <w:t>.03.2020 г; 2</w:t>
      </w:r>
      <w:r w:rsidR="00D938EC">
        <w:rPr>
          <w:sz w:val="28"/>
          <w:szCs w:val="28"/>
        </w:rPr>
        <w:t>6</w:t>
      </w:r>
      <w:r w:rsidR="00D938EC" w:rsidRPr="00D938EC">
        <w:rPr>
          <w:sz w:val="28"/>
          <w:szCs w:val="28"/>
        </w:rPr>
        <w:t>.03.2020 г.</w:t>
      </w:r>
    </w:p>
    <w:p w:rsidR="00E549DE" w:rsidRPr="00E549DE" w:rsidRDefault="00E549DE" w:rsidP="00E549DE">
      <w:pPr>
        <w:spacing w:line="360" w:lineRule="auto"/>
        <w:jc w:val="both"/>
        <w:rPr>
          <w:sz w:val="28"/>
          <w:szCs w:val="28"/>
        </w:rPr>
      </w:pPr>
    </w:p>
    <w:p w:rsidR="00450A59" w:rsidRPr="00331F21" w:rsidRDefault="00331F21" w:rsidP="00331F21">
      <w:pPr>
        <w:spacing w:line="360" w:lineRule="auto"/>
        <w:jc w:val="center"/>
        <w:rPr>
          <w:b/>
          <w:sz w:val="28"/>
          <w:szCs w:val="28"/>
        </w:rPr>
      </w:pPr>
      <w:r w:rsidRPr="00331F21">
        <w:rPr>
          <w:b/>
          <w:sz w:val="28"/>
          <w:szCs w:val="28"/>
        </w:rPr>
        <w:t>ВОПРОСЫ К ИЗУЧЕНИЮ:</w:t>
      </w:r>
    </w:p>
    <w:p w:rsidR="009224EB" w:rsidRPr="00E74794" w:rsidRDefault="00331F21" w:rsidP="00046669">
      <w:pPr>
        <w:numPr>
          <w:ilvl w:val="1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E74794">
        <w:rPr>
          <w:sz w:val="28"/>
          <w:szCs w:val="28"/>
        </w:rPr>
        <w:t>Понятие и</w:t>
      </w:r>
      <w:r w:rsidR="009224EB" w:rsidRPr="00E74794">
        <w:rPr>
          <w:sz w:val="28"/>
          <w:szCs w:val="28"/>
        </w:rPr>
        <w:t xml:space="preserve"> сущность обыска и выемки. Тактико-криминалистическое сходство обыска и выемки с другими следственными действиями, их тактико-криминалистическое отличие от других следственных действий</w:t>
      </w:r>
    </w:p>
    <w:p w:rsidR="009224EB" w:rsidRPr="00E74794" w:rsidRDefault="009224EB" w:rsidP="00046669">
      <w:pPr>
        <w:numPr>
          <w:ilvl w:val="1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E74794">
        <w:rPr>
          <w:sz w:val="28"/>
          <w:szCs w:val="28"/>
        </w:rPr>
        <w:t xml:space="preserve"> Криминалистические цели и криминалистические задачи обыска и выемки </w:t>
      </w:r>
    </w:p>
    <w:p w:rsidR="009224EB" w:rsidRPr="00E74794" w:rsidRDefault="009224EB" w:rsidP="00046669">
      <w:pPr>
        <w:numPr>
          <w:ilvl w:val="1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E74794">
        <w:rPr>
          <w:sz w:val="28"/>
          <w:szCs w:val="28"/>
        </w:rPr>
        <w:t xml:space="preserve"> Неотложность и внезапность как криминалистические свойства обыска и выемки</w:t>
      </w:r>
    </w:p>
    <w:p w:rsidR="009224EB" w:rsidRPr="00E74794" w:rsidRDefault="009224EB" w:rsidP="00046669">
      <w:pPr>
        <w:numPr>
          <w:ilvl w:val="1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E74794">
        <w:rPr>
          <w:sz w:val="28"/>
          <w:szCs w:val="28"/>
        </w:rPr>
        <w:t xml:space="preserve"> Стадии и этапы обыска и выемки</w:t>
      </w:r>
    </w:p>
    <w:p w:rsidR="009224EB" w:rsidRPr="00E74794" w:rsidRDefault="009224EB" w:rsidP="00046669">
      <w:pPr>
        <w:numPr>
          <w:ilvl w:val="1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E74794">
        <w:rPr>
          <w:sz w:val="28"/>
          <w:szCs w:val="28"/>
        </w:rPr>
        <w:t xml:space="preserve"> Подготовка к обыску и выемке</w:t>
      </w:r>
    </w:p>
    <w:p w:rsidR="009224EB" w:rsidRPr="00E74794" w:rsidRDefault="009224EB" w:rsidP="00046669">
      <w:pPr>
        <w:numPr>
          <w:ilvl w:val="1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E74794">
        <w:rPr>
          <w:sz w:val="28"/>
          <w:szCs w:val="28"/>
        </w:rPr>
        <w:t xml:space="preserve"> Общие тактические правила производства обыска и выемки</w:t>
      </w:r>
    </w:p>
    <w:p w:rsidR="009224EB" w:rsidRPr="00E74794" w:rsidRDefault="009224EB" w:rsidP="00046669">
      <w:pPr>
        <w:numPr>
          <w:ilvl w:val="1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E74794">
        <w:rPr>
          <w:sz w:val="28"/>
          <w:szCs w:val="28"/>
        </w:rPr>
        <w:t xml:space="preserve"> Место и </w:t>
      </w:r>
      <w:r w:rsidR="00331F21" w:rsidRPr="00E74794">
        <w:rPr>
          <w:sz w:val="28"/>
          <w:szCs w:val="28"/>
        </w:rPr>
        <w:t>значение оперативно</w:t>
      </w:r>
      <w:r w:rsidRPr="00E74794">
        <w:rPr>
          <w:sz w:val="28"/>
          <w:szCs w:val="28"/>
        </w:rPr>
        <w:t xml:space="preserve">-розыскных мероприятий при подготовке и производстве обыска и выемки </w:t>
      </w:r>
    </w:p>
    <w:p w:rsidR="009224EB" w:rsidRPr="00E74794" w:rsidRDefault="009224EB" w:rsidP="00046669">
      <w:pPr>
        <w:numPr>
          <w:ilvl w:val="1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E74794">
        <w:rPr>
          <w:sz w:val="28"/>
          <w:szCs w:val="28"/>
        </w:rPr>
        <w:lastRenderedPageBreak/>
        <w:t xml:space="preserve"> Тактические приемы производства обыска в помещении, жилище и на местности. Обыск в общежитии: особенности организации и проведения </w:t>
      </w:r>
    </w:p>
    <w:p w:rsidR="009224EB" w:rsidRPr="00E74794" w:rsidRDefault="009224EB" w:rsidP="00046669">
      <w:pPr>
        <w:numPr>
          <w:ilvl w:val="1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E74794">
        <w:rPr>
          <w:sz w:val="28"/>
          <w:szCs w:val="28"/>
        </w:rPr>
        <w:t xml:space="preserve"> Распознавание психологических уловок обыскиваемого лица</w:t>
      </w:r>
    </w:p>
    <w:p w:rsidR="009224EB" w:rsidRPr="00E74794" w:rsidRDefault="009224EB" w:rsidP="00046669">
      <w:pPr>
        <w:numPr>
          <w:ilvl w:val="1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E74794">
        <w:rPr>
          <w:sz w:val="28"/>
          <w:szCs w:val="28"/>
        </w:rPr>
        <w:t xml:space="preserve"> Тактика производства одновременного обыска в нескольких местах</w:t>
      </w:r>
    </w:p>
    <w:p w:rsidR="009224EB" w:rsidRPr="00E74794" w:rsidRDefault="009224EB" w:rsidP="00046669">
      <w:pPr>
        <w:numPr>
          <w:ilvl w:val="1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E74794">
        <w:rPr>
          <w:sz w:val="28"/>
          <w:szCs w:val="28"/>
        </w:rPr>
        <w:t>Криминалистические предпосылки и условия производства повторного обыска. Проведение дополнительного обыска</w:t>
      </w:r>
    </w:p>
    <w:p w:rsidR="009224EB" w:rsidRPr="00E74794" w:rsidRDefault="009224EB" w:rsidP="00046669">
      <w:pPr>
        <w:numPr>
          <w:ilvl w:val="1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E74794">
        <w:rPr>
          <w:sz w:val="28"/>
          <w:szCs w:val="28"/>
        </w:rPr>
        <w:t xml:space="preserve"> Тактика производства личного обыска </w:t>
      </w:r>
    </w:p>
    <w:p w:rsidR="009224EB" w:rsidRPr="00E74794" w:rsidRDefault="009224EB" w:rsidP="00046669">
      <w:pPr>
        <w:numPr>
          <w:ilvl w:val="1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E74794">
        <w:rPr>
          <w:sz w:val="28"/>
          <w:szCs w:val="28"/>
        </w:rPr>
        <w:t>Общие правила применения тактико-криминалистических средств при производстве обыс</w:t>
      </w:r>
      <w:r w:rsidR="00046669">
        <w:rPr>
          <w:sz w:val="28"/>
          <w:szCs w:val="28"/>
        </w:rPr>
        <w:t>ка</w:t>
      </w:r>
    </w:p>
    <w:p w:rsidR="009224EB" w:rsidRPr="00E74794" w:rsidRDefault="009224EB" w:rsidP="00046669">
      <w:pPr>
        <w:numPr>
          <w:ilvl w:val="1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E74794">
        <w:rPr>
          <w:sz w:val="28"/>
          <w:szCs w:val="28"/>
        </w:rPr>
        <w:t xml:space="preserve"> Меры личной безопасности при производстве обыска </w:t>
      </w:r>
    </w:p>
    <w:p w:rsidR="009224EB" w:rsidRPr="00E74794" w:rsidRDefault="009224EB" w:rsidP="00046669">
      <w:pPr>
        <w:numPr>
          <w:ilvl w:val="1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E74794">
        <w:rPr>
          <w:sz w:val="28"/>
          <w:szCs w:val="28"/>
        </w:rPr>
        <w:t xml:space="preserve"> Фиксация хода и результатов обыска и выемки. Особенности фиксации тайников </w:t>
      </w:r>
    </w:p>
    <w:p w:rsidR="009224EB" w:rsidRPr="00E74794" w:rsidRDefault="009224EB" w:rsidP="00046669">
      <w:pPr>
        <w:numPr>
          <w:ilvl w:val="1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E74794">
        <w:rPr>
          <w:sz w:val="28"/>
          <w:szCs w:val="28"/>
        </w:rPr>
        <w:t xml:space="preserve"> Проведение обыска и выемки в рамках тактико-криминалистических комбинаций и операций.</w:t>
      </w:r>
    </w:p>
    <w:p w:rsidR="009224EB" w:rsidRPr="00E74794" w:rsidRDefault="009224EB" w:rsidP="00046669">
      <w:pPr>
        <w:spacing w:line="360" w:lineRule="auto"/>
        <w:jc w:val="both"/>
        <w:rPr>
          <w:sz w:val="28"/>
          <w:szCs w:val="28"/>
        </w:rPr>
      </w:pPr>
    </w:p>
    <w:p w:rsidR="009224EB" w:rsidRPr="00E74794" w:rsidRDefault="009224EB" w:rsidP="003D1A32">
      <w:pPr>
        <w:spacing w:line="360" w:lineRule="auto"/>
        <w:jc w:val="both"/>
        <w:rPr>
          <w:sz w:val="28"/>
          <w:szCs w:val="28"/>
        </w:rPr>
      </w:pPr>
    </w:p>
    <w:p w:rsidR="006966EB" w:rsidRPr="006966EB" w:rsidRDefault="006966EB" w:rsidP="003D1A32">
      <w:pPr>
        <w:numPr>
          <w:ilvl w:val="0"/>
          <w:numId w:val="2"/>
        </w:numPr>
        <w:spacing w:line="360" w:lineRule="auto"/>
        <w:ind w:left="0"/>
        <w:jc w:val="both"/>
        <w:rPr>
          <w:sz w:val="28"/>
          <w:szCs w:val="28"/>
        </w:rPr>
      </w:pPr>
      <w:r w:rsidRPr="006966EB">
        <w:rPr>
          <w:sz w:val="28"/>
          <w:szCs w:val="28"/>
        </w:rPr>
        <w:t xml:space="preserve">Изучение названной темы следует начинать с раскрытия понятий обыска и выемки, определения их </w:t>
      </w:r>
      <w:r>
        <w:rPr>
          <w:sz w:val="28"/>
          <w:szCs w:val="28"/>
        </w:rPr>
        <w:t>криминалистические цели задач,</w:t>
      </w:r>
      <w:r w:rsidRPr="006966EB">
        <w:rPr>
          <w:sz w:val="28"/>
          <w:szCs w:val="28"/>
        </w:rPr>
        <w:t xml:space="preserve"> указания </w:t>
      </w:r>
      <w:r>
        <w:rPr>
          <w:sz w:val="28"/>
          <w:szCs w:val="28"/>
        </w:rPr>
        <w:t>на уголовно-процессуальные</w:t>
      </w:r>
      <w:r w:rsidRPr="006966EB">
        <w:rPr>
          <w:sz w:val="28"/>
          <w:szCs w:val="28"/>
        </w:rPr>
        <w:t xml:space="preserve"> основ</w:t>
      </w:r>
      <w:r>
        <w:rPr>
          <w:sz w:val="28"/>
          <w:szCs w:val="28"/>
        </w:rPr>
        <w:t>ы</w:t>
      </w:r>
      <w:r w:rsidRPr="006966EB">
        <w:rPr>
          <w:sz w:val="28"/>
          <w:szCs w:val="28"/>
        </w:rPr>
        <w:t xml:space="preserve"> этих следственных действий. Необходимо иметь в виду, что получение новых вещественных доказательств – не единственная, хотя и главная задача обыска и выемки. Более полному уяснению криминалистической природы обыска и выемки будет способствовать сравнительная характеристика данных следственных действий, а также сопоставление </w:t>
      </w:r>
      <w:r>
        <w:rPr>
          <w:sz w:val="28"/>
          <w:szCs w:val="28"/>
        </w:rPr>
        <w:t xml:space="preserve">по отдельности </w:t>
      </w:r>
      <w:r w:rsidRPr="006966EB">
        <w:rPr>
          <w:sz w:val="28"/>
          <w:szCs w:val="28"/>
        </w:rPr>
        <w:t xml:space="preserve">с другими следственными действиями, например, </w:t>
      </w:r>
      <w:r>
        <w:rPr>
          <w:sz w:val="28"/>
          <w:szCs w:val="28"/>
        </w:rPr>
        <w:t xml:space="preserve">с </w:t>
      </w:r>
      <w:r w:rsidRPr="006966EB">
        <w:rPr>
          <w:sz w:val="28"/>
          <w:szCs w:val="28"/>
        </w:rPr>
        <w:t xml:space="preserve">осмотром места происшествия. Давая такую характеристику, надлежит указывать как общие, так и отличительные криминалистические признаки сравниваемых следственных действий. </w:t>
      </w:r>
    </w:p>
    <w:p w:rsidR="006966EB" w:rsidRPr="006966EB" w:rsidRDefault="006966EB" w:rsidP="003D1A32">
      <w:pPr>
        <w:spacing w:line="360" w:lineRule="auto"/>
        <w:jc w:val="both"/>
        <w:rPr>
          <w:sz w:val="28"/>
          <w:szCs w:val="28"/>
        </w:rPr>
      </w:pPr>
      <w:r w:rsidRPr="006966EB">
        <w:rPr>
          <w:sz w:val="28"/>
          <w:szCs w:val="28"/>
        </w:rPr>
        <w:t>Необходимо указать условия, в том числе процессуального характера, при которых выемка «переходит» в обыск, а проведение обыска ограничивает</w:t>
      </w:r>
      <w:r>
        <w:rPr>
          <w:sz w:val="28"/>
          <w:szCs w:val="28"/>
        </w:rPr>
        <w:t xml:space="preserve">ся получением </w:t>
      </w:r>
      <w:r w:rsidR="00331F21">
        <w:rPr>
          <w:sz w:val="28"/>
          <w:szCs w:val="28"/>
        </w:rPr>
        <w:t>отыскиваемых</w:t>
      </w:r>
      <w:r w:rsidR="00331F21" w:rsidRPr="006966EB">
        <w:rPr>
          <w:sz w:val="28"/>
          <w:szCs w:val="28"/>
        </w:rPr>
        <w:t xml:space="preserve"> объектов</w:t>
      </w:r>
      <w:r w:rsidRPr="006966EB">
        <w:rPr>
          <w:sz w:val="28"/>
          <w:szCs w:val="28"/>
        </w:rPr>
        <w:t xml:space="preserve">.  </w:t>
      </w:r>
    </w:p>
    <w:p w:rsidR="006966EB" w:rsidRPr="006966EB" w:rsidRDefault="006966EB" w:rsidP="003D1A32">
      <w:pPr>
        <w:numPr>
          <w:ilvl w:val="0"/>
          <w:numId w:val="2"/>
        </w:numPr>
        <w:spacing w:line="360" w:lineRule="auto"/>
        <w:ind w:left="0"/>
        <w:jc w:val="both"/>
        <w:rPr>
          <w:sz w:val="28"/>
          <w:szCs w:val="28"/>
        </w:rPr>
      </w:pPr>
      <w:r w:rsidRPr="006966EB">
        <w:rPr>
          <w:sz w:val="28"/>
          <w:szCs w:val="28"/>
        </w:rPr>
        <w:lastRenderedPageBreak/>
        <w:t>Переходя к рассмотрению второго вопроса, следует раскрыть связь между особенностями конкретного обыска</w:t>
      </w:r>
      <w:r>
        <w:rPr>
          <w:sz w:val="28"/>
          <w:szCs w:val="28"/>
        </w:rPr>
        <w:t xml:space="preserve"> (выемки)</w:t>
      </w:r>
      <w:r w:rsidRPr="006966EB">
        <w:rPr>
          <w:sz w:val="28"/>
          <w:szCs w:val="28"/>
        </w:rPr>
        <w:t xml:space="preserve"> и характером подготовки к нему. Необходимо обстоятельно перечислить подготовительные к обыску </w:t>
      </w:r>
      <w:r>
        <w:rPr>
          <w:sz w:val="28"/>
          <w:szCs w:val="28"/>
        </w:rPr>
        <w:t xml:space="preserve">(выемке) </w:t>
      </w:r>
      <w:r w:rsidRPr="006966EB">
        <w:rPr>
          <w:sz w:val="28"/>
          <w:szCs w:val="28"/>
        </w:rPr>
        <w:t xml:space="preserve">действия, разбивая их на отдельные группы (например, подготовительные действия, направленные на пресечение попытки обыскиваемого избавиться от улик). Следует показать творческий характер деятельности следователя на подготовительном этапе, увязать вопрос о типичных </w:t>
      </w:r>
      <w:r>
        <w:rPr>
          <w:sz w:val="28"/>
          <w:szCs w:val="28"/>
        </w:rPr>
        <w:t xml:space="preserve">следственных </w:t>
      </w:r>
      <w:r w:rsidRPr="006966EB">
        <w:rPr>
          <w:sz w:val="28"/>
          <w:szCs w:val="28"/>
        </w:rPr>
        <w:t>ситуациях обыска</w:t>
      </w:r>
      <w:r>
        <w:rPr>
          <w:sz w:val="28"/>
          <w:szCs w:val="28"/>
        </w:rPr>
        <w:t xml:space="preserve"> (выемки)</w:t>
      </w:r>
      <w:r w:rsidRPr="006966EB">
        <w:rPr>
          <w:sz w:val="28"/>
          <w:szCs w:val="28"/>
        </w:rPr>
        <w:t xml:space="preserve"> с типичными подготовительными действиями, назвать наиболее часто вс</w:t>
      </w:r>
      <w:r>
        <w:rPr>
          <w:sz w:val="28"/>
          <w:szCs w:val="28"/>
        </w:rPr>
        <w:t>тречающиеся на практике следственные ошибки</w:t>
      </w:r>
      <w:r w:rsidRPr="006966EB">
        <w:rPr>
          <w:sz w:val="28"/>
          <w:szCs w:val="28"/>
        </w:rPr>
        <w:t xml:space="preserve"> в подготовке и проведении обыска</w:t>
      </w:r>
      <w:r>
        <w:rPr>
          <w:sz w:val="28"/>
          <w:szCs w:val="28"/>
        </w:rPr>
        <w:t xml:space="preserve"> (выемки)</w:t>
      </w:r>
      <w:r w:rsidRPr="006966EB">
        <w:rPr>
          <w:sz w:val="28"/>
          <w:szCs w:val="28"/>
        </w:rPr>
        <w:t xml:space="preserve">. </w:t>
      </w:r>
    </w:p>
    <w:p w:rsidR="006966EB" w:rsidRPr="006966EB" w:rsidRDefault="006966EB" w:rsidP="003D1A32">
      <w:pPr>
        <w:spacing w:line="360" w:lineRule="auto"/>
        <w:jc w:val="both"/>
        <w:rPr>
          <w:sz w:val="28"/>
          <w:szCs w:val="28"/>
        </w:rPr>
      </w:pPr>
      <w:r w:rsidRPr="006966EB">
        <w:rPr>
          <w:sz w:val="28"/>
          <w:szCs w:val="28"/>
        </w:rPr>
        <w:t xml:space="preserve">Исчерпывающе полное раскрытие вопроса о подготовительных действиях следователя позволяет судить о знании </w:t>
      </w:r>
      <w:r>
        <w:rPr>
          <w:sz w:val="28"/>
          <w:szCs w:val="28"/>
        </w:rPr>
        <w:t xml:space="preserve">тактических </w:t>
      </w:r>
      <w:r w:rsidRPr="006966EB">
        <w:rPr>
          <w:sz w:val="28"/>
          <w:szCs w:val="28"/>
        </w:rPr>
        <w:t>зада</w:t>
      </w:r>
      <w:r>
        <w:rPr>
          <w:sz w:val="28"/>
          <w:szCs w:val="28"/>
        </w:rPr>
        <w:t>ч, обусловленных конкретной следственной ситуацией, тактических решений и вытекающих из данных решений</w:t>
      </w:r>
      <w:r w:rsidRPr="006966EB">
        <w:rPr>
          <w:sz w:val="28"/>
          <w:szCs w:val="28"/>
        </w:rPr>
        <w:t xml:space="preserve"> тактических приемов обыска</w:t>
      </w:r>
      <w:r>
        <w:rPr>
          <w:sz w:val="28"/>
          <w:szCs w:val="28"/>
        </w:rPr>
        <w:t xml:space="preserve"> (выемки)</w:t>
      </w:r>
      <w:r w:rsidRPr="006966EB">
        <w:rPr>
          <w:sz w:val="28"/>
          <w:szCs w:val="28"/>
        </w:rPr>
        <w:t xml:space="preserve">, </w:t>
      </w:r>
      <w:r>
        <w:rPr>
          <w:sz w:val="28"/>
          <w:szCs w:val="28"/>
        </w:rPr>
        <w:t>и в конечном счете – о криминалистических особенностях рассматриваемых следственных</w:t>
      </w:r>
      <w:r w:rsidRPr="006966EB">
        <w:rPr>
          <w:sz w:val="28"/>
          <w:szCs w:val="28"/>
        </w:rPr>
        <w:t xml:space="preserve"> действия</w:t>
      </w:r>
      <w:r>
        <w:rPr>
          <w:sz w:val="28"/>
          <w:szCs w:val="28"/>
        </w:rPr>
        <w:t>х</w:t>
      </w:r>
      <w:r w:rsidRPr="006966EB">
        <w:rPr>
          <w:sz w:val="28"/>
          <w:szCs w:val="28"/>
        </w:rPr>
        <w:t>. Важно уяснить различия в подготовительных действиях до появления участников обыска</w:t>
      </w:r>
      <w:r>
        <w:rPr>
          <w:sz w:val="28"/>
          <w:szCs w:val="28"/>
        </w:rPr>
        <w:t xml:space="preserve"> (выемки) на месте</w:t>
      </w:r>
      <w:r w:rsidRPr="006966EB">
        <w:rPr>
          <w:sz w:val="28"/>
          <w:szCs w:val="28"/>
        </w:rPr>
        <w:t xml:space="preserve"> производства и подготовительных действиях </w:t>
      </w:r>
      <w:r>
        <w:rPr>
          <w:sz w:val="28"/>
          <w:szCs w:val="28"/>
        </w:rPr>
        <w:t xml:space="preserve">непосредственно </w:t>
      </w:r>
      <w:r w:rsidRPr="006966EB">
        <w:rPr>
          <w:sz w:val="28"/>
          <w:szCs w:val="28"/>
        </w:rPr>
        <w:t xml:space="preserve">на месте </w:t>
      </w:r>
      <w:r>
        <w:rPr>
          <w:sz w:val="28"/>
          <w:szCs w:val="28"/>
        </w:rPr>
        <w:t xml:space="preserve">производства </w:t>
      </w:r>
      <w:r w:rsidRPr="006966EB">
        <w:rPr>
          <w:sz w:val="28"/>
          <w:szCs w:val="28"/>
        </w:rPr>
        <w:t>обыска</w:t>
      </w:r>
      <w:r>
        <w:rPr>
          <w:sz w:val="28"/>
          <w:szCs w:val="28"/>
        </w:rPr>
        <w:t xml:space="preserve"> (выемки)</w:t>
      </w:r>
      <w:r w:rsidRPr="006966EB">
        <w:rPr>
          <w:sz w:val="28"/>
          <w:szCs w:val="28"/>
        </w:rPr>
        <w:t>, предшеству</w:t>
      </w:r>
      <w:r>
        <w:rPr>
          <w:sz w:val="28"/>
          <w:szCs w:val="28"/>
        </w:rPr>
        <w:t>ющих осуществлению непосредственно поисково-познавательной деятельности</w:t>
      </w:r>
      <w:r w:rsidRPr="006966EB">
        <w:rPr>
          <w:sz w:val="28"/>
          <w:szCs w:val="28"/>
        </w:rPr>
        <w:t xml:space="preserve">. </w:t>
      </w:r>
    </w:p>
    <w:p w:rsidR="006966EB" w:rsidRPr="006966EB" w:rsidRDefault="006966EB" w:rsidP="003D1A32">
      <w:pPr>
        <w:numPr>
          <w:ilvl w:val="0"/>
          <w:numId w:val="2"/>
        </w:numPr>
        <w:spacing w:line="360" w:lineRule="auto"/>
        <w:ind w:left="0"/>
        <w:jc w:val="both"/>
        <w:rPr>
          <w:sz w:val="28"/>
          <w:szCs w:val="28"/>
        </w:rPr>
      </w:pPr>
      <w:r w:rsidRPr="006966EB">
        <w:rPr>
          <w:sz w:val="28"/>
          <w:szCs w:val="28"/>
        </w:rPr>
        <w:t>Обращаясь к вопросу о тактических приемах производства обыска в помещении и на местности, недостаточно лишь назвать эти тактические приемы. Гораздо важнее показать обусловленность выбора тактических приемов характером разыскиваемого объекта, особенностями обыскиваемого помещения и местности, психологическими качествами лица, у которого производится обыск, и другими обстоятельствами.</w:t>
      </w:r>
      <w:r>
        <w:rPr>
          <w:sz w:val="28"/>
          <w:szCs w:val="28"/>
        </w:rPr>
        <w:t xml:space="preserve"> Данные положения имеют значение и для тех случаев, когда </w:t>
      </w:r>
      <w:r w:rsidR="00EF4812">
        <w:rPr>
          <w:sz w:val="28"/>
          <w:szCs w:val="28"/>
        </w:rPr>
        <w:t>производимая следователем выемка оказалась безрезультативной и им принято решение о производстве в этом же месте обыска, с выполнением, разумеется, необходимых уголовно-процессуальных действий и решений.</w:t>
      </w:r>
    </w:p>
    <w:p w:rsidR="006966EB" w:rsidRPr="006966EB" w:rsidRDefault="006966EB" w:rsidP="003D1A32">
      <w:pPr>
        <w:numPr>
          <w:ilvl w:val="0"/>
          <w:numId w:val="2"/>
        </w:numPr>
        <w:spacing w:line="360" w:lineRule="auto"/>
        <w:ind w:left="0"/>
        <w:jc w:val="both"/>
        <w:rPr>
          <w:sz w:val="28"/>
          <w:szCs w:val="28"/>
        </w:rPr>
      </w:pPr>
      <w:r w:rsidRPr="006966EB">
        <w:rPr>
          <w:sz w:val="28"/>
          <w:szCs w:val="28"/>
        </w:rPr>
        <w:lastRenderedPageBreak/>
        <w:t xml:space="preserve">При ответе следует назвать отдельные материальные и иные (поведенческие) признаки, указывающие на возможное захоронение (скрывание) разыскиваемого объекта как в помещении, так и на местности. </w:t>
      </w:r>
    </w:p>
    <w:p w:rsidR="006966EB" w:rsidRPr="006966EB" w:rsidRDefault="006966EB" w:rsidP="003D1A32">
      <w:pPr>
        <w:numPr>
          <w:ilvl w:val="0"/>
          <w:numId w:val="2"/>
        </w:numPr>
        <w:spacing w:line="360" w:lineRule="auto"/>
        <w:ind w:left="0"/>
        <w:jc w:val="both"/>
        <w:rPr>
          <w:sz w:val="28"/>
          <w:szCs w:val="28"/>
        </w:rPr>
      </w:pPr>
      <w:r w:rsidRPr="006966EB">
        <w:rPr>
          <w:sz w:val="28"/>
          <w:szCs w:val="28"/>
        </w:rPr>
        <w:t xml:space="preserve">Отдельного рассмотрения заслуживает вопрос о приемах психологического воздействия на обыскиваемое лицо с целью определения направления возможного поиска скрываемого объекта. Необходимо знать данные приемы, а также уметь правильно оценить «психологический ответ» лица, на которое направлено такое воздействие. </w:t>
      </w:r>
    </w:p>
    <w:p w:rsidR="006966EB" w:rsidRPr="006966EB" w:rsidRDefault="006966EB" w:rsidP="003D1A32">
      <w:pPr>
        <w:numPr>
          <w:ilvl w:val="0"/>
          <w:numId w:val="2"/>
        </w:numPr>
        <w:spacing w:line="360" w:lineRule="auto"/>
        <w:ind w:left="0"/>
        <w:jc w:val="both"/>
        <w:rPr>
          <w:sz w:val="28"/>
          <w:szCs w:val="28"/>
        </w:rPr>
      </w:pPr>
      <w:r w:rsidRPr="006966EB">
        <w:rPr>
          <w:sz w:val="28"/>
          <w:szCs w:val="28"/>
        </w:rPr>
        <w:t xml:space="preserve">Нужно знать психологические уловки, к которым нередко прибегают обыскиваемые с целью ослабить внимание следователя, вывести его из психологического равновесия, вынудить отказаться от обыска отдельных лиц, предметов и участков в помещении и на местности. </w:t>
      </w:r>
    </w:p>
    <w:p w:rsidR="006966EB" w:rsidRPr="006966EB" w:rsidRDefault="006966EB" w:rsidP="003D1A32">
      <w:pPr>
        <w:numPr>
          <w:ilvl w:val="0"/>
          <w:numId w:val="2"/>
        </w:numPr>
        <w:spacing w:line="360" w:lineRule="auto"/>
        <w:ind w:left="0"/>
        <w:jc w:val="both"/>
        <w:rPr>
          <w:sz w:val="28"/>
          <w:szCs w:val="28"/>
        </w:rPr>
      </w:pPr>
      <w:r w:rsidRPr="006966EB">
        <w:rPr>
          <w:sz w:val="28"/>
          <w:szCs w:val="28"/>
        </w:rPr>
        <w:t>В задачу изучения данной темы входит также ознакомление с вопросом о тактике одновременного обыска</w:t>
      </w:r>
      <w:r w:rsidR="00EF4812">
        <w:rPr>
          <w:sz w:val="28"/>
          <w:szCs w:val="28"/>
        </w:rPr>
        <w:t xml:space="preserve"> (выемки, обыска и выемки) в нескольких местах, которые подготавливаются и проводятся по правилам</w:t>
      </w:r>
      <w:r w:rsidRPr="006966EB">
        <w:rPr>
          <w:sz w:val="28"/>
          <w:szCs w:val="28"/>
        </w:rPr>
        <w:t xml:space="preserve"> </w:t>
      </w:r>
      <w:r w:rsidR="00EF4812">
        <w:rPr>
          <w:sz w:val="28"/>
          <w:szCs w:val="28"/>
        </w:rPr>
        <w:t xml:space="preserve">тактико-криминалистической комбинации. </w:t>
      </w:r>
      <w:r w:rsidRPr="006966EB">
        <w:rPr>
          <w:sz w:val="28"/>
          <w:szCs w:val="28"/>
        </w:rPr>
        <w:t>Здесь важно раскрыть особенност</w:t>
      </w:r>
      <w:r w:rsidR="00EF4812">
        <w:rPr>
          <w:sz w:val="28"/>
          <w:szCs w:val="28"/>
        </w:rPr>
        <w:t>и как подготовки к таким комбинациям</w:t>
      </w:r>
      <w:r w:rsidRPr="006966EB">
        <w:rPr>
          <w:sz w:val="28"/>
          <w:szCs w:val="28"/>
        </w:rPr>
        <w:t>, так и их проведения. Ответ будет полным лишь в том случае, когда удастся раскрыть значение результатов обыска</w:t>
      </w:r>
      <w:r w:rsidR="00EF4812">
        <w:rPr>
          <w:sz w:val="28"/>
          <w:szCs w:val="28"/>
        </w:rPr>
        <w:t xml:space="preserve"> (выемки)</w:t>
      </w:r>
      <w:r w:rsidRPr="006966EB">
        <w:rPr>
          <w:sz w:val="28"/>
          <w:szCs w:val="28"/>
        </w:rPr>
        <w:t xml:space="preserve"> в одном месте для успешного </w:t>
      </w:r>
      <w:r w:rsidR="00EF4812">
        <w:rPr>
          <w:sz w:val="28"/>
          <w:szCs w:val="28"/>
        </w:rPr>
        <w:t xml:space="preserve">производства </w:t>
      </w:r>
      <w:r w:rsidRPr="006966EB">
        <w:rPr>
          <w:sz w:val="28"/>
          <w:szCs w:val="28"/>
        </w:rPr>
        <w:t>обыска</w:t>
      </w:r>
      <w:r w:rsidR="00EF4812">
        <w:rPr>
          <w:sz w:val="28"/>
          <w:szCs w:val="28"/>
        </w:rPr>
        <w:t xml:space="preserve"> (выемки) в другом, одновременно исследуемом</w:t>
      </w:r>
      <w:r w:rsidRPr="006966EB">
        <w:rPr>
          <w:sz w:val="28"/>
          <w:szCs w:val="28"/>
        </w:rPr>
        <w:t xml:space="preserve">, месте. </w:t>
      </w:r>
    </w:p>
    <w:p w:rsidR="006966EB" w:rsidRPr="006966EB" w:rsidRDefault="006966EB" w:rsidP="003D1A32">
      <w:pPr>
        <w:numPr>
          <w:ilvl w:val="0"/>
          <w:numId w:val="2"/>
        </w:numPr>
        <w:spacing w:line="360" w:lineRule="auto"/>
        <w:ind w:left="0"/>
        <w:jc w:val="both"/>
        <w:rPr>
          <w:sz w:val="28"/>
          <w:szCs w:val="28"/>
        </w:rPr>
      </w:pPr>
      <w:r w:rsidRPr="006966EB">
        <w:rPr>
          <w:sz w:val="28"/>
          <w:szCs w:val="28"/>
        </w:rPr>
        <w:t>Особняком стоит вопрос о мероприятиях, исключающих утечку информации с места обыска</w:t>
      </w:r>
      <w:r w:rsidR="00492612">
        <w:rPr>
          <w:sz w:val="28"/>
          <w:szCs w:val="28"/>
        </w:rPr>
        <w:t xml:space="preserve"> (выемки) </w:t>
      </w:r>
      <w:r w:rsidR="00492612" w:rsidRPr="006966EB">
        <w:rPr>
          <w:sz w:val="28"/>
          <w:szCs w:val="28"/>
        </w:rPr>
        <w:t>как</w:t>
      </w:r>
      <w:r w:rsidRPr="006966EB">
        <w:rPr>
          <w:sz w:val="28"/>
          <w:szCs w:val="28"/>
        </w:rPr>
        <w:t xml:space="preserve"> при производстве обыска</w:t>
      </w:r>
      <w:r w:rsidR="00492612">
        <w:rPr>
          <w:sz w:val="28"/>
          <w:szCs w:val="28"/>
        </w:rPr>
        <w:t xml:space="preserve"> (выемки)</w:t>
      </w:r>
      <w:r w:rsidRPr="006966EB">
        <w:rPr>
          <w:sz w:val="28"/>
          <w:szCs w:val="28"/>
        </w:rPr>
        <w:t xml:space="preserve"> в одном месте, так и при одновременном обыске</w:t>
      </w:r>
      <w:r w:rsidR="00492612">
        <w:rPr>
          <w:sz w:val="28"/>
          <w:szCs w:val="28"/>
        </w:rPr>
        <w:t xml:space="preserve"> (выемки)</w:t>
      </w:r>
      <w:r w:rsidRPr="006966EB">
        <w:rPr>
          <w:sz w:val="28"/>
          <w:szCs w:val="28"/>
        </w:rPr>
        <w:t xml:space="preserve"> в нескольких местах, а также действиях следователя по предотвращению попыток обыскиваемых </w:t>
      </w:r>
      <w:r w:rsidR="00492612">
        <w:rPr>
          <w:sz w:val="28"/>
          <w:szCs w:val="28"/>
        </w:rPr>
        <w:t xml:space="preserve">(а также лиц, у которых производится выемка) </w:t>
      </w:r>
      <w:r w:rsidRPr="006966EB">
        <w:rPr>
          <w:sz w:val="28"/>
          <w:szCs w:val="28"/>
        </w:rPr>
        <w:t>избавиться от улик, в том числе унич</w:t>
      </w:r>
      <w:r w:rsidR="00492612">
        <w:rPr>
          <w:sz w:val="28"/>
          <w:szCs w:val="28"/>
        </w:rPr>
        <w:t>тожить их в процессе производства рассматриваемых следственных действий</w:t>
      </w:r>
      <w:r w:rsidRPr="006966EB">
        <w:rPr>
          <w:sz w:val="28"/>
          <w:szCs w:val="28"/>
        </w:rPr>
        <w:t xml:space="preserve">. </w:t>
      </w:r>
    </w:p>
    <w:p w:rsidR="006966EB" w:rsidRPr="006966EB" w:rsidRDefault="006966EB" w:rsidP="003D1A32">
      <w:pPr>
        <w:numPr>
          <w:ilvl w:val="0"/>
          <w:numId w:val="2"/>
        </w:numPr>
        <w:spacing w:line="360" w:lineRule="auto"/>
        <w:ind w:left="0"/>
        <w:jc w:val="both"/>
        <w:rPr>
          <w:sz w:val="28"/>
          <w:szCs w:val="28"/>
        </w:rPr>
      </w:pPr>
      <w:r w:rsidRPr="006966EB">
        <w:rPr>
          <w:sz w:val="28"/>
          <w:szCs w:val="28"/>
        </w:rPr>
        <w:t xml:space="preserve">Проведение личного обыска требует особых тактических приемов, которые не в последнюю очередь продиктованы вопросами безопасности участников обыска. Следует раскрыть содержание указанных тактических приемов, а </w:t>
      </w:r>
      <w:r w:rsidRPr="006966EB">
        <w:rPr>
          <w:sz w:val="28"/>
          <w:szCs w:val="28"/>
        </w:rPr>
        <w:lastRenderedPageBreak/>
        <w:t xml:space="preserve">также процессуальную и нравственную основы личного обыска на месте производства обыска. </w:t>
      </w:r>
    </w:p>
    <w:p w:rsidR="006966EB" w:rsidRPr="006966EB" w:rsidRDefault="006966EB" w:rsidP="003D1A32">
      <w:pPr>
        <w:numPr>
          <w:ilvl w:val="0"/>
          <w:numId w:val="2"/>
        </w:numPr>
        <w:spacing w:line="360" w:lineRule="auto"/>
        <w:ind w:left="0"/>
        <w:jc w:val="both"/>
        <w:rPr>
          <w:sz w:val="28"/>
          <w:szCs w:val="28"/>
        </w:rPr>
      </w:pPr>
      <w:r w:rsidRPr="006966EB">
        <w:rPr>
          <w:sz w:val="28"/>
          <w:szCs w:val="28"/>
        </w:rPr>
        <w:t>Возможность предварительного обозрения будущего места обыска создает благоприятные условия для использования специальных и научно-технических средств. Необходимо, прежде всего, назвать виды научно-</w:t>
      </w:r>
      <w:r w:rsidR="00492612" w:rsidRPr="006966EB">
        <w:rPr>
          <w:sz w:val="28"/>
          <w:szCs w:val="28"/>
        </w:rPr>
        <w:t>технических средств</w:t>
      </w:r>
      <w:r w:rsidRPr="006966EB">
        <w:rPr>
          <w:sz w:val="28"/>
          <w:szCs w:val="28"/>
        </w:rPr>
        <w:t>, кратко охарактеризовав принципы их действия и случаи использования при о</w:t>
      </w:r>
      <w:r w:rsidR="00492612">
        <w:rPr>
          <w:sz w:val="28"/>
          <w:szCs w:val="28"/>
        </w:rPr>
        <w:t>быске в целях обнаружения отыскиваемых</w:t>
      </w:r>
      <w:r w:rsidRPr="006966EB">
        <w:rPr>
          <w:sz w:val="28"/>
          <w:szCs w:val="28"/>
        </w:rPr>
        <w:t xml:space="preserve"> объектов. Следует также обратить вним</w:t>
      </w:r>
      <w:r w:rsidR="00492612">
        <w:rPr>
          <w:sz w:val="28"/>
          <w:szCs w:val="28"/>
        </w:rPr>
        <w:t>ание на использование в ходе</w:t>
      </w:r>
      <w:r w:rsidRPr="006966EB">
        <w:rPr>
          <w:sz w:val="28"/>
          <w:szCs w:val="28"/>
        </w:rPr>
        <w:t xml:space="preserve"> обыска предме</w:t>
      </w:r>
      <w:r w:rsidR="00492612">
        <w:rPr>
          <w:sz w:val="28"/>
          <w:szCs w:val="28"/>
        </w:rPr>
        <w:t xml:space="preserve">тов общего (технического, бытового) назначения </w:t>
      </w:r>
      <w:r w:rsidRPr="006966EB">
        <w:rPr>
          <w:sz w:val="28"/>
          <w:szCs w:val="28"/>
        </w:rPr>
        <w:t xml:space="preserve">как в целях обнаружения, так и извлечения различных </w:t>
      </w:r>
      <w:r w:rsidR="00492612">
        <w:rPr>
          <w:sz w:val="28"/>
          <w:szCs w:val="28"/>
        </w:rPr>
        <w:t xml:space="preserve">отыскиваемых </w:t>
      </w:r>
      <w:r w:rsidRPr="006966EB">
        <w:rPr>
          <w:sz w:val="28"/>
          <w:szCs w:val="28"/>
        </w:rPr>
        <w:t>объектов, прежде всего</w:t>
      </w:r>
      <w:r w:rsidR="00492612">
        <w:rPr>
          <w:sz w:val="28"/>
          <w:szCs w:val="28"/>
        </w:rPr>
        <w:t>,</w:t>
      </w:r>
      <w:r w:rsidRPr="006966EB">
        <w:rPr>
          <w:sz w:val="28"/>
          <w:szCs w:val="28"/>
        </w:rPr>
        <w:t xml:space="preserve"> из водной среды. </w:t>
      </w:r>
    </w:p>
    <w:p w:rsidR="006966EB" w:rsidRPr="006966EB" w:rsidRDefault="006966EB" w:rsidP="003D1A32">
      <w:pPr>
        <w:spacing w:line="360" w:lineRule="auto"/>
        <w:jc w:val="both"/>
        <w:rPr>
          <w:sz w:val="28"/>
          <w:szCs w:val="28"/>
        </w:rPr>
      </w:pPr>
      <w:r w:rsidRPr="006966EB">
        <w:rPr>
          <w:sz w:val="28"/>
          <w:szCs w:val="28"/>
        </w:rPr>
        <w:t>Рассматривая вопрос об участии специ</w:t>
      </w:r>
      <w:r w:rsidR="00492612">
        <w:rPr>
          <w:sz w:val="28"/>
          <w:szCs w:val="28"/>
        </w:rPr>
        <w:t>алистов при производстве обыска</w:t>
      </w:r>
      <w:r w:rsidRPr="006966EB">
        <w:rPr>
          <w:sz w:val="28"/>
          <w:szCs w:val="28"/>
        </w:rPr>
        <w:t>, важно помнить, что круг их значительно шире, чем при производстве осмотра места происшествия; необходимо назвать указанных специалистов</w:t>
      </w:r>
      <w:r w:rsidR="00492612">
        <w:rPr>
          <w:sz w:val="28"/>
          <w:szCs w:val="28"/>
        </w:rPr>
        <w:t xml:space="preserve"> и рассмотреть направления оказания им помощи следователю</w:t>
      </w:r>
      <w:r w:rsidRPr="006966EB">
        <w:rPr>
          <w:sz w:val="28"/>
          <w:szCs w:val="28"/>
        </w:rPr>
        <w:t xml:space="preserve">. </w:t>
      </w:r>
    </w:p>
    <w:p w:rsidR="006966EB" w:rsidRPr="006966EB" w:rsidRDefault="006966EB" w:rsidP="003D1A32">
      <w:pPr>
        <w:numPr>
          <w:ilvl w:val="0"/>
          <w:numId w:val="2"/>
        </w:numPr>
        <w:spacing w:line="360" w:lineRule="auto"/>
        <w:ind w:left="0"/>
        <w:jc w:val="both"/>
        <w:rPr>
          <w:sz w:val="28"/>
          <w:szCs w:val="28"/>
        </w:rPr>
      </w:pPr>
      <w:r w:rsidRPr="006966EB">
        <w:rPr>
          <w:sz w:val="28"/>
          <w:szCs w:val="28"/>
        </w:rPr>
        <w:t xml:space="preserve">При освещении рассматриваемой темы нередко упускается из виду вопрос личной безопасности участников обыска и выемки. При ответе на него </w:t>
      </w:r>
      <w:r w:rsidR="00492612" w:rsidRPr="006966EB">
        <w:rPr>
          <w:sz w:val="28"/>
          <w:szCs w:val="28"/>
        </w:rPr>
        <w:t>следует обосновать</w:t>
      </w:r>
      <w:r w:rsidRPr="006966EB">
        <w:rPr>
          <w:sz w:val="28"/>
          <w:szCs w:val="28"/>
        </w:rPr>
        <w:t xml:space="preserve"> его актуальность, указать на способы обеспечения безопасного проникновения на место производства названных следственных дей</w:t>
      </w:r>
      <w:r w:rsidR="00492612">
        <w:rPr>
          <w:sz w:val="28"/>
          <w:szCs w:val="28"/>
        </w:rPr>
        <w:t>ствий, а также безопасной деятельности</w:t>
      </w:r>
      <w:r w:rsidRPr="006966EB">
        <w:rPr>
          <w:sz w:val="28"/>
          <w:szCs w:val="28"/>
        </w:rPr>
        <w:t xml:space="preserve"> участников обыска и выемки. </w:t>
      </w:r>
    </w:p>
    <w:p w:rsidR="006966EB" w:rsidRPr="006966EB" w:rsidRDefault="006966EB" w:rsidP="003D1A32">
      <w:pPr>
        <w:numPr>
          <w:ilvl w:val="0"/>
          <w:numId w:val="2"/>
        </w:numPr>
        <w:spacing w:line="360" w:lineRule="auto"/>
        <w:ind w:left="0"/>
        <w:jc w:val="both"/>
        <w:rPr>
          <w:sz w:val="28"/>
          <w:szCs w:val="28"/>
        </w:rPr>
      </w:pPr>
      <w:r w:rsidRPr="006966EB">
        <w:rPr>
          <w:sz w:val="28"/>
          <w:szCs w:val="28"/>
        </w:rPr>
        <w:t>Фиксация хода и результатов обыска имеет, наряду с общими для всех следственных действий, свои особенности, обусловленные</w:t>
      </w:r>
      <w:r w:rsidR="00492612">
        <w:rPr>
          <w:sz w:val="28"/>
          <w:szCs w:val="28"/>
        </w:rPr>
        <w:t xml:space="preserve">, в том </w:t>
      </w:r>
      <w:r w:rsidR="00253AF3">
        <w:rPr>
          <w:sz w:val="28"/>
          <w:szCs w:val="28"/>
        </w:rPr>
        <w:t>числе, поиском</w:t>
      </w:r>
      <w:r w:rsidRPr="006966EB">
        <w:rPr>
          <w:sz w:val="28"/>
          <w:szCs w:val="28"/>
        </w:rPr>
        <w:t xml:space="preserve"> тайников, в которых находятся разыскиваемые объекты. Отсюда возникает задача исчерпывающе полной фиксации хода и результатов данного следственного действия, позволяющей объективно оценить их доказательственное значение. При ответе на данный вопрос следует назвать процессуальные и тактические приемы использования видеосъемки при производстве обыска и выемки. </w:t>
      </w:r>
    </w:p>
    <w:p w:rsidR="00FF0164" w:rsidRDefault="00FF0164"/>
    <w:p w:rsidR="003C5E24" w:rsidRPr="005C71E1" w:rsidRDefault="003C5E24" w:rsidP="005C71E1">
      <w:pPr>
        <w:jc w:val="center"/>
        <w:rPr>
          <w:b/>
          <w:sz w:val="28"/>
          <w:szCs w:val="28"/>
        </w:rPr>
      </w:pPr>
      <w:r w:rsidRPr="005C71E1">
        <w:rPr>
          <w:b/>
          <w:sz w:val="28"/>
          <w:szCs w:val="28"/>
        </w:rPr>
        <w:t>ТЕСТОВОЕ ЗАДАНИЕ</w:t>
      </w:r>
      <w:r w:rsidR="005C71E1">
        <w:rPr>
          <w:b/>
          <w:sz w:val="28"/>
          <w:szCs w:val="28"/>
        </w:rPr>
        <w:t>:</w:t>
      </w:r>
    </w:p>
    <w:p w:rsidR="003C5E24" w:rsidRDefault="003C5E24" w:rsidP="00B957A7">
      <w:pPr>
        <w:spacing w:line="360" w:lineRule="auto"/>
        <w:rPr>
          <w:sz w:val="28"/>
          <w:szCs w:val="28"/>
        </w:rPr>
      </w:pPr>
    </w:p>
    <w:p w:rsidR="00B957A7" w:rsidRPr="00B957A7" w:rsidRDefault="00B957A7" w:rsidP="00B957A7">
      <w:pPr>
        <w:numPr>
          <w:ilvl w:val="0"/>
          <w:numId w:val="3"/>
        </w:numPr>
        <w:spacing w:line="360" w:lineRule="auto"/>
        <w:ind w:left="0"/>
        <w:jc w:val="both"/>
        <w:rPr>
          <w:sz w:val="28"/>
          <w:szCs w:val="28"/>
        </w:rPr>
      </w:pPr>
      <w:r w:rsidRPr="00B957A7">
        <w:rPr>
          <w:sz w:val="28"/>
          <w:szCs w:val="28"/>
        </w:rPr>
        <w:lastRenderedPageBreak/>
        <w:t>Информация, свидетельствующая о наличии у конкретного лица определенных предметов, является основанием для производства:</w:t>
      </w:r>
    </w:p>
    <w:p w:rsidR="00B957A7" w:rsidRPr="00B957A7" w:rsidRDefault="00B957A7" w:rsidP="00B957A7">
      <w:pPr>
        <w:spacing w:line="360" w:lineRule="auto"/>
        <w:jc w:val="both"/>
        <w:rPr>
          <w:sz w:val="28"/>
          <w:szCs w:val="28"/>
        </w:rPr>
      </w:pPr>
      <w:r w:rsidRPr="00B957A7">
        <w:rPr>
          <w:sz w:val="28"/>
          <w:szCs w:val="28"/>
        </w:rPr>
        <w:t>а) обыска</w:t>
      </w:r>
    </w:p>
    <w:p w:rsidR="00B957A7" w:rsidRPr="00B957A7" w:rsidRDefault="00B957A7" w:rsidP="00B957A7">
      <w:pPr>
        <w:spacing w:line="360" w:lineRule="auto"/>
        <w:jc w:val="both"/>
        <w:rPr>
          <w:sz w:val="28"/>
          <w:szCs w:val="28"/>
        </w:rPr>
      </w:pPr>
      <w:r w:rsidRPr="00B957A7">
        <w:rPr>
          <w:sz w:val="28"/>
          <w:szCs w:val="28"/>
        </w:rPr>
        <w:t>б) выемки</w:t>
      </w:r>
    </w:p>
    <w:p w:rsidR="00B957A7" w:rsidRPr="00B957A7" w:rsidRDefault="00B957A7" w:rsidP="00B957A7">
      <w:pPr>
        <w:spacing w:line="360" w:lineRule="auto"/>
        <w:jc w:val="both"/>
        <w:rPr>
          <w:sz w:val="28"/>
          <w:szCs w:val="28"/>
        </w:rPr>
      </w:pPr>
      <w:r w:rsidRPr="00B957A7">
        <w:rPr>
          <w:sz w:val="28"/>
          <w:szCs w:val="28"/>
        </w:rPr>
        <w:t>в) осмотра места происшествия</w:t>
      </w:r>
    </w:p>
    <w:p w:rsidR="00B957A7" w:rsidRPr="00B957A7" w:rsidRDefault="00B957A7" w:rsidP="00B957A7">
      <w:pPr>
        <w:numPr>
          <w:ilvl w:val="0"/>
          <w:numId w:val="3"/>
        </w:numPr>
        <w:spacing w:line="360" w:lineRule="auto"/>
        <w:ind w:left="0"/>
        <w:jc w:val="both"/>
        <w:rPr>
          <w:sz w:val="28"/>
          <w:szCs w:val="28"/>
        </w:rPr>
      </w:pPr>
      <w:r w:rsidRPr="00B957A7">
        <w:rPr>
          <w:sz w:val="28"/>
          <w:szCs w:val="28"/>
        </w:rPr>
        <w:t>Повторный обыск производится в случае:</w:t>
      </w:r>
    </w:p>
    <w:p w:rsidR="00B957A7" w:rsidRPr="00B957A7" w:rsidRDefault="00B957A7" w:rsidP="00B957A7">
      <w:pPr>
        <w:spacing w:line="360" w:lineRule="auto"/>
        <w:jc w:val="both"/>
        <w:rPr>
          <w:sz w:val="28"/>
          <w:szCs w:val="28"/>
        </w:rPr>
      </w:pPr>
      <w:r w:rsidRPr="00B957A7">
        <w:rPr>
          <w:sz w:val="28"/>
          <w:szCs w:val="28"/>
        </w:rPr>
        <w:t>а) возможного появления после обыска отыскиваемых объектов на месте его предыдущего проведения</w:t>
      </w:r>
    </w:p>
    <w:p w:rsidR="00B957A7" w:rsidRPr="00B957A7" w:rsidRDefault="00B957A7" w:rsidP="00B957A7">
      <w:pPr>
        <w:spacing w:line="360" w:lineRule="auto"/>
        <w:jc w:val="both"/>
        <w:rPr>
          <w:sz w:val="28"/>
          <w:szCs w:val="28"/>
        </w:rPr>
      </w:pPr>
      <w:r w:rsidRPr="00B957A7">
        <w:rPr>
          <w:sz w:val="28"/>
          <w:szCs w:val="28"/>
        </w:rPr>
        <w:t>б) если первоначальный обыск проведен без соответствующего судебного решения</w:t>
      </w:r>
    </w:p>
    <w:p w:rsidR="00B957A7" w:rsidRPr="00B957A7" w:rsidRDefault="00B957A7" w:rsidP="00B957A7">
      <w:pPr>
        <w:spacing w:line="360" w:lineRule="auto"/>
        <w:jc w:val="both"/>
        <w:rPr>
          <w:sz w:val="28"/>
          <w:szCs w:val="28"/>
        </w:rPr>
      </w:pPr>
      <w:r w:rsidRPr="00B957A7">
        <w:rPr>
          <w:sz w:val="28"/>
          <w:szCs w:val="28"/>
        </w:rPr>
        <w:t xml:space="preserve">в) когда первоначальный обыск проведен некачественно </w:t>
      </w:r>
    </w:p>
    <w:p w:rsidR="00B957A7" w:rsidRPr="00B957A7" w:rsidRDefault="00B957A7" w:rsidP="00B957A7">
      <w:pPr>
        <w:numPr>
          <w:ilvl w:val="0"/>
          <w:numId w:val="3"/>
        </w:numPr>
        <w:spacing w:line="360" w:lineRule="auto"/>
        <w:ind w:left="0"/>
        <w:jc w:val="both"/>
        <w:rPr>
          <w:sz w:val="28"/>
          <w:szCs w:val="28"/>
        </w:rPr>
      </w:pPr>
      <w:r w:rsidRPr="00B957A7">
        <w:rPr>
          <w:sz w:val="28"/>
          <w:szCs w:val="28"/>
        </w:rPr>
        <w:t>Основными требованиями к обыску являются:</w:t>
      </w:r>
    </w:p>
    <w:p w:rsidR="00B957A7" w:rsidRPr="00B957A7" w:rsidRDefault="00B957A7" w:rsidP="00B957A7">
      <w:pPr>
        <w:spacing w:line="360" w:lineRule="auto"/>
        <w:jc w:val="both"/>
        <w:rPr>
          <w:sz w:val="28"/>
          <w:szCs w:val="28"/>
        </w:rPr>
      </w:pPr>
      <w:r w:rsidRPr="00B957A7">
        <w:rPr>
          <w:sz w:val="28"/>
          <w:szCs w:val="28"/>
        </w:rPr>
        <w:t>а) внезапность обыска</w:t>
      </w:r>
    </w:p>
    <w:p w:rsidR="00B957A7" w:rsidRPr="00B957A7" w:rsidRDefault="00B957A7" w:rsidP="00B957A7">
      <w:pPr>
        <w:spacing w:line="360" w:lineRule="auto"/>
        <w:jc w:val="both"/>
        <w:rPr>
          <w:sz w:val="28"/>
          <w:szCs w:val="28"/>
        </w:rPr>
      </w:pPr>
      <w:r w:rsidRPr="00B957A7">
        <w:rPr>
          <w:sz w:val="28"/>
          <w:szCs w:val="28"/>
        </w:rPr>
        <w:t>б) незамедлительность обыска</w:t>
      </w:r>
    </w:p>
    <w:p w:rsidR="00B957A7" w:rsidRPr="00B957A7" w:rsidRDefault="00B957A7" w:rsidP="00B957A7">
      <w:pPr>
        <w:spacing w:line="360" w:lineRule="auto"/>
        <w:jc w:val="both"/>
        <w:rPr>
          <w:sz w:val="28"/>
          <w:szCs w:val="28"/>
        </w:rPr>
      </w:pPr>
      <w:r w:rsidRPr="00B957A7">
        <w:rPr>
          <w:sz w:val="28"/>
          <w:szCs w:val="28"/>
        </w:rPr>
        <w:t>в) непрерывность обыска</w:t>
      </w:r>
    </w:p>
    <w:p w:rsidR="00B957A7" w:rsidRPr="00B957A7" w:rsidRDefault="00B957A7" w:rsidP="00B957A7">
      <w:pPr>
        <w:numPr>
          <w:ilvl w:val="0"/>
          <w:numId w:val="3"/>
        </w:numPr>
        <w:spacing w:line="360" w:lineRule="auto"/>
        <w:ind w:left="0"/>
        <w:jc w:val="both"/>
        <w:rPr>
          <w:sz w:val="28"/>
          <w:szCs w:val="28"/>
        </w:rPr>
      </w:pPr>
      <w:r w:rsidRPr="00B957A7">
        <w:rPr>
          <w:sz w:val="28"/>
          <w:szCs w:val="28"/>
        </w:rPr>
        <w:t>Выбор тактических приемов производства обыска обусловливается:</w:t>
      </w:r>
    </w:p>
    <w:p w:rsidR="00B957A7" w:rsidRPr="00B957A7" w:rsidRDefault="00B957A7" w:rsidP="00B957A7">
      <w:pPr>
        <w:spacing w:line="360" w:lineRule="auto"/>
        <w:jc w:val="both"/>
        <w:rPr>
          <w:sz w:val="28"/>
          <w:szCs w:val="28"/>
        </w:rPr>
      </w:pPr>
      <w:r w:rsidRPr="00B957A7">
        <w:rPr>
          <w:sz w:val="28"/>
          <w:szCs w:val="28"/>
        </w:rPr>
        <w:t>а) характером разыскиваемого объекта</w:t>
      </w:r>
    </w:p>
    <w:p w:rsidR="00B957A7" w:rsidRPr="00B957A7" w:rsidRDefault="00B957A7" w:rsidP="00B957A7">
      <w:pPr>
        <w:spacing w:line="360" w:lineRule="auto"/>
        <w:jc w:val="both"/>
        <w:rPr>
          <w:sz w:val="28"/>
          <w:szCs w:val="28"/>
        </w:rPr>
      </w:pPr>
      <w:r w:rsidRPr="00B957A7">
        <w:rPr>
          <w:sz w:val="28"/>
          <w:szCs w:val="28"/>
        </w:rPr>
        <w:t>б) психологическими особенностями обыскиваемого лица</w:t>
      </w:r>
    </w:p>
    <w:p w:rsidR="00B957A7" w:rsidRPr="00B957A7" w:rsidRDefault="00B957A7" w:rsidP="00B957A7">
      <w:pPr>
        <w:spacing w:line="360" w:lineRule="auto"/>
        <w:jc w:val="both"/>
        <w:rPr>
          <w:sz w:val="28"/>
          <w:szCs w:val="28"/>
        </w:rPr>
      </w:pPr>
      <w:r w:rsidRPr="00B957A7">
        <w:rPr>
          <w:sz w:val="28"/>
          <w:szCs w:val="28"/>
        </w:rPr>
        <w:t>в) особенностями места проведения обыска</w:t>
      </w:r>
    </w:p>
    <w:p w:rsidR="00B957A7" w:rsidRPr="00B957A7" w:rsidRDefault="00B957A7" w:rsidP="00B957A7">
      <w:pPr>
        <w:spacing w:line="360" w:lineRule="auto"/>
        <w:jc w:val="both"/>
        <w:rPr>
          <w:sz w:val="28"/>
          <w:szCs w:val="28"/>
        </w:rPr>
      </w:pPr>
      <w:r w:rsidRPr="00B957A7">
        <w:rPr>
          <w:sz w:val="28"/>
          <w:szCs w:val="28"/>
        </w:rPr>
        <w:t xml:space="preserve">5. К тактическим приемам производства обыска относятся: </w:t>
      </w:r>
    </w:p>
    <w:p w:rsidR="00B957A7" w:rsidRPr="00B957A7" w:rsidRDefault="00B957A7" w:rsidP="00B957A7">
      <w:pPr>
        <w:spacing w:line="360" w:lineRule="auto"/>
        <w:jc w:val="both"/>
        <w:rPr>
          <w:sz w:val="28"/>
          <w:szCs w:val="28"/>
        </w:rPr>
      </w:pPr>
      <w:r w:rsidRPr="00B957A7">
        <w:rPr>
          <w:sz w:val="28"/>
          <w:szCs w:val="28"/>
        </w:rPr>
        <w:t>а) исследование отдельных фрагментов обыска на основании логического анализа</w:t>
      </w:r>
    </w:p>
    <w:p w:rsidR="00B957A7" w:rsidRPr="00B957A7" w:rsidRDefault="00B957A7" w:rsidP="00B957A7">
      <w:pPr>
        <w:spacing w:line="360" w:lineRule="auto"/>
        <w:jc w:val="both"/>
        <w:rPr>
          <w:sz w:val="28"/>
          <w:szCs w:val="28"/>
        </w:rPr>
      </w:pPr>
      <w:r w:rsidRPr="00B957A7">
        <w:rPr>
          <w:sz w:val="28"/>
          <w:szCs w:val="28"/>
        </w:rPr>
        <w:t>б) вовлечение обыскиваемого лица в исследование отдельных фрагментов обыска</w:t>
      </w:r>
    </w:p>
    <w:p w:rsidR="00B957A7" w:rsidRPr="00B957A7" w:rsidRDefault="00B957A7" w:rsidP="00B957A7">
      <w:pPr>
        <w:spacing w:line="360" w:lineRule="auto"/>
        <w:jc w:val="both"/>
        <w:rPr>
          <w:sz w:val="28"/>
          <w:szCs w:val="28"/>
        </w:rPr>
      </w:pPr>
      <w:r w:rsidRPr="00B957A7">
        <w:rPr>
          <w:sz w:val="28"/>
          <w:szCs w:val="28"/>
        </w:rPr>
        <w:t>в) выяснение у обыскиваемого лица причин произведенного ремонта</w:t>
      </w:r>
    </w:p>
    <w:p w:rsidR="00B957A7" w:rsidRPr="00B957A7" w:rsidRDefault="00B957A7" w:rsidP="00B957A7">
      <w:pPr>
        <w:numPr>
          <w:ilvl w:val="0"/>
          <w:numId w:val="4"/>
        </w:numPr>
        <w:spacing w:line="360" w:lineRule="auto"/>
        <w:ind w:left="0"/>
        <w:jc w:val="both"/>
        <w:rPr>
          <w:sz w:val="28"/>
          <w:szCs w:val="28"/>
        </w:rPr>
      </w:pPr>
      <w:r w:rsidRPr="00B957A7">
        <w:rPr>
          <w:sz w:val="28"/>
          <w:szCs w:val="28"/>
        </w:rPr>
        <w:t>«Словесная разведка» при производстве обыска с целью отыскания скрываемого лица означает:</w:t>
      </w:r>
    </w:p>
    <w:p w:rsidR="00B957A7" w:rsidRPr="00B957A7" w:rsidRDefault="00B957A7" w:rsidP="00B957A7">
      <w:pPr>
        <w:spacing w:line="360" w:lineRule="auto"/>
        <w:jc w:val="both"/>
        <w:rPr>
          <w:sz w:val="28"/>
          <w:szCs w:val="28"/>
        </w:rPr>
      </w:pPr>
      <w:r w:rsidRPr="00B957A7">
        <w:rPr>
          <w:sz w:val="28"/>
          <w:szCs w:val="28"/>
        </w:rPr>
        <w:t>а) называние следователем вслух очередного места обследования</w:t>
      </w:r>
    </w:p>
    <w:p w:rsidR="00B957A7" w:rsidRPr="00B957A7" w:rsidRDefault="00B957A7" w:rsidP="00B957A7">
      <w:pPr>
        <w:spacing w:line="360" w:lineRule="auto"/>
        <w:jc w:val="both"/>
        <w:rPr>
          <w:sz w:val="28"/>
          <w:szCs w:val="28"/>
        </w:rPr>
      </w:pPr>
      <w:r w:rsidRPr="00B957A7">
        <w:rPr>
          <w:sz w:val="28"/>
          <w:szCs w:val="28"/>
        </w:rPr>
        <w:t>б) применение технических средств усиления голоса с целью подачи сигналов скрываемому лицу</w:t>
      </w:r>
    </w:p>
    <w:p w:rsidR="00B957A7" w:rsidRPr="00B957A7" w:rsidRDefault="00B957A7" w:rsidP="00B957A7">
      <w:pPr>
        <w:spacing w:line="360" w:lineRule="auto"/>
        <w:jc w:val="both"/>
        <w:rPr>
          <w:sz w:val="28"/>
          <w:szCs w:val="28"/>
        </w:rPr>
      </w:pPr>
      <w:r w:rsidRPr="00B957A7">
        <w:rPr>
          <w:sz w:val="28"/>
          <w:szCs w:val="28"/>
        </w:rPr>
        <w:lastRenderedPageBreak/>
        <w:t xml:space="preserve">в) сочетание действий следователя с разведывательным опросом граждан, проводимым сотрудниками органа, осуществляющего оперативно-розыскную деятельность </w:t>
      </w:r>
    </w:p>
    <w:p w:rsidR="00B957A7" w:rsidRPr="00B957A7" w:rsidRDefault="00B957A7" w:rsidP="00B957A7">
      <w:pPr>
        <w:numPr>
          <w:ilvl w:val="0"/>
          <w:numId w:val="4"/>
        </w:numPr>
        <w:spacing w:line="360" w:lineRule="auto"/>
        <w:ind w:left="0"/>
        <w:jc w:val="both"/>
        <w:rPr>
          <w:sz w:val="28"/>
          <w:szCs w:val="28"/>
        </w:rPr>
      </w:pPr>
      <w:r w:rsidRPr="00B957A7">
        <w:rPr>
          <w:sz w:val="28"/>
          <w:szCs w:val="28"/>
        </w:rPr>
        <w:t>Наблюдение за поведением обыскиваемого лица осуществляется в целях:</w:t>
      </w:r>
    </w:p>
    <w:p w:rsidR="00B957A7" w:rsidRPr="00B957A7" w:rsidRDefault="00B957A7" w:rsidP="00B957A7">
      <w:pPr>
        <w:spacing w:line="360" w:lineRule="auto"/>
        <w:jc w:val="both"/>
        <w:rPr>
          <w:sz w:val="28"/>
          <w:szCs w:val="28"/>
        </w:rPr>
      </w:pPr>
      <w:r w:rsidRPr="00B957A7">
        <w:rPr>
          <w:sz w:val="28"/>
          <w:szCs w:val="28"/>
        </w:rPr>
        <w:t xml:space="preserve">а) исключения возможности уничтожения отыскиваемых объектов </w:t>
      </w:r>
    </w:p>
    <w:p w:rsidR="00B957A7" w:rsidRPr="00B957A7" w:rsidRDefault="00B957A7" w:rsidP="00B957A7">
      <w:pPr>
        <w:spacing w:line="360" w:lineRule="auto"/>
        <w:jc w:val="both"/>
        <w:rPr>
          <w:sz w:val="28"/>
          <w:szCs w:val="28"/>
        </w:rPr>
      </w:pPr>
      <w:r w:rsidRPr="00B957A7">
        <w:rPr>
          <w:sz w:val="28"/>
          <w:szCs w:val="28"/>
        </w:rPr>
        <w:t>б) фиксации психических реакций на действия следователя</w:t>
      </w:r>
    </w:p>
    <w:p w:rsidR="00B957A7" w:rsidRPr="00B957A7" w:rsidRDefault="00B957A7" w:rsidP="00B957A7">
      <w:pPr>
        <w:spacing w:line="360" w:lineRule="auto"/>
        <w:jc w:val="both"/>
        <w:rPr>
          <w:sz w:val="28"/>
          <w:szCs w:val="28"/>
        </w:rPr>
      </w:pPr>
      <w:r w:rsidRPr="00B957A7">
        <w:rPr>
          <w:sz w:val="28"/>
          <w:szCs w:val="28"/>
        </w:rPr>
        <w:t>в) исключения возможности информирования посторонних лиц о факте и результатах обыска</w:t>
      </w:r>
    </w:p>
    <w:p w:rsidR="00B957A7" w:rsidRPr="00B957A7" w:rsidRDefault="00B957A7" w:rsidP="00B957A7">
      <w:pPr>
        <w:numPr>
          <w:ilvl w:val="0"/>
          <w:numId w:val="4"/>
        </w:numPr>
        <w:spacing w:line="360" w:lineRule="auto"/>
        <w:ind w:left="0"/>
        <w:jc w:val="both"/>
        <w:rPr>
          <w:sz w:val="28"/>
          <w:szCs w:val="28"/>
        </w:rPr>
      </w:pPr>
      <w:r w:rsidRPr="00B957A7">
        <w:rPr>
          <w:sz w:val="28"/>
          <w:szCs w:val="28"/>
        </w:rPr>
        <w:t>Тактико-криминалистическими целями обыска являются:</w:t>
      </w:r>
    </w:p>
    <w:p w:rsidR="00B957A7" w:rsidRPr="00B957A7" w:rsidRDefault="00B957A7" w:rsidP="00B957A7">
      <w:pPr>
        <w:spacing w:line="360" w:lineRule="auto"/>
        <w:jc w:val="both"/>
        <w:rPr>
          <w:sz w:val="28"/>
          <w:szCs w:val="28"/>
        </w:rPr>
      </w:pPr>
      <w:r w:rsidRPr="00B957A7">
        <w:rPr>
          <w:sz w:val="28"/>
          <w:szCs w:val="28"/>
        </w:rPr>
        <w:t>а) криминалистический анализ причинно-следственной связи между способом совершения преступления и личностью преступника</w:t>
      </w:r>
    </w:p>
    <w:p w:rsidR="00B957A7" w:rsidRPr="00B957A7" w:rsidRDefault="00B957A7" w:rsidP="00B957A7">
      <w:pPr>
        <w:spacing w:line="360" w:lineRule="auto"/>
        <w:jc w:val="both"/>
        <w:rPr>
          <w:sz w:val="28"/>
          <w:szCs w:val="28"/>
        </w:rPr>
      </w:pPr>
      <w:r w:rsidRPr="00B957A7">
        <w:rPr>
          <w:sz w:val="28"/>
          <w:szCs w:val="28"/>
        </w:rPr>
        <w:t>б) криминалистический анализ причинно-следственной связи между личностью преступника и личностью потерпевшего</w:t>
      </w:r>
    </w:p>
    <w:p w:rsidR="00B957A7" w:rsidRPr="00B957A7" w:rsidRDefault="00B957A7" w:rsidP="00B957A7">
      <w:pPr>
        <w:spacing w:line="360" w:lineRule="auto"/>
        <w:jc w:val="both"/>
        <w:rPr>
          <w:sz w:val="28"/>
          <w:szCs w:val="28"/>
        </w:rPr>
      </w:pPr>
      <w:r w:rsidRPr="00B957A7">
        <w:rPr>
          <w:sz w:val="28"/>
          <w:szCs w:val="28"/>
        </w:rPr>
        <w:t>в) криминалистический анализ причинно-следственной связи между уровнем жизни обыскиваемого и его преступной деятельностью</w:t>
      </w:r>
    </w:p>
    <w:p w:rsidR="00B957A7" w:rsidRPr="00B957A7" w:rsidRDefault="00B957A7" w:rsidP="00B957A7">
      <w:pPr>
        <w:spacing w:line="360" w:lineRule="auto"/>
        <w:jc w:val="both"/>
        <w:rPr>
          <w:sz w:val="28"/>
          <w:szCs w:val="28"/>
        </w:rPr>
      </w:pPr>
      <w:r w:rsidRPr="00B957A7">
        <w:rPr>
          <w:sz w:val="28"/>
          <w:szCs w:val="28"/>
        </w:rPr>
        <w:t>9. Признаками, свидетельствующими о сокрытии объектов обыска на местности, являются:</w:t>
      </w:r>
    </w:p>
    <w:p w:rsidR="00B957A7" w:rsidRPr="00B957A7" w:rsidRDefault="00B957A7" w:rsidP="00B957A7">
      <w:pPr>
        <w:spacing w:line="360" w:lineRule="auto"/>
        <w:jc w:val="both"/>
        <w:rPr>
          <w:sz w:val="28"/>
          <w:szCs w:val="28"/>
        </w:rPr>
      </w:pPr>
      <w:r w:rsidRPr="00B957A7">
        <w:rPr>
          <w:sz w:val="28"/>
          <w:szCs w:val="28"/>
        </w:rPr>
        <w:t>а) определенное поведение домашних животных или насекомых</w:t>
      </w:r>
    </w:p>
    <w:p w:rsidR="00B957A7" w:rsidRPr="00B957A7" w:rsidRDefault="00B957A7" w:rsidP="00B957A7">
      <w:pPr>
        <w:spacing w:line="360" w:lineRule="auto"/>
        <w:jc w:val="both"/>
        <w:rPr>
          <w:sz w:val="28"/>
          <w:szCs w:val="28"/>
        </w:rPr>
      </w:pPr>
      <w:r w:rsidRPr="00B957A7">
        <w:rPr>
          <w:sz w:val="28"/>
          <w:szCs w:val="28"/>
        </w:rPr>
        <w:t>б) наличие естественных неровностей рельефа местности</w:t>
      </w:r>
    </w:p>
    <w:p w:rsidR="00B957A7" w:rsidRPr="00B957A7" w:rsidRDefault="00B957A7" w:rsidP="00B957A7">
      <w:pPr>
        <w:spacing w:line="360" w:lineRule="auto"/>
        <w:jc w:val="both"/>
        <w:rPr>
          <w:sz w:val="28"/>
          <w:szCs w:val="28"/>
        </w:rPr>
      </w:pPr>
      <w:r w:rsidRPr="00B957A7">
        <w:rPr>
          <w:sz w:val="28"/>
          <w:szCs w:val="28"/>
        </w:rPr>
        <w:t>в) контрастный цвет растительного покрова на однотипных участках местности</w:t>
      </w:r>
    </w:p>
    <w:p w:rsidR="00B957A7" w:rsidRPr="00B957A7" w:rsidRDefault="00B957A7" w:rsidP="00B957A7">
      <w:pPr>
        <w:spacing w:line="360" w:lineRule="auto"/>
        <w:jc w:val="both"/>
        <w:rPr>
          <w:sz w:val="28"/>
          <w:szCs w:val="28"/>
        </w:rPr>
      </w:pPr>
      <w:r w:rsidRPr="00B957A7">
        <w:rPr>
          <w:sz w:val="28"/>
          <w:szCs w:val="28"/>
        </w:rPr>
        <w:t>10. К числу психологических уловок, к которым может прибегнуть обыскиваемое лицо, относятся:</w:t>
      </w:r>
    </w:p>
    <w:p w:rsidR="00B957A7" w:rsidRPr="00B957A7" w:rsidRDefault="00B957A7" w:rsidP="00B957A7">
      <w:pPr>
        <w:spacing w:line="360" w:lineRule="auto"/>
        <w:jc w:val="both"/>
        <w:rPr>
          <w:sz w:val="28"/>
          <w:szCs w:val="28"/>
        </w:rPr>
      </w:pPr>
      <w:r w:rsidRPr="00B957A7">
        <w:rPr>
          <w:sz w:val="28"/>
          <w:szCs w:val="28"/>
        </w:rPr>
        <w:t>а) сокрытие отыскиваемого объекта в помещениях (контейнерах) с неприятным запахом</w:t>
      </w:r>
    </w:p>
    <w:p w:rsidR="00B957A7" w:rsidRPr="00B957A7" w:rsidRDefault="00B957A7" w:rsidP="00B957A7">
      <w:pPr>
        <w:spacing w:line="360" w:lineRule="auto"/>
        <w:jc w:val="both"/>
        <w:rPr>
          <w:sz w:val="28"/>
          <w:szCs w:val="28"/>
        </w:rPr>
      </w:pPr>
      <w:r w:rsidRPr="00B957A7">
        <w:rPr>
          <w:sz w:val="28"/>
          <w:szCs w:val="28"/>
        </w:rPr>
        <w:t>б) сокрытие отыскиваемого объекта в постели больных лиц</w:t>
      </w:r>
    </w:p>
    <w:p w:rsidR="00B957A7" w:rsidRPr="00B957A7" w:rsidRDefault="00B957A7" w:rsidP="00B957A7">
      <w:pPr>
        <w:spacing w:line="360" w:lineRule="auto"/>
        <w:jc w:val="both"/>
        <w:rPr>
          <w:sz w:val="28"/>
          <w:szCs w:val="28"/>
        </w:rPr>
      </w:pPr>
      <w:r w:rsidRPr="00B957A7">
        <w:rPr>
          <w:sz w:val="28"/>
          <w:szCs w:val="28"/>
        </w:rPr>
        <w:t>в) уверение следователя об отсутствии на месте обыска отыскиваемых объектов</w:t>
      </w:r>
    </w:p>
    <w:p w:rsidR="00B957A7" w:rsidRPr="00B957A7" w:rsidRDefault="00B957A7" w:rsidP="00B957A7">
      <w:pPr>
        <w:spacing w:line="360" w:lineRule="auto"/>
        <w:jc w:val="both"/>
        <w:rPr>
          <w:sz w:val="28"/>
          <w:szCs w:val="28"/>
        </w:rPr>
      </w:pPr>
    </w:p>
    <w:p w:rsidR="003C5E24" w:rsidRPr="008C0162" w:rsidRDefault="0074281C" w:rsidP="008C0162">
      <w:pPr>
        <w:spacing w:line="360" w:lineRule="auto"/>
        <w:jc w:val="center"/>
        <w:rPr>
          <w:b/>
          <w:sz w:val="28"/>
          <w:szCs w:val="28"/>
        </w:rPr>
      </w:pPr>
      <w:r w:rsidRPr="008C0162">
        <w:rPr>
          <w:b/>
          <w:sz w:val="28"/>
          <w:szCs w:val="28"/>
        </w:rPr>
        <w:t>СИТУАЦИОННЫЕ ЗАДАНИЯ</w:t>
      </w:r>
      <w:r w:rsidR="008C0162">
        <w:rPr>
          <w:b/>
          <w:sz w:val="28"/>
          <w:szCs w:val="28"/>
        </w:rPr>
        <w:t>:</w:t>
      </w:r>
    </w:p>
    <w:p w:rsidR="006A340A" w:rsidRDefault="006A340A" w:rsidP="004F68F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ходе производства осмотра места происшествия и допросов </w:t>
      </w:r>
      <w:r w:rsidR="001F365C">
        <w:rPr>
          <w:sz w:val="28"/>
          <w:szCs w:val="28"/>
        </w:rPr>
        <w:t>по факту совершения кражи</w:t>
      </w:r>
      <w:r>
        <w:rPr>
          <w:sz w:val="28"/>
          <w:szCs w:val="28"/>
        </w:rPr>
        <w:t xml:space="preserve"> 18 марта 2020 года из частного дома </w:t>
      </w:r>
      <w:proofErr w:type="spellStart"/>
      <w:r>
        <w:rPr>
          <w:sz w:val="28"/>
          <w:szCs w:val="28"/>
        </w:rPr>
        <w:t>Пригайлова</w:t>
      </w:r>
      <w:proofErr w:type="spellEnd"/>
      <w:r>
        <w:rPr>
          <w:sz w:val="28"/>
          <w:szCs w:val="28"/>
        </w:rPr>
        <w:t xml:space="preserve"> Андрея Вениаминовича</w:t>
      </w:r>
      <w:r w:rsidR="001F365C">
        <w:rPr>
          <w:sz w:val="28"/>
          <w:szCs w:val="28"/>
        </w:rPr>
        <w:t>, установлено, что были похищены</w:t>
      </w:r>
      <w:r>
        <w:rPr>
          <w:sz w:val="28"/>
          <w:szCs w:val="28"/>
        </w:rPr>
        <w:t xml:space="preserve"> четыре сотовых телефона, коллекционное огнестрельное оружие (один экземпляр), а также картина известного художника Меркулова «Весенние мотивы»</w:t>
      </w:r>
      <w:r w:rsidR="0007782C">
        <w:rPr>
          <w:sz w:val="28"/>
          <w:szCs w:val="28"/>
        </w:rPr>
        <w:t>.</w:t>
      </w:r>
    </w:p>
    <w:p w:rsidR="008C0162" w:rsidRDefault="0007782C" w:rsidP="004F68F4">
      <w:pPr>
        <w:spacing w:line="360" w:lineRule="auto"/>
        <w:ind w:firstLine="709"/>
        <w:jc w:val="both"/>
        <w:rPr>
          <w:sz w:val="28"/>
          <w:szCs w:val="28"/>
        </w:rPr>
      </w:pPr>
      <w:r w:rsidRPr="006C2D3A">
        <w:rPr>
          <w:i/>
          <w:sz w:val="28"/>
          <w:szCs w:val="28"/>
        </w:rPr>
        <w:t>Ситуационное задание № 1</w:t>
      </w:r>
      <w:r w:rsidR="008C0162" w:rsidRPr="006C2D3A"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Смоделируйте обстановку производства обыска у подозреваемого </w:t>
      </w:r>
      <w:r w:rsidR="00455370">
        <w:rPr>
          <w:sz w:val="28"/>
          <w:szCs w:val="28"/>
        </w:rPr>
        <w:t xml:space="preserve">по данному уголовному делу </w:t>
      </w:r>
      <w:r>
        <w:rPr>
          <w:sz w:val="28"/>
          <w:szCs w:val="28"/>
        </w:rPr>
        <w:t>Демьянова Станислава Трифоновича в его одноэтажном частном доме. Исходя из характера названного строения, а также особенностей похищенных объектов, определите возможные места оборудования тайников для их скрывания, назовите признаки, указывающие на</w:t>
      </w:r>
      <w:r w:rsidR="00574A83">
        <w:rPr>
          <w:sz w:val="28"/>
          <w:szCs w:val="28"/>
        </w:rPr>
        <w:t xml:space="preserve"> оборудованные тайники. Перечислите</w:t>
      </w:r>
      <w:r>
        <w:rPr>
          <w:sz w:val="28"/>
          <w:szCs w:val="28"/>
        </w:rPr>
        <w:t xml:space="preserve"> тактические приемы психологическо</w:t>
      </w:r>
      <w:r w:rsidR="00574A83">
        <w:rPr>
          <w:sz w:val="28"/>
          <w:szCs w:val="28"/>
        </w:rPr>
        <w:t>го воздействия на Демьянова в ходе производства обыска с целью определения направления поисково-познавательной деятельности.</w:t>
      </w:r>
    </w:p>
    <w:p w:rsidR="00574A83" w:rsidRDefault="00574A83" w:rsidP="004F68F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Назовите правила фотофиксации факта обнаружения предметов в тайниках.</w:t>
      </w:r>
      <w:r w:rsidR="00331F21">
        <w:rPr>
          <w:sz w:val="28"/>
          <w:szCs w:val="28"/>
        </w:rPr>
        <w:t xml:space="preserve"> Начертите схему места производства обыска.</w:t>
      </w:r>
    </w:p>
    <w:p w:rsidR="006C2D3A" w:rsidRDefault="006C2D3A" w:rsidP="004F68F4">
      <w:pPr>
        <w:spacing w:line="360" w:lineRule="auto"/>
        <w:ind w:firstLine="709"/>
        <w:jc w:val="both"/>
        <w:rPr>
          <w:sz w:val="28"/>
          <w:szCs w:val="28"/>
        </w:rPr>
      </w:pPr>
      <w:r w:rsidRPr="006C2D3A">
        <w:rPr>
          <w:i/>
          <w:sz w:val="28"/>
          <w:szCs w:val="28"/>
        </w:rPr>
        <w:t>Ситуационное задание № 2</w:t>
      </w:r>
      <w:r w:rsidR="008C0162" w:rsidRPr="006C2D3A"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Смоделируйте обстановку производства обыска </w:t>
      </w:r>
      <w:r w:rsidR="00455370">
        <w:rPr>
          <w:sz w:val="28"/>
          <w:szCs w:val="28"/>
        </w:rPr>
        <w:t xml:space="preserve">по данному уголовному делу </w:t>
      </w:r>
      <w:r>
        <w:rPr>
          <w:sz w:val="28"/>
          <w:szCs w:val="28"/>
        </w:rPr>
        <w:t>у подозреваемого Демьянова Станислава Трифоновича на территории его земельного участка, на котором располагается указанный жилой дом, учитывая наличие протекающего через названную территорию ручья, огородных посадок, деревьев, а также выгребной ямы. Исходя из характера территории, на которой должен быть произведен обыск, а также особенностей похищенных объектов, определите возможные места оборудования тайников для их скрывания, назовите признаки, указывающие на оборудованные тайники. Перечислите тактические приемы психологического воздействия на Демьянова в ходе производства обыска с целью определения направления поисково-познавательной деятельности. Назовите правила фотофиксации факта обнаружения предметов в тайниках.</w:t>
      </w:r>
      <w:r w:rsidR="00331F21">
        <w:rPr>
          <w:sz w:val="28"/>
          <w:szCs w:val="28"/>
        </w:rPr>
        <w:t xml:space="preserve"> Начертите схему места производства обыска.</w:t>
      </w:r>
    </w:p>
    <w:p w:rsidR="00CC1965" w:rsidRDefault="00CC1965" w:rsidP="004F68F4">
      <w:pPr>
        <w:spacing w:line="360" w:lineRule="auto"/>
        <w:ind w:firstLine="709"/>
        <w:jc w:val="both"/>
        <w:rPr>
          <w:sz w:val="28"/>
          <w:szCs w:val="28"/>
        </w:rPr>
      </w:pPr>
      <w:r w:rsidRPr="00CC1965">
        <w:rPr>
          <w:i/>
          <w:sz w:val="28"/>
          <w:szCs w:val="28"/>
        </w:rPr>
        <w:lastRenderedPageBreak/>
        <w:t>Ситуационное задание № 3.</w:t>
      </w:r>
      <w:r>
        <w:rPr>
          <w:sz w:val="28"/>
          <w:szCs w:val="28"/>
        </w:rPr>
        <w:t xml:space="preserve"> Смоделируйте обстановку производства выемки бухгалтерских документов на квартире главного бухгалтера Томского инновационного центра ихтиологии Потаповой Елены Гавриловны. </w:t>
      </w:r>
    </w:p>
    <w:p w:rsidR="008C0162" w:rsidRDefault="00CC1965" w:rsidP="004F68F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Назовите правила фотофиксации факта обнаружения документов в известных местах их нахождения. Начертите схему места производства выемки.</w:t>
      </w:r>
    </w:p>
    <w:p w:rsidR="008C0162" w:rsidRDefault="008C0162" w:rsidP="004F68F4">
      <w:pPr>
        <w:spacing w:line="360" w:lineRule="auto"/>
        <w:ind w:firstLine="709"/>
        <w:jc w:val="both"/>
        <w:rPr>
          <w:sz w:val="28"/>
          <w:szCs w:val="28"/>
        </w:rPr>
      </w:pPr>
    </w:p>
    <w:p w:rsidR="008C0162" w:rsidRDefault="008C0162" w:rsidP="008C0162">
      <w:pPr>
        <w:spacing w:line="360" w:lineRule="auto"/>
        <w:jc w:val="center"/>
        <w:rPr>
          <w:b/>
          <w:sz w:val="28"/>
          <w:szCs w:val="28"/>
        </w:rPr>
      </w:pPr>
      <w:r w:rsidRPr="008C0162">
        <w:rPr>
          <w:b/>
          <w:sz w:val="28"/>
          <w:szCs w:val="28"/>
        </w:rPr>
        <w:t>ЗАДАНИЕ ПО ПОДГОТОВКЕ ЭССЕ:</w:t>
      </w:r>
    </w:p>
    <w:p w:rsidR="008C0162" w:rsidRPr="008C0162" w:rsidRDefault="008C0162" w:rsidP="008C0162">
      <w:pPr>
        <w:spacing w:line="360" w:lineRule="auto"/>
        <w:jc w:val="center"/>
        <w:rPr>
          <w:b/>
          <w:sz w:val="28"/>
          <w:szCs w:val="28"/>
        </w:rPr>
      </w:pPr>
    </w:p>
    <w:p w:rsidR="008C0162" w:rsidRDefault="008C0162" w:rsidP="008C016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учетом важности установления и поддержания психологического контакта с обыскиваемым в ходе производства обыска, прежде всего в местах его проживания, изложите мнение о субъективных и объективных причинах конфликтов, возникающих в ходе производства данного следственного действия. Назовите виды таких конфликтов, а также тактические приемы, применяемые с учетом психотипа обыскиваемых лиц, позволяющие не допустить и разрешить отмеченные конфликты. Для более полного изложения вопроса структурируйте действия следователя применительно к этапу подготовки обыска после вхождения участников обыска на место его производства, этапу поисково-познавательной деятельности следователя, а также </w:t>
      </w:r>
      <w:r w:rsidR="00D803CC">
        <w:rPr>
          <w:sz w:val="28"/>
          <w:szCs w:val="28"/>
        </w:rPr>
        <w:t xml:space="preserve">к </w:t>
      </w:r>
      <w:r>
        <w:rPr>
          <w:sz w:val="28"/>
          <w:szCs w:val="28"/>
        </w:rPr>
        <w:t>этапу фиксации его хода и результатов</w:t>
      </w:r>
      <w:r w:rsidR="00D803CC">
        <w:rPr>
          <w:sz w:val="28"/>
          <w:szCs w:val="28"/>
        </w:rPr>
        <w:t>.</w:t>
      </w:r>
    </w:p>
    <w:p w:rsidR="00C3366F" w:rsidRPr="00C3366F" w:rsidRDefault="00C3366F" w:rsidP="00C3366F">
      <w:pPr>
        <w:ind w:firstLine="284"/>
        <w:jc w:val="both"/>
      </w:pPr>
    </w:p>
    <w:p w:rsidR="00C3366F" w:rsidRPr="00C3366F" w:rsidRDefault="00C3366F" w:rsidP="00331F21">
      <w:pPr>
        <w:spacing w:line="360" w:lineRule="auto"/>
        <w:jc w:val="center"/>
        <w:outlineLvl w:val="0"/>
        <w:rPr>
          <w:b/>
          <w:bCs/>
          <w:sz w:val="28"/>
          <w:szCs w:val="28"/>
        </w:rPr>
      </w:pPr>
      <w:r w:rsidRPr="00C3366F">
        <w:rPr>
          <w:b/>
          <w:bCs/>
          <w:sz w:val="28"/>
          <w:szCs w:val="28"/>
        </w:rPr>
        <w:t>Вопросы для самопроверки</w:t>
      </w:r>
    </w:p>
    <w:p w:rsidR="00C3366F" w:rsidRPr="00C3366F" w:rsidRDefault="00C3366F" w:rsidP="00C3366F">
      <w:pPr>
        <w:snapToGrid w:val="0"/>
        <w:spacing w:line="360" w:lineRule="auto"/>
        <w:ind w:firstLine="284"/>
        <w:jc w:val="both"/>
        <w:rPr>
          <w:sz w:val="28"/>
          <w:szCs w:val="28"/>
        </w:rPr>
      </w:pPr>
      <w:r w:rsidRPr="00C3366F">
        <w:rPr>
          <w:sz w:val="28"/>
          <w:szCs w:val="28"/>
        </w:rPr>
        <w:t>1. В чем состоит криминалистическая сущность обыска?</w:t>
      </w:r>
    </w:p>
    <w:p w:rsidR="00C3366F" w:rsidRPr="00C3366F" w:rsidRDefault="00C3366F" w:rsidP="00C3366F">
      <w:pPr>
        <w:snapToGrid w:val="0"/>
        <w:spacing w:line="360" w:lineRule="auto"/>
        <w:ind w:firstLine="284"/>
        <w:jc w:val="both"/>
        <w:rPr>
          <w:sz w:val="28"/>
          <w:szCs w:val="28"/>
        </w:rPr>
      </w:pPr>
      <w:r w:rsidRPr="00C3366F">
        <w:rPr>
          <w:sz w:val="28"/>
          <w:szCs w:val="28"/>
        </w:rPr>
        <w:t>2. В чем проявляется криминалистическое сходство и отличие обыска в сравнении с выемкой, осмотром места происшествия, проверкой показаний на месте?</w:t>
      </w:r>
    </w:p>
    <w:p w:rsidR="00C3366F" w:rsidRPr="00C3366F" w:rsidRDefault="00C3366F" w:rsidP="00C3366F">
      <w:pPr>
        <w:snapToGrid w:val="0"/>
        <w:spacing w:line="360" w:lineRule="auto"/>
        <w:ind w:firstLine="284"/>
        <w:jc w:val="both"/>
        <w:rPr>
          <w:sz w:val="28"/>
          <w:szCs w:val="28"/>
        </w:rPr>
      </w:pPr>
      <w:r w:rsidRPr="00C3366F">
        <w:rPr>
          <w:sz w:val="28"/>
          <w:szCs w:val="28"/>
        </w:rPr>
        <w:t>3. Какие классификации обыска Вы знаете?</w:t>
      </w:r>
    </w:p>
    <w:p w:rsidR="00C3366F" w:rsidRPr="00C3366F" w:rsidRDefault="00C3366F" w:rsidP="00C3366F">
      <w:pPr>
        <w:snapToGrid w:val="0"/>
        <w:spacing w:line="360" w:lineRule="auto"/>
        <w:ind w:firstLine="284"/>
        <w:jc w:val="both"/>
        <w:rPr>
          <w:sz w:val="28"/>
          <w:szCs w:val="28"/>
        </w:rPr>
      </w:pPr>
      <w:r w:rsidRPr="00C3366F">
        <w:rPr>
          <w:sz w:val="28"/>
          <w:szCs w:val="28"/>
        </w:rPr>
        <w:t>4. В чем состоит отличие повторного и дополнительного обыска и каково их тактическое значение?</w:t>
      </w:r>
    </w:p>
    <w:p w:rsidR="00C3366F" w:rsidRPr="00C3366F" w:rsidRDefault="00C3366F" w:rsidP="00C3366F">
      <w:pPr>
        <w:snapToGrid w:val="0"/>
        <w:spacing w:line="360" w:lineRule="auto"/>
        <w:ind w:firstLine="284"/>
        <w:jc w:val="both"/>
        <w:rPr>
          <w:sz w:val="28"/>
          <w:szCs w:val="28"/>
        </w:rPr>
      </w:pPr>
      <w:r w:rsidRPr="00C3366F">
        <w:rPr>
          <w:sz w:val="28"/>
          <w:szCs w:val="28"/>
        </w:rPr>
        <w:t>5. Каковы криминалистические цели обыска?</w:t>
      </w:r>
    </w:p>
    <w:p w:rsidR="00C3366F" w:rsidRPr="00C3366F" w:rsidRDefault="00C3366F" w:rsidP="00C3366F">
      <w:pPr>
        <w:snapToGrid w:val="0"/>
        <w:spacing w:line="360" w:lineRule="auto"/>
        <w:ind w:firstLine="284"/>
        <w:jc w:val="both"/>
        <w:rPr>
          <w:sz w:val="28"/>
          <w:szCs w:val="28"/>
        </w:rPr>
      </w:pPr>
      <w:r w:rsidRPr="00C3366F">
        <w:rPr>
          <w:sz w:val="28"/>
          <w:szCs w:val="28"/>
        </w:rPr>
        <w:t>6. Каковы криминалистические задачи обыска?</w:t>
      </w:r>
    </w:p>
    <w:p w:rsidR="00C3366F" w:rsidRPr="00C3366F" w:rsidRDefault="00C3366F" w:rsidP="00C3366F">
      <w:pPr>
        <w:snapToGrid w:val="0"/>
        <w:spacing w:line="360" w:lineRule="auto"/>
        <w:ind w:firstLine="284"/>
        <w:jc w:val="both"/>
        <w:rPr>
          <w:sz w:val="28"/>
          <w:szCs w:val="28"/>
        </w:rPr>
      </w:pPr>
      <w:r w:rsidRPr="00C3366F">
        <w:rPr>
          <w:sz w:val="28"/>
          <w:szCs w:val="28"/>
        </w:rPr>
        <w:lastRenderedPageBreak/>
        <w:t>7. Какие элементы подготовки обыска называют в криминалистике и каково их содержание?</w:t>
      </w:r>
    </w:p>
    <w:p w:rsidR="00C3366F" w:rsidRPr="00C3366F" w:rsidRDefault="00C3366F" w:rsidP="00C3366F">
      <w:pPr>
        <w:snapToGrid w:val="0"/>
        <w:spacing w:line="360" w:lineRule="auto"/>
        <w:ind w:firstLine="284"/>
        <w:jc w:val="both"/>
        <w:rPr>
          <w:sz w:val="28"/>
          <w:szCs w:val="28"/>
        </w:rPr>
      </w:pPr>
      <w:r w:rsidRPr="00C3366F">
        <w:rPr>
          <w:sz w:val="28"/>
          <w:szCs w:val="28"/>
        </w:rPr>
        <w:t>8. Каковы общие тактические приемы проведения обыска?</w:t>
      </w:r>
    </w:p>
    <w:p w:rsidR="00C3366F" w:rsidRPr="00C3366F" w:rsidRDefault="00C3366F" w:rsidP="00C3366F">
      <w:pPr>
        <w:snapToGrid w:val="0"/>
        <w:spacing w:line="360" w:lineRule="auto"/>
        <w:ind w:firstLine="284"/>
        <w:jc w:val="both"/>
        <w:rPr>
          <w:sz w:val="28"/>
          <w:szCs w:val="28"/>
        </w:rPr>
      </w:pPr>
      <w:r w:rsidRPr="00C3366F">
        <w:rPr>
          <w:sz w:val="28"/>
          <w:szCs w:val="28"/>
        </w:rPr>
        <w:t>9. Какие методы психологического воздействия на обыскиваемое лицо Вам известны?</w:t>
      </w:r>
    </w:p>
    <w:p w:rsidR="00C3366F" w:rsidRPr="00C3366F" w:rsidRDefault="00C3366F" w:rsidP="00C3366F">
      <w:pPr>
        <w:snapToGrid w:val="0"/>
        <w:spacing w:line="360" w:lineRule="auto"/>
        <w:ind w:firstLine="284"/>
        <w:jc w:val="both"/>
        <w:rPr>
          <w:sz w:val="28"/>
          <w:szCs w:val="28"/>
        </w:rPr>
      </w:pPr>
      <w:r w:rsidRPr="00C3366F">
        <w:rPr>
          <w:sz w:val="28"/>
          <w:szCs w:val="28"/>
        </w:rPr>
        <w:t>10. Каковы криминалистические предпосылки производства одновременного обыска?</w:t>
      </w:r>
    </w:p>
    <w:p w:rsidR="00C3366F" w:rsidRPr="00C3366F" w:rsidRDefault="00C3366F" w:rsidP="00C3366F">
      <w:pPr>
        <w:snapToGrid w:val="0"/>
        <w:spacing w:line="360" w:lineRule="auto"/>
        <w:ind w:firstLine="284"/>
        <w:jc w:val="both"/>
        <w:rPr>
          <w:sz w:val="28"/>
          <w:szCs w:val="28"/>
        </w:rPr>
      </w:pPr>
      <w:r w:rsidRPr="00C3366F">
        <w:rPr>
          <w:sz w:val="28"/>
          <w:szCs w:val="28"/>
        </w:rPr>
        <w:t>11. Какие особенности тактики производства обыска в помещении Вам известны?</w:t>
      </w:r>
    </w:p>
    <w:p w:rsidR="00C3366F" w:rsidRPr="00C3366F" w:rsidRDefault="00C3366F" w:rsidP="00C3366F">
      <w:pPr>
        <w:snapToGrid w:val="0"/>
        <w:spacing w:line="360" w:lineRule="auto"/>
        <w:ind w:firstLine="284"/>
        <w:jc w:val="both"/>
        <w:rPr>
          <w:sz w:val="28"/>
          <w:szCs w:val="28"/>
        </w:rPr>
      </w:pPr>
      <w:r w:rsidRPr="00C3366F">
        <w:rPr>
          <w:sz w:val="28"/>
          <w:szCs w:val="28"/>
        </w:rPr>
        <w:t>12. Каковы особенности тактики производства обыска на местности?</w:t>
      </w:r>
    </w:p>
    <w:p w:rsidR="00C3366F" w:rsidRPr="00C3366F" w:rsidRDefault="00C3366F" w:rsidP="00C3366F">
      <w:pPr>
        <w:snapToGrid w:val="0"/>
        <w:spacing w:line="360" w:lineRule="auto"/>
        <w:ind w:firstLine="284"/>
        <w:jc w:val="both"/>
        <w:rPr>
          <w:sz w:val="28"/>
          <w:szCs w:val="28"/>
        </w:rPr>
      </w:pPr>
      <w:r w:rsidRPr="00C3366F">
        <w:rPr>
          <w:sz w:val="28"/>
          <w:szCs w:val="28"/>
        </w:rPr>
        <w:t>13. Каково содержание тактики личного обыска?</w:t>
      </w:r>
    </w:p>
    <w:p w:rsidR="00C3366F" w:rsidRPr="00C3366F" w:rsidRDefault="00C3366F" w:rsidP="00C3366F">
      <w:pPr>
        <w:snapToGrid w:val="0"/>
        <w:spacing w:line="360" w:lineRule="auto"/>
        <w:ind w:firstLine="284"/>
        <w:jc w:val="both"/>
        <w:rPr>
          <w:sz w:val="28"/>
          <w:szCs w:val="28"/>
        </w:rPr>
      </w:pPr>
      <w:r w:rsidRPr="00C3366F">
        <w:rPr>
          <w:sz w:val="28"/>
          <w:szCs w:val="28"/>
        </w:rPr>
        <w:t>14. Какие общие правила применения поисковых технико-криминалистических средств Вам известны?</w:t>
      </w:r>
    </w:p>
    <w:p w:rsidR="00C3366F" w:rsidRDefault="00C3366F" w:rsidP="00C3366F">
      <w:pPr>
        <w:snapToGrid w:val="0"/>
        <w:spacing w:line="360" w:lineRule="auto"/>
        <w:ind w:firstLine="284"/>
        <w:jc w:val="both"/>
        <w:rPr>
          <w:sz w:val="28"/>
          <w:szCs w:val="28"/>
        </w:rPr>
      </w:pPr>
      <w:r w:rsidRPr="00C3366F">
        <w:rPr>
          <w:sz w:val="28"/>
          <w:szCs w:val="28"/>
        </w:rPr>
        <w:t>15. Каковы особенности фиксации действий, связанных с обнаружением тайников?</w:t>
      </w:r>
    </w:p>
    <w:p w:rsidR="00C2701B" w:rsidRPr="00025EFE" w:rsidRDefault="00C2701B" w:rsidP="00C2701B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2701B">
        <w:rPr>
          <w:rFonts w:eastAsiaTheme="minorHAnsi"/>
          <w:b/>
          <w:sz w:val="28"/>
          <w:szCs w:val="28"/>
          <w:lang w:eastAsia="en-US"/>
        </w:rPr>
        <w:t>Дистанционный контакт с преподавателем</w:t>
      </w:r>
      <w:r w:rsidRPr="00025EFE">
        <w:rPr>
          <w:rFonts w:eastAsiaTheme="minorHAnsi"/>
          <w:sz w:val="28"/>
          <w:szCs w:val="28"/>
          <w:lang w:eastAsia="en-US"/>
        </w:rPr>
        <w:t xml:space="preserve"> осуществляет</w:t>
      </w:r>
      <w:r w:rsidR="00E549DE">
        <w:rPr>
          <w:rFonts w:eastAsiaTheme="minorHAnsi"/>
          <w:sz w:val="28"/>
          <w:szCs w:val="28"/>
          <w:lang w:eastAsia="en-US"/>
        </w:rPr>
        <w:t>ся в часы консультаций (четверг</w:t>
      </w:r>
      <w:r w:rsidRPr="00025EFE">
        <w:rPr>
          <w:rFonts w:eastAsiaTheme="minorHAnsi"/>
          <w:sz w:val="28"/>
          <w:szCs w:val="28"/>
          <w:lang w:eastAsia="en-US"/>
        </w:rPr>
        <w:t xml:space="preserve"> с </w:t>
      </w:r>
      <w:r w:rsidR="00852C7B">
        <w:rPr>
          <w:rFonts w:eastAsiaTheme="minorHAnsi"/>
          <w:sz w:val="28"/>
          <w:szCs w:val="28"/>
          <w:lang w:eastAsia="en-US"/>
        </w:rPr>
        <w:t>1</w:t>
      </w:r>
      <w:r w:rsidR="00EF4C1E">
        <w:rPr>
          <w:rFonts w:eastAsiaTheme="minorHAnsi"/>
          <w:sz w:val="28"/>
          <w:szCs w:val="28"/>
          <w:lang w:eastAsia="en-US"/>
        </w:rPr>
        <w:t>4</w:t>
      </w:r>
      <w:r w:rsidR="00E549DE">
        <w:rPr>
          <w:rFonts w:eastAsiaTheme="minorHAnsi"/>
          <w:sz w:val="28"/>
          <w:szCs w:val="28"/>
          <w:lang w:eastAsia="en-US"/>
        </w:rPr>
        <w:t>.0</w:t>
      </w:r>
      <w:r w:rsidR="00EF4C1E">
        <w:rPr>
          <w:rFonts w:eastAsiaTheme="minorHAnsi"/>
          <w:sz w:val="28"/>
          <w:szCs w:val="28"/>
          <w:lang w:eastAsia="en-US"/>
        </w:rPr>
        <w:t>0</w:t>
      </w:r>
      <w:r w:rsidR="00E549DE">
        <w:rPr>
          <w:rFonts w:eastAsiaTheme="minorHAnsi"/>
          <w:sz w:val="28"/>
          <w:szCs w:val="28"/>
          <w:lang w:eastAsia="en-US"/>
        </w:rPr>
        <w:t xml:space="preserve"> час</w:t>
      </w:r>
      <w:proofErr w:type="gramStart"/>
      <w:r w:rsidR="00E549DE">
        <w:rPr>
          <w:rFonts w:eastAsiaTheme="minorHAnsi"/>
          <w:sz w:val="28"/>
          <w:szCs w:val="28"/>
          <w:lang w:eastAsia="en-US"/>
        </w:rPr>
        <w:t>.</w:t>
      </w:r>
      <w:proofErr w:type="gramEnd"/>
      <w:r w:rsidR="00E549DE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E549DE">
        <w:rPr>
          <w:rFonts w:eastAsiaTheme="minorHAnsi"/>
          <w:sz w:val="28"/>
          <w:szCs w:val="28"/>
          <w:lang w:eastAsia="en-US"/>
        </w:rPr>
        <w:t>д</w:t>
      </w:r>
      <w:proofErr w:type="gramEnd"/>
      <w:r w:rsidR="00E549DE">
        <w:rPr>
          <w:rFonts w:eastAsiaTheme="minorHAnsi"/>
          <w:sz w:val="28"/>
          <w:szCs w:val="28"/>
          <w:lang w:eastAsia="en-US"/>
        </w:rPr>
        <w:t>о 1</w:t>
      </w:r>
      <w:r w:rsidR="00EF4C1E">
        <w:rPr>
          <w:rFonts w:eastAsiaTheme="minorHAnsi"/>
          <w:sz w:val="28"/>
          <w:szCs w:val="28"/>
          <w:lang w:eastAsia="en-US"/>
        </w:rPr>
        <w:t>6. 00 час.) в трех</w:t>
      </w:r>
      <w:r w:rsidRPr="00025EFE">
        <w:rPr>
          <w:rFonts w:eastAsiaTheme="minorHAnsi"/>
          <w:sz w:val="28"/>
          <w:szCs w:val="28"/>
          <w:lang w:eastAsia="en-US"/>
        </w:rPr>
        <w:t xml:space="preserve"> формах:</w:t>
      </w:r>
    </w:p>
    <w:p w:rsidR="00C2701B" w:rsidRPr="00025EFE" w:rsidRDefault="00C2701B" w:rsidP="00C2701B">
      <w:pPr>
        <w:numPr>
          <w:ilvl w:val="0"/>
          <w:numId w:val="5"/>
        </w:numPr>
        <w:spacing w:after="160" w:line="360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025EFE">
        <w:rPr>
          <w:rFonts w:eastAsiaTheme="minorHAnsi"/>
          <w:sz w:val="28"/>
          <w:szCs w:val="28"/>
          <w:lang w:eastAsia="en-US"/>
        </w:rPr>
        <w:t>посредством со</w:t>
      </w:r>
      <w:r w:rsidR="00E549DE">
        <w:rPr>
          <w:rFonts w:eastAsiaTheme="minorHAnsi"/>
          <w:sz w:val="28"/>
          <w:szCs w:val="28"/>
          <w:lang w:eastAsia="en-US"/>
        </w:rPr>
        <w:t>товой связи</w:t>
      </w:r>
      <w:r w:rsidR="00EF4C1E">
        <w:rPr>
          <w:rFonts w:eastAsiaTheme="minorHAnsi"/>
          <w:sz w:val="28"/>
          <w:szCs w:val="28"/>
          <w:lang w:eastAsia="en-US"/>
        </w:rPr>
        <w:t xml:space="preserve"> (телефон 8 909 547 1000</w:t>
      </w:r>
      <w:bookmarkStart w:id="0" w:name="_GoBack"/>
      <w:bookmarkEnd w:id="0"/>
      <w:r w:rsidRPr="00025EFE">
        <w:rPr>
          <w:rFonts w:eastAsiaTheme="minorHAnsi"/>
          <w:sz w:val="28"/>
          <w:szCs w:val="28"/>
          <w:lang w:val="en-US" w:eastAsia="en-US"/>
        </w:rPr>
        <w:t>)</w:t>
      </w:r>
      <w:r w:rsidRPr="00025EFE">
        <w:rPr>
          <w:rFonts w:eastAsiaTheme="minorHAnsi"/>
          <w:sz w:val="28"/>
          <w:szCs w:val="28"/>
          <w:lang w:eastAsia="en-US"/>
        </w:rPr>
        <w:t xml:space="preserve">; </w:t>
      </w:r>
    </w:p>
    <w:p w:rsidR="00C2701B" w:rsidRPr="00025EFE" w:rsidRDefault="00C2701B" w:rsidP="00C2701B">
      <w:pPr>
        <w:numPr>
          <w:ilvl w:val="0"/>
          <w:numId w:val="5"/>
        </w:numPr>
        <w:spacing w:after="160" w:line="360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посредством электронной почты кафедры криминалистики</w:t>
      </w:r>
      <w:r w:rsidRPr="00BF5689">
        <w:rPr>
          <w:rFonts w:eastAsiaTheme="minorHAnsi"/>
          <w:sz w:val="28"/>
          <w:szCs w:val="28"/>
          <w:lang w:eastAsia="en-US"/>
        </w:rPr>
        <w:t xml:space="preserve"> (</w:t>
      </w:r>
      <w:proofErr w:type="spellStart"/>
      <w:r>
        <w:rPr>
          <w:rFonts w:eastAsiaTheme="minorHAnsi"/>
          <w:sz w:val="28"/>
          <w:szCs w:val="28"/>
          <w:lang w:val="en-US" w:eastAsia="en-US"/>
        </w:rPr>
        <w:t>tsu</w:t>
      </w:r>
      <w:proofErr w:type="spellEnd"/>
      <w:r w:rsidRPr="00BF5689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–</w:t>
      </w:r>
      <w:r w:rsidRPr="00BF5689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val="en-US" w:eastAsia="en-US"/>
        </w:rPr>
        <w:t>crime</w:t>
      </w:r>
      <w:r w:rsidRPr="00BF5689">
        <w:rPr>
          <w:rFonts w:eastAsiaTheme="minorHAnsi"/>
          <w:sz w:val="28"/>
          <w:szCs w:val="28"/>
          <w:lang w:eastAsia="en-US"/>
        </w:rPr>
        <w:t>@</w:t>
      </w:r>
      <w:r>
        <w:rPr>
          <w:rFonts w:eastAsiaTheme="minorHAnsi"/>
          <w:sz w:val="28"/>
          <w:szCs w:val="28"/>
          <w:lang w:val="en-US" w:eastAsia="en-US"/>
        </w:rPr>
        <w:t>mail</w:t>
      </w:r>
      <w:r w:rsidRPr="00BF5689">
        <w:rPr>
          <w:rFonts w:eastAsiaTheme="minorHAnsi"/>
          <w:sz w:val="28"/>
          <w:szCs w:val="28"/>
          <w:lang w:eastAsia="en-US"/>
        </w:rPr>
        <w:t>.</w:t>
      </w:r>
      <w:proofErr w:type="spellStart"/>
      <w:r>
        <w:rPr>
          <w:rFonts w:eastAsiaTheme="minorHAnsi"/>
          <w:sz w:val="28"/>
          <w:szCs w:val="28"/>
          <w:lang w:val="en-US" w:eastAsia="en-US"/>
        </w:rPr>
        <w:t>ru</w:t>
      </w:r>
      <w:proofErr w:type="spellEnd"/>
      <w:proofErr w:type="gramEnd"/>
    </w:p>
    <w:p w:rsidR="00C2701B" w:rsidRDefault="00C2701B" w:rsidP="00C2701B">
      <w:p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025EFE">
        <w:rPr>
          <w:rFonts w:eastAsiaTheme="minorHAnsi"/>
          <w:sz w:val="28"/>
          <w:szCs w:val="28"/>
          <w:lang w:eastAsia="en-US"/>
        </w:rPr>
        <w:t>Вопросы к преподавателю должны быть краткими, по существу задания и касаться лишь тех положений, на которые нет ответов в лекционном материале и в методических указаниях к изучению настоящей темы. При обращении посредством электронной почты необходимо соблюдать правила литературного русского языка, а также устоявшуюся криминалистическую терминологию.</w:t>
      </w:r>
    </w:p>
    <w:p w:rsidR="00C2701B" w:rsidRPr="00025EFE" w:rsidRDefault="00C2701B" w:rsidP="00C2701B">
      <w:p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C2701B" w:rsidRPr="00C3366F" w:rsidRDefault="00C2701B" w:rsidP="00C3366F">
      <w:pPr>
        <w:snapToGrid w:val="0"/>
        <w:spacing w:line="360" w:lineRule="auto"/>
        <w:ind w:firstLine="284"/>
        <w:jc w:val="both"/>
        <w:rPr>
          <w:sz w:val="28"/>
          <w:szCs w:val="28"/>
        </w:rPr>
      </w:pPr>
    </w:p>
    <w:p w:rsidR="00C3366F" w:rsidRPr="00C3366F" w:rsidRDefault="00C3366F" w:rsidP="00C3366F">
      <w:pPr>
        <w:spacing w:line="360" w:lineRule="auto"/>
        <w:ind w:firstLine="709"/>
        <w:jc w:val="both"/>
        <w:rPr>
          <w:sz w:val="28"/>
          <w:szCs w:val="28"/>
        </w:rPr>
      </w:pPr>
    </w:p>
    <w:sectPr w:rsidR="00C3366F" w:rsidRPr="00C336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E105F"/>
    <w:multiLevelType w:val="multilevel"/>
    <w:tmpl w:val="83640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">
    <w:nsid w:val="2648427C"/>
    <w:multiLevelType w:val="hybridMultilevel"/>
    <w:tmpl w:val="70EA2F20"/>
    <w:lvl w:ilvl="0" w:tplc="8DA09C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0D073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6E8067A2"/>
    <w:multiLevelType w:val="multilevel"/>
    <w:tmpl w:val="173C9E4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9A0A0D"/>
    <w:multiLevelType w:val="multilevel"/>
    <w:tmpl w:val="A0C2DE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B2E"/>
    <w:rsid w:val="000143BD"/>
    <w:rsid w:val="00046669"/>
    <w:rsid w:val="0006471F"/>
    <w:rsid w:val="0007782C"/>
    <w:rsid w:val="00094C38"/>
    <w:rsid w:val="00096B99"/>
    <w:rsid w:val="001F365C"/>
    <w:rsid w:val="00253AF3"/>
    <w:rsid w:val="00331F21"/>
    <w:rsid w:val="003C5E24"/>
    <w:rsid w:val="003D1A32"/>
    <w:rsid w:val="00436804"/>
    <w:rsid w:val="00450A59"/>
    <w:rsid w:val="004539CC"/>
    <w:rsid w:val="00455370"/>
    <w:rsid w:val="00492612"/>
    <w:rsid w:val="004F68F4"/>
    <w:rsid w:val="00574A83"/>
    <w:rsid w:val="005C71E1"/>
    <w:rsid w:val="006966EB"/>
    <w:rsid w:val="006A340A"/>
    <w:rsid w:val="006C2D3A"/>
    <w:rsid w:val="006E615B"/>
    <w:rsid w:val="00703E53"/>
    <w:rsid w:val="0074281C"/>
    <w:rsid w:val="00776231"/>
    <w:rsid w:val="00852C7B"/>
    <w:rsid w:val="008C0162"/>
    <w:rsid w:val="009224EB"/>
    <w:rsid w:val="00B957A7"/>
    <w:rsid w:val="00C2701B"/>
    <w:rsid w:val="00C3366F"/>
    <w:rsid w:val="00CC1965"/>
    <w:rsid w:val="00D803CC"/>
    <w:rsid w:val="00D938EC"/>
    <w:rsid w:val="00DC0B2E"/>
    <w:rsid w:val="00E549DE"/>
    <w:rsid w:val="00EF4812"/>
    <w:rsid w:val="00EF4C1E"/>
    <w:rsid w:val="00FF0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4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3366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9224EB"/>
    <w:pPr>
      <w:keepNext/>
      <w:jc w:val="center"/>
      <w:outlineLvl w:val="2"/>
    </w:pPr>
    <w:rPr>
      <w:sz w:val="28"/>
      <w:u w:val="singl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224EB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3366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styleId="a3">
    <w:name w:val="Hyperlink"/>
    <w:basedOn w:val="a0"/>
    <w:uiPriority w:val="99"/>
    <w:unhideWhenUsed/>
    <w:rsid w:val="00C2701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4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3366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9224EB"/>
    <w:pPr>
      <w:keepNext/>
      <w:jc w:val="center"/>
      <w:outlineLvl w:val="2"/>
    </w:pPr>
    <w:rPr>
      <w:sz w:val="28"/>
      <w:u w:val="singl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224EB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3366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styleId="a3">
    <w:name w:val="Hyperlink"/>
    <w:basedOn w:val="a0"/>
    <w:uiPriority w:val="99"/>
    <w:unhideWhenUsed/>
    <w:rsid w:val="00C270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2391</Words>
  <Characters>13631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ЮИ - Татьяна И. Симоненко</cp:lastModifiedBy>
  <cp:revision>42</cp:revision>
  <dcterms:created xsi:type="dcterms:W3CDTF">2020-03-20T01:49:00Z</dcterms:created>
  <dcterms:modified xsi:type="dcterms:W3CDTF">2020-03-20T05:40:00Z</dcterms:modified>
</cp:coreProperties>
</file>