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CE" w:rsidRPr="00DA3CCE" w:rsidRDefault="00DA3CCE" w:rsidP="00DA3CCE">
      <w:pPr>
        <w:shd w:val="clear" w:color="auto" w:fill="FFFFFF"/>
        <w:spacing w:after="0" w:line="240" w:lineRule="auto"/>
        <w:ind w:firstLine="851"/>
        <w:rPr>
          <w:rFonts w:ascii="Calibri" w:eastAsia="Times New Roman" w:hAnsi="Calibri" w:cs="Calibri"/>
          <w:color w:val="000000"/>
          <w:lang w:eastAsia="ru-RU"/>
        </w:rPr>
      </w:pPr>
      <w:r w:rsidRPr="00DA3CCE">
        <w:rPr>
          <w:rFonts w:ascii="Calibri" w:eastAsia="Times New Roman" w:hAnsi="Calibri" w:cs="Calibri"/>
          <w:color w:val="000000"/>
          <w:lang w:eastAsia="ru-RU"/>
        </w:rPr>
        <w:t> </w:t>
      </w:r>
    </w:p>
    <w:tbl>
      <w:tblPr>
        <w:tblW w:w="0" w:type="dxa"/>
        <w:tblInd w:w="-1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4365"/>
        <w:gridCol w:w="1125"/>
        <w:gridCol w:w="3473"/>
      </w:tblGrid>
      <w:tr w:rsidR="00DA3CCE" w:rsidRPr="00DA3CCE" w:rsidTr="00DA3CCE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Аннотация и регистрация по ссылке</w:t>
            </w:r>
          </w:p>
        </w:tc>
      </w:tr>
      <w:tr w:rsidR="00DA3CCE" w:rsidRPr="00DA3CCE" w:rsidTr="00DA3CCE">
        <w:tc>
          <w:tcPr>
            <w:tcW w:w="93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Направление: Педагогика, психология, педагогические технологии</w:t>
            </w:r>
          </w:p>
        </w:tc>
      </w:tr>
      <w:tr w:rsidR="00DA3CCE" w:rsidRPr="00DA3CCE" w:rsidTr="00DA3CC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ind w:left="502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  <w:r w:rsidRPr="00DA3C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Современный образовательный процесс: тенденции развития, технологии проектирования* (обязательный модуль программы </w:t>
            </w:r>
            <w:r w:rsidRPr="00DA3CC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Передовые технологии</w:t>
            </w:r>
            <w:r w:rsidRPr="00DA3C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  <w:r w:rsidRPr="00DA3CC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обучения</w:t>
            </w:r>
            <w:r w:rsidRPr="00DA3CC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– 36 часов)</w:t>
            </w:r>
          </w:p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10.02 – 21.02</w:t>
            </w:r>
          </w:p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16.03 – 27.03</w:t>
            </w:r>
          </w:p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13.04 – 24.04</w:t>
            </w:r>
          </w:p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18.05 - 29.05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5" w:tgtFrame="_blank" w:history="1">
              <w:r w:rsidRPr="00DA3CCE">
                <w:rPr>
                  <w:rFonts w:ascii="Calibri" w:eastAsia="Times New Roman" w:hAnsi="Calibri" w:cs="Calibri"/>
                  <w:color w:val="990099"/>
                  <w:u w:val="single"/>
                  <w:lang w:eastAsia="ru-RU"/>
                </w:rPr>
                <w:t>https://forms.gle/aZeFNusJXeboU8XG7</w:t>
              </w:r>
            </w:hyperlink>
          </w:p>
        </w:tc>
      </w:tr>
      <w:tr w:rsidR="00DA3CCE" w:rsidRPr="00DA3CCE" w:rsidTr="00DA3CC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ind w:left="502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  <w:r w:rsidRPr="00DA3C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Модуль: Цифровые технологии и смешанное обучение* (Модуль по выбору программы </w:t>
            </w:r>
            <w:r w:rsidRPr="00DA3CC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Передовые технологии</w:t>
            </w:r>
            <w:r w:rsidRPr="00DA3C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  <w:r w:rsidRPr="00DA3CC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обучения</w:t>
            </w:r>
            <w:r w:rsidRPr="00DA3CC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– 36 часов)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01.06 – 16.06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6" w:tgtFrame="_blank" w:history="1">
              <w:r w:rsidRPr="00DA3CCE">
                <w:rPr>
                  <w:rFonts w:ascii="Calibri" w:eastAsia="Times New Roman" w:hAnsi="Calibri" w:cs="Calibri"/>
                  <w:color w:val="990099"/>
                  <w:u w:val="single"/>
                  <w:lang w:eastAsia="ru-RU"/>
                </w:rPr>
                <w:t>https://forms.gle/X8k2JhYLUKHRHNyYA</w:t>
              </w:r>
            </w:hyperlink>
          </w:p>
        </w:tc>
      </w:tr>
      <w:tr w:rsidR="00DA3CCE" w:rsidRPr="00DA3CCE" w:rsidTr="00DA3CC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ind w:left="502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  <w:r w:rsidRPr="00DA3C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Модуль:   </w:t>
            </w:r>
            <w:r w:rsidRPr="00DA3C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Интерактивные образовательные технологии (</w:t>
            </w: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Модуль по выбору программы </w:t>
            </w:r>
            <w:r w:rsidRPr="00DA3CC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Передовые технологии</w:t>
            </w:r>
            <w:r w:rsidRPr="00DA3C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  <w:r w:rsidRPr="00DA3CC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обучения</w:t>
            </w:r>
            <w:r w:rsidRPr="00DA3CC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– 36 часов)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02.03 – 13.03</w:t>
            </w:r>
          </w:p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20.04 – 30.04</w:t>
            </w:r>
          </w:p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7" w:tgtFrame="_blank" w:history="1">
              <w:r w:rsidRPr="00DA3CCE">
                <w:rPr>
                  <w:rFonts w:ascii="Calibri" w:eastAsia="Times New Roman" w:hAnsi="Calibri" w:cs="Calibri"/>
                  <w:color w:val="990099"/>
                  <w:u w:val="single"/>
                  <w:lang w:eastAsia="ru-RU"/>
                </w:rPr>
                <w:t>https://forms.gle/pgV5fkqabxY7iLop7</w:t>
              </w:r>
            </w:hyperlink>
          </w:p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A3CCE" w:rsidRPr="00DA3CCE" w:rsidTr="00DA3CC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ind w:left="502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  <w:r w:rsidRPr="00DA3C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Модуль:   Т</w:t>
            </w:r>
            <w:r w:rsidRPr="00DA3C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ехнологии формирования и курирования </w:t>
            </w: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современного</w:t>
            </w:r>
            <w:r w:rsidRPr="00DA3C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образовательного контента </w:t>
            </w: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(Модуль по выбору программы </w:t>
            </w:r>
            <w:r w:rsidRPr="00DA3CC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Передовые технологии</w:t>
            </w:r>
            <w:r w:rsidRPr="00DA3C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  <w:r w:rsidRPr="00DA3CC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обучения</w:t>
            </w:r>
            <w:r w:rsidRPr="00DA3CC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– 36 часов)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03.02 – 14.02</w:t>
            </w:r>
          </w:p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30.03 – 10.04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8" w:tgtFrame="_blank" w:history="1">
              <w:r w:rsidRPr="00DA3CCE">
                <w:rPr>
                  <w:rFonts w:ascii="Calibri" w:eastAsia="Times New Roman" w:hAnsi="Calibri" w:cs="Calibri"/>
                  <w:color w:val="990099"/>
                  <w:u w:val="single"/>
                  <w:lang w:eastAsia="ru-RU"/>
                </w:rPr>
                <w:t>https://forms.gle/kfRPS4NkxhLZTWCX6</w:t>
              </w:r>
            </w:hyperlink>
          </w:p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A3CCE" w:rsidRPr="00DA3CCE" w:rsidTr="00DA3CC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ind w:left="502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  <w:r w:rsidRPr="00DA3C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Основы педагогики и психологии высшей школы (72 часа)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06.04 – 30.04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9" w:tgtFrame="_blank" w:history="1">
              <w:r w:rsidRPr="00DA3CCE">
                <w:rPr>
                  <w:rFonts w:ascii="Calibri" w:eastAsia="Times New Roman" w:hAnsi="Calibri" w:cs="Calibri"/>
                  <w:color w:val="990099"/>
                  <w:u w:val="single"/>
                  <w:lang w:eastAsia="ru-RU"/>
                </w:rPr>
                <w:t>https://forms.gle/oAiaDQqqoy3rk9QKA</w:t>
              </w:r>
            </w:hyperlink>
          </w:p>
        </w:tc>
      </w:tr>
      <w:tr w:rsidR="00DA3CCE" w:rsidRPr="00DA3CCE" w:rsidTr="00DA3CC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ind w:left="502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  <w:r w:rsidRPr="00DA3C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Технологии проектирования и реализации дисциплин в соответствии с требованиями СУОС НИ ТГУ (по выбору: ядро бакалавриата,  общеуниверситетский модуль в магистратуре «Лидерство, командообразование и межкультурное взаимодействие»)  (72 часа)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10.03 – 03.04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0" w:tgtFrame="_blank" w:history="1">
              <w:r w:rsidRPr="00DA3CCE">
                <w:rPr>
                  <w:rFonts w:ascii="Calibri" w:eastAsia="Times New Roman" w:hAnsi="Calibri" w:cs="Calibri"/>
                  <w:color w:val="990099"/>
                  <w:u w:val="single"/>
                  <w:lang w:eastAsia="ru-RU"/>
                </w:rPr>
                <w:t>https://forms.gle/auPvPJvEgSavTobo7</w:t>
              </w:r>
            </w:hyperlink>
          </w:p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A3CCE" w:rsidRPr="00DA3CCE" w:rsidTr="00DA3CC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ind w:left="502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  <w:r w:rsidRPr="00DA3C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Актуальные стратегии и лучшие практики высшего </w:t>
            </w:r>
            <w:r w:rsidRPr="00DA3CCE">
              <w:rPr>
                <w:rFonts w:ascii="Calibri" w:eastAsia="Times New Roman" w:hAnsi="Calibri" w:cs="Calibri"/>
                <w:color w:val="000000"/>
                <w:lang w:val="en-US" w:eastAsia="ru-RU"/>
              </w:rPr>
              <w:t>STEM</w:t>
            </w: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-образования (108 ч., Чучалин А.И. дистанционно)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10.02 – 30.04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1" w:tgtFrame="_blank" w:history="1">
              <w:r w:rsidRPr="00DA3CCE">
                <w:rPr>
                  <w:rFonts w:ascii="Calibri" w:eastAsia="Times New Roman" w:hAnsi="Calibri" w:cs="Calibri"/>
                  <w:color w:val="990099"/>
                  <w:u w:val="single"/>
                  <w:lang w:eastAsia="ru-RU"/>
                </w:rPr>
                <w:t>https://forms.gle/2UCzEWzRtDUZcuKP9</w:t>
              </w:r>
            </w:hyperlink>
          </w:p>
        </w:tc>
      </w:tr>
      <w:tr w:rsidR="00DA3CCE" w:rsidRPr="00DA3CCE" w:rsidTr="00DA3CCE">
        <w:tc>
          <w:tcPr>
            <w:tcW w:w="93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Направление: ИКТ в преподавании</w:t>
            </w:r>
          </w:p>
        </w:tc>
      </w:tr>
      <w:tr w:rsidR="00DA3CCE" w:rsidRPr="00DA3CCE" w:rsidTr="00DA3CC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ind w:left="502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  <w:r w:rsidRPr="00DA3C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СДО Moodle в учебном процессе: начальный уровень – 72 часа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27.01 – 16.05</w:t>
            </w:r>
          </w:p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23.03  - 26.06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2" w:tgtFrame="_blank" w:history="1">
              <w:r w:rsidRPr="00DA3CCE">
                <w:rPr>
                  <w:rFonts w:ascii="Calibri" w:eastAsia="Times New Roman" w:hAnsi="Calibri" w:cs="Calibri"/>
                  <w:color w:val="990099"/>
                  <w:u w:val="single"/>
                  <w:lang w:eastAsia="ru-RU"/>
                </w:rPr>
                <w:t>https://forms.gle/hrKb9WKnoeoS3rLK7</w:t>
              </w:r>
            </w:hyperlink>
          </w:p>
        </w:tc>
      </w:tr>
      <w:tr w:rsidR="00DA3CCE" w:rsidRPr="00DA3CCE" w:rsidTr="00DA3CC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ind w:left="502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  <w:r w:rsidRPr="00DA3C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Совершенствуем курс в системе Moodle (72 часа, новая, для преподавателей, уже использующих </w:t>
            </w:r>
            <w:r w:rsidRPr="00DA3CCE">
              <w:rPr>
                <w:rFonts w:ascii="Calibri" w:eastAsia="Times New Roman" w:hAnsi="Calibri" w:cs="Calibri"/>
                <w:color w:val="000000"/>
                <w:lang w:val="en-US" w:eastAsia="ru-RU"/>
              </w:rPr>
              <w:t>LMS Moodle</w:t>
            </w: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10.02 – 28.02</w:t>
            </w:r>
          </w:p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20.04 – 12.05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3" w:tgtFrame="_blank" w:history="1">
              <w:r w:rsidRPr="00DA3CCE">
                <w:rPr>
                  <w:rFonts w:ascii="Calibri" w:eastAsia="Times New Roman" w:hAnsi="Calibri" w:cs="Calibri"/>
                  <w:color w:val="990099"/>
                  <w:u w:val="single"/>
                  <w:lang w:eastAsia="ru-RU"/>
                </w:rPr>
                <w:t>https://forms.gle/guy8kr6csNyicSCDA</w:t>
              </w:r>
            </w:hyperlink>
          </w:p>
        </w:tc>
      </w:tr>
      <w:tr w:rsidR="00DA3CCE" w:rsidRPr="00DA3CCE" w:rsidTr="00DA3CCE">
        <w:tc>
          <w:tcPr>
            <w:tcW w:w="93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Направление: Иностранные языки</w:t>
            </w:r>
          </w:p>
        </w:tc>
      </w:tr>
      <w:tr w:rsidR="00DA3CCE" w:rsidRPr="00DA3CCE" w:rsidTr="00DA3CC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ind w:left="502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  <w:r w:rsidRPr="00DA3C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 в университетской среде</w:t>
            </w:r>
            <w:r w:rsidRPr="00DA3CCE">
              <w:rPr>
                <w:rFonts w:ascii="Calibri" w:eastAsia="Times New Roman" w:hAnsi="Calibri" w:cs="Calibri"/>
                <w:color w:val="000000"/>
                <w:lang w:val="en-US" w:eastAsia="ru-RU"/>
              </w:rPr>
              <w:t>*</w:t>
            </w: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: – 108 часов группы Pre-Intermediate / Intermediate/ Upper- Intermediate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10.02 - 15.06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4" w:tgtFrame="_blank" w:history="1">
              <w:r w:rsidRPr="00DA3CCE">
                <w:rPr>
                  <w:rFonts w:ascii="Calibri" w:eastAsia="Times New Roman" w:hAnsi="Calibri" w:cs="Calibri"/>
                  <w:color w:val="990099"/>
                  <w:u w:val="single"/>
                  <w:lang w:eastAsia="ru-RU"/>
                </w:rPr>
                <w:t>https://forms.gle/SPx3L9chzpGHGBTP7</w:t>
              </w:r>
            </w:hyperlink>
          </w:p>
        </w:tc>
      </w:tr>
      <w:tr w:rsidR="00DA3CCE" w:rsidRPr="00DA3CCE" w:rsidTr="00DA3CCE">
        <w:tc>
          <w:tcPr>
            <w:tcW w:w="93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Направление: Дополнительные компетенции и личностный рост</w:t>
            </w:r>
          </w:p>
        </w:tc>
      </w:tr>
      <w:tr w:rsidR="00DA3CCE" w:rsidRPr="00DA3CCE" w:rsidTr="00DA3CC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ind w:left="502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  <w:r w:rsidRPr="00DA3C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Особенности организации учебного процесса инвалидов и людей с ограниченными возможностями здоровья в ВУЗе (36 часов)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2</w:t>
            </w:r>
            <w:r w:rsidRPr="00DA3C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7.01  - 07.02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5" w:tgtFrame="_blank" w:history="1">
              <w:r w:rsidRPr="00DA3CCE">
                <w:rPr>
                  <w:rFonts w:ascii="Calibri" w:eastAsia="Times New Roman" w:hAnsi="Calibri" w:cs="Calibri"/>
                  <w:color w:val="990099"/>
                  <w:u w:val="single"/>
                  <w:lang w:eastAsia="ru-RU"/>
                </w:rPr>
                <w:t>https://forms.gle/4CRvZbxerCSxaBSDA</w:t>
              </w:r>
            </w:hyperlink>
          </w:p>
        </w:tc>
      </w:tr>
      <w:tr w:rsidR="00DA3CCE" w:rsidRPr="00DA3CCE" w:rsidTr="00DA3CC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ind w:left="502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  <w:r w:rsidRPr="00DA3C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Противодействие коррупции (40 часов)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12.05 – 22.05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6" w:tgtFrame="_blank" w:history="1">
              <w:r w:rsidRPr="00DA3CCE">
                <w:rPr>
                  <w:rFonts w:ascii="Calibri" w:eastAsia="Times New Roman" w:hAnsi="Calibri" w:cs="Calibri"/>
                  <w:color w:val="990099"/>
                  <w:u w:val="single"/>
                  <w:lang w:eastAsia="ru-RU"/>
                </w:rPr>
                <w:t>https://forms.gle/gbXmiPnrCYHdM6BT8</w:t>
              </w:r>
            </w:hyperlink>
          </w:p>
        </w:tc>
      </w:tr>
      <w:tr w:rsidR="00DA3CCE" w:rsidRPr="00DA3CCE" w:rsidTr="00DA3CC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ind w:left="502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  <w:r w:rsidRPr="00DA3C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Управление проектами: технологии и практика (72 часа)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23.03 – 10.04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7" w:tgtFrame="_blank" w:history="1">
              <w:r w:rsidRPr="00DA3CCE">
                <w:rPr>
                  <w:rFonts w:ascii="Calibri" w:eastAsia="Times New Roman" w:hAnsi="Calibri" w:cs="Calibri"/>
                  <w:color w:val="990099"/>
                  <w:u w:val="single"/>
                  <w:lang w:eastAsia="ru-RU"/>
                </w:rPr>
                <w:t>https://forms.gle/cv9xPtmAHFWGh2n36</w:t>
              </w:r>
            </w:hyperlink>
          </w:p>
        </w:tc>
      </w:tr>
      <w:tr w:rsidR="00DA3CCE" w:rsidRPr="00DA3CCE" w:rsidTr="00DA3CC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ind w:left="502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  <w:r w:rsidRPr="00DA3C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Повышение уровня личной финансовой грамотности (36 часов)</w:t>
            </w:r>
          </w:p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10.03 – 27.03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8" w:tgtFrame="_blank" w:history="1">
              <w:r w:rsidRPr="00DA3CCE">
                <w:rPr>
                  <w:rFonts w:ascii="Calibri" w:eastAsia="Times New Roman" w:hAnsi="Calibri" w:cs="Calibri"/>
                  <w:color w:val="990099"/>
                  <w:u w:val="single"/>
                  <w:lang w:eastAsia="ru-RU"/>
                </w:rPr>
                <w:t>https://forms.gle/nLZcQWT8a76Lzbq76</w:t>
              </w:r>
            </w:hyperlink>
          </w:p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A3CCE" w:rsidRPr="00DA3CCE" w:rsidTr="00DA3CC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ind w:left="502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  <w:r w:rsidRPr="00DA3CC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Организация коммуникативного пространства</w:t>
            </w: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меж- и трансдисциплинарных научных исследований (программа на основе открытого междисциплинарного семинара Ученого совета ТГУ) – 36 часов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Февраль-июнь</w:t>
            </w:r>
            <w:r w:rsidRPr="00DA3C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DA3CC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9" w:tgtFrame="_blank" w:history="1">
              <w:r w:rsidRPr="00DA3CCE">
                <w:rPr>
                  <w:rFonts w:ascii="Calibri" w:eastAsia="Times New Roman" w:hAnsi="Calibri" w:cs="Calibri"/>
                  <w:color w:val="990099"/>
                  <w:u w:val="single"/>
                  <w:lang w:eastAsia="ru-RU"/>
                </w:rPr>
                <w:t>https://forms.gle/TxY9swRfchUH9Rnv8</w:t>
              </w:r>
            </w:hyperlink>
          </w:p>
          <w:p w:rsidR="00DA3CCE" w:rsidRPr="00DA3CCE" w:rsidRDefault="00DA3CCE" w:rsidP="00DA3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3CC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DA3CCE" w:rsidRPr="00DA3CCE" w:rsidRDefault="00DA3CCE" w:rsidP="00DA3CCE">
      <w:pPr>
        <w:shd w:val="clear" w:color="auto" w:fill="FFFFFF"/>
        <w:spacing w:after="160" w:line="235" w:lineRule="atLeast"/>
        <w:ind w:left="-567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3CCE">
        <w:rPr>
          <w:rFonts w:ascii="Calibri" w:eastAsia="Times New Roman" w:hAnsi="Calibri" w:cs="Calibri"/>
          <w:color w:val="000000"/>
          <w:lang w:eastAsia="ru-RU"/>
        </w:rPr>
        <w:t> </w:t>
      </w:r>
    </w:p>
    <w:p w:rsidR="00423A16" w:rsidRDefault="00423A16">
      <w:bookmarkStart w:id="0" w:name="_GoBack"/>
      <w:bookmarkEnd w:id="0"/>
    </w:p>
    <w:sectPr w:rsidR="0042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CE"/>
    <w:rsid w:val="00423A16"/>
    <w:rsid w:val="00DA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DA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e08d780e522959bb858bdf4d5aafcemsolistparagraph">
    <w:name w:val="c0e08d780e522959bb858bdf4d5aafcemsolistparagraph"/>
    <w:basedOn w:val="a"/>
    <w:rsid w:val="00DA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52debd6d10149116931455155cccbfmsohyperlink">
    <w:name w:val="2152debd6d10149116931455155cccbfmsohyperlink"/>
    <w:basedOn w:val="a0"/>
    <w:rsid w:val="00DA3CCE"/>
  </w:style>
  <w:style w:type="character" w:styleId="a3">
    <w:name w:val="Hyperlink"/>
    <w:basedOn w:val="a0"/>
    <w:uiPriority w:val="99"/>
    <w:semiHidden/>
    <w:unhideWhenUsed/>
    <w:rsid w:val="00DA3CCE"/>
    <w:rPr>
      <w:color w:val="0000FF"/>
      <w:u w:val="single"/>
    </w:rPr>
  </w:style>
  <w:style w:type="paragraph" w:customStyle="1" w:styleId="a463fe36e5bf8e7fb1beb16542810024txt">
    <w:name w:val="a463fe36e5bf8e7fb1beb16542810024txt"/>
    <w:basedOn w:val="a"/>
    <w:rsid w:val="00DA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DA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e08d780e522959bb858bdf4d5aafcemsolistparagraph">
    <w:name w:val="c0e08d780e522959bb858bdf4d5aafcemsolistparagraph"/>
    <w:basedOn w:val="a"/>
    <w:rsid w:val="00DA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52debd6d10149116931455155cccbfmsohyperlink">
    <w:name w:val="2152debd6d10149116931455155cccbfmsohyperlink"/>
    <w:basedOn w:val="a0"/>
    <w:rsid w:val="00DA3CCE"/>
  </w:style>
  <w:style w:type="character" w:styleId="a3">
    <w:name w:val="Hyperlink"/>
    <w:basedOn w:val="a0"/>
    <w:uiPriority w:val="99"/>
    <w:semiHidden/>
    <w:unhideWhenUsed/>
    <w:rsid w:val="00DA3CCE"/>
    <w:rPr>
      <w:color w:val="0000FF"/>
      <w:u w:val="single"/>
    </w:rPr>
  </w:style>
  <w:style w:type="paragraph" w:customStyle="1" w:styleId="a463fe36e5bf8e7fb1beb16542810024txt">
    <w:name w:val="a463fe36e5bf8e7fb1beb16542810024txt"/>
    <w:basedOn w:val="a"/>
    <w:rsid w:val="00DA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fRPS4NkxhLZTWCX6" TargetMode="External"/><Relationship Id="rId13" Type="http://schemas.openxmlformats.org/officeDocument/2006/relationships/hyperlink" Target="https://forms.gle/guy8kr6csNyicSCDA" TargetMode="External"/><Relationship Id="rId18" Type="http://schemas.openxmlformats.org/officeDocument/2006/relationships/hyperlink" Target="https://forms.gle/nLZcQWT8a76Lzbq7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forms.gle/pgV5fkqabxY7iLop7" TargetMode="External"/><Relationship Id="rId12" Type="http://schemas.openxmlformats.org/officeDocument/2006/relationships/hyperlink" Target="https://forms.gle/hrKb9WKnoeoS3rLK7" TargetMode="External"/><Relationship Id="rId17" Type="http://schemas.openxmlformats.org/officeDocument/2006/relationships/hyperlink" Target="https://forms.gle/cv9xPtmAHFWGh2n3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forms.gle/gbXmiPnrCYHdM6BT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orms.gle/X8k2JhYLUKHRHNyYA" TargetMode="External"/><Relationship Id="rId11" Type="http://schemas.openxmlformats.org/officeDocument/2006/relationships/hyperlink" Target="https://forms.gle/2UCzEWzRtDUZcuKP9" TargetMode="External"/><Relationship Id="rId5" Type="http://schemas.openxmlformats.org/officeDocument/2006/relationships/hyperlink" Target="https://forms.gle/aZeFNusJXeboU8XG7" TargetMode="External"/><Relationship Id="rId15" Type="http://schemas.openxmlformats.org/officeDocument/2006/relationships/hyperlink" Target="https://forms.gle/4CRvZbxerCSxaBSDA" TargetMode="External"/><Relationship Id="rId10" Type="http://schemas.openxmlformats.org/officeDocument/2006/relationships/hyperlink" Target="https://forms.gle/auPvPJvEgSavTobo7" TargetMode="External"/><Relationship Id="rId19" Type="http://schemas.openxmlformats.org/officeDocument/2006/relationships/hyperlink" Target="https://forms.gle/TxY9swRfchUH9Rnv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oAiaDQqqoy3rk9QKA" TargetMode="External"/><Relationship Id="rId14" Type="http://schemas.openxmlformats.org/officeDocument/2006/relationships/hyperlink" Target="https://forms.gle/SPx3L9chzpGHGBTP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Анастасия А. Рукавишникова</dc:creator>
  <cp:lastModifiedBy>ЮИ - Анастасия А. Рукавишникова</cp:lastModifiedBy>
  <cp:revision>1</cp:revision>
  <dcterms:created xsi:type="dcterms:W3CDTF">2020-01-21T05:46:00Z</dcterms:created>
  <dcterms:modified xsi:type="dcterms:W3CDTF">2020-01-21T05:48:00Z</dcterms:modified>
</cp:coreProperties>
</file>