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42" w:rsidRPr="004C55BC" w:rsidRDefault="00DE3042" w:rsidP="00DE3042">
      <w:pPr>
        <w:keepNext/>
        <w:keepLines/>
        <w:tabs>
          <w:tab w:val="left" w:pos="0"/>
          <w:tab w:val="left" w:pos="900"/>
        </w:tabs>
        <w:jc w:val="right"/>
        <w:outlineLvl w:val="4"/>
        <w:rPr>
          <w:rFonts w:eastAsia="Times New Roman" w:cs="Times New Roman"/>
          <w:b/>
          <w:lang w:eastAsia="en-US"/>
        </w:rPr>
      </w:pPr>
      <w:r w:rsidRPr="004C55BC">
        <w:rPr>
          <w:rFonts w:eastAsia="Times New Roman" w:cs="Times New Roman"/>
          <w:lang w:eastAsia="en-US"/>
        </w:rPr>
        <w:t>«УТВЕРЖДЕНО»</w:t>
      </w:r>
    </w:p>
    <w:p w:rsidR="00DE3042" w:rsidRPr="004C55BC" w:rsidRDefault="00DE3042" w:rsidP="00DE3042">
      <w:pPr>
        <w:jc w:val="right"/>
        <w:rPr>
          <w:rFonts w:eastAsia="Calibri" w:cs="Times New Roman"/>
          <w:lang w:eastAsia="en-US"/>
        </w:rPr>
      </w:pPr>
      <w:r w:rsidRPr="004C55BC">
        <w:rPr>
          <w:rFonts w:eastAsia="Calibri" w:cs="Times New Roman"/>
          <w:lang w:eastAsia="en-US"/>
        </w:rPr>
        <w:t>на заседании кафедры гражданского процесса</w:t>
      </w:r>
    </w:p>
    <w:p w:rsidR="00DE3042" w:rsidRPr="004C55BC" w:rsidRDefault="00DE3042" w:rsidP="00DE3042">
      <w:pPr>
        <w:jc w:val="right"/>
        <w:rPr>
          <w:rFonts w:eastAsia="Calibri" w:cs="Times New Roman"/>
          <w:lang w:eastAsia="en-US"/>
        </w:rPr>
      </w:pPr>
      <w:bookmarkStart w:id="0" w:name="_GoBack"/>
      <w:bookmarkEnd w:id="0"/>
      <w:r w:rsidRPr="004C55BC">
        <w:rPr>
          <w:rFonts w:eastAsia="Calibri" w:cs="Times New Roman"/>
          <w:lang w:eastAsia="en-US"/>
        </w:rPr>
        <w:t>Протокол №____ от «____» ________ 201</w:t>
      </w:r>
      <w:r w:rsidRPr="007309B4">
        <w:rPr>
          <w:rFonts w:eastAsia="Calibri" w:cs="Times New Roman"/>
          <w:lang w:eastAsia="en-US"/>
        </w:rPr>
        <w:t>6</w:t>
      </w:r>
      <w:r w:rsidRPr="004C55BC">
        <w:rPr>
          <w:rFonts w:eastAsia="Calibri" w:cs="Times New Roman"/>
          <w:lang w:eastAsia="en-US"/>
        </w:rPr>
        <w:t xml:space="preserve"> г.</w:t>
      </w:r>
    </w:p>
    <w:p w:rsidR="00DE3042" w:rsidRPr="004C55BC" w:rsidRDefault="00DE3042" w:rsidP="00DE3042">
      <w:pPr>
        <w:jc w:val="right"/>
        <w:rPr>
          <w:rFonts w:eastAsia="Calibri" w:cs="Times New Roman"/>
          <w:lang w:eastAsia="en-US"/>
        </w:rPr>
      </w:pPr>
      <w:proofErr w:type="spellStart"/>
      <w:r w:rsidRPr="007309B4">
        <w:rPr>
          <w:rFonts w:eastAsia="Calibri" w:cs="Times New Roman"/>
          <w:lang w:eastAsia="en-US"/>
        </w:rPr>
        <w:t>и</w:t>
      </w:r>
      <w:r w:rsidRPr="004C55BC">
        <w:rPr>
          <w:rFonts w:eastAsia="Calibri" w:cs="Times New Roman"/>
          <w:lang w:eastAsia="en-US"/>
        </w:rPr>
        <w:t>.</w:t>
      </w:r>
      <w:r w:rsidRPr="007309B4">
        <w:rPr>
          <w:rFonts w:eastAsia="Calibri" w:cs="Times New Roman"/>
          <w:lang w:eastAsia="en-US"/>
        </w:rPr>
        <w:t>о</w:t>
      </w:r>
      <w:proofErr w:type="spellEnd"/>
      <w:r w:rsidRPr="004C55BC">
        <w:rPr>
          <w:rFonts w:eastAsia="Calibri" w:cs="Times New Roman"/>
          <w:lang w:eastAsia="en-US"/>
        </w:rPr>
        <w:t xml:space="preserve">. зав. кафедрой_____________ доцент Н.Г. </w:t>
      </w:r>
      <w:proofErr w:type="spellStart"/>
      <w:r w:rsidRPr="004C55BC">
        <w:rPr>
          <w:rFonts w:eastAsia="Calibri" w:cs="Times New Roman"/>
          <w:lang w:eastAsia="en-US"/>
        </w:rPr>
        <w:t>Галковская</w:t>
      </w:r>
      <w:proofErr w:type="spellEnd"/>
    </w:p>
    <w:p w:rsidR="00DE3042" w:rsidRDefault="00DE3042" w:rsidP="00DE3042">
      <w:pPr>
        <w:ind w:firstLine="567"/>
        <w:jc w:val="both"/>
        <w:rPr>
          <w:rFonts w:eastAsia="Calibri" w:cs="Times New Roman"/>
        </w:rPr>
      </w:pPr>
    </w:p>
    <w:p w:rsidR="00DE3042" w:rsidRPr="004C55BC" w:rsidRDefault="00DE3042" w:rsidP="005C084E">
      <w:pPr>
        <w:jc w:val="both"/>
        <w:rPr>
          <w:rFonts w:eastAsia="Calibri" w:cs="Times New Roman"/>
        </w:rPr>
      </w:pPr>
    </w:p>
    <w:p w:rsidR="00DE3042" w:rsidRPr="004C55BC" w:rsidRDefault="002426C4" w:rsidP="005C084E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Тематика для написания рефератов по исполнительному производству</w:t>
      </w:r>
    </w:p>
    <w:p w:rsidR="00DE3042" w:rsidRDefault="00DE3042" w:rsidP="005C084E">
      <w:pPr>
        <w:jc w:val="center"/>
        <w:rPr>
          <w:rFonts w:eastAsia="Times New Roman" w:cs="Times New Roman"/>
          <w:b/>
          <w:color w:val="000000"/>
        </w:rPr>
      </w:pPr>
      <w:r w:rsidRPr="004C55BC">
        <w:rPr>
          <w:rFonts w:eastAsia="Times New Roman" w:cs="Times New Roman"/>
          <w:b/>
          <w:color w:val="000000"/>
        </w:rPr>
        <w:t xml:space="preserve">        для студентов 4 курса ОДО (</w:t>
      </w:r>
      <w:proofErr w:type="spellStart"/>
      <w:r w:rsidRPr="004C55BC">
        <w:rPr>
          <w:rFonts w:eastAsia="Times New Roman" w:cs="Times New Roman"/>
          <w:b/>
          <w:color w:val="000000"/>
        </w:rPr>
        <w:t>бакалавриат</w:t>
      </w:r>
      <w:proofErr w:type="spellEnd"/>
      <w:r w:rsidRPr="004C55BC">
        <w:rPr>
          <w:rFonts w:eastAsia="Times New Roman" w:cs="Times New Roman"/>
          <w:b/>
          <w:color w:val="000000"/>
        </w:rPr>
        <w:t>)</w:t>
      </w:r>
    </w:p>
    <w:p w:rsidR="00DE3042" w:rsidRDefault="00DE3042" w:rsidP="00DE3042">
      <w:pPr>
        <w:widowControl w:val="0"/>
        <w:jc w:val="both"/>
        <w:rPr>
          <w:color w:val="000000"/>
        </w:rPr>
      </w:pP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Понятие исполнительного производства и его место в системе российского права.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bCs/>
          <w:color w:val="000000"/>
        </w:rPr>
        <w:t>Дискуссии об отраслевой самостоятельности исполнительного производства.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История исполнительного производства в России.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color w:val="000000"/>
        </w:rPr>
        <w:t>Основные проблемы совершенствования законодательства об исполнительном производстве.</w:t>
      </w:r>
    </w:p>
    <w:p w:rsidR="00021BD2" w:rsidRPr="00B737ED" w:rsidRDefault="00021BD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color w:val="000000"/>
          <w:shd w:val="clear" w:color="auto" w:fill="FFFFFF"/>
        </w:rPr>
        <w:t>Кодификация законодательства об исполнительном производстве: проблемы и перспективы.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bCs/>
          <w:color w:val="000000"/>
        </w:rPr>
        <w:t>Принцип неприкосновенности минимума имущества, необходимого для сущ</w:t>
      </w:r>
      <w:r w:rsidRPr="00B737ED">
        <w:rPr>
          <w:bCs/>
          <w:color w:val="000000"/>
        </w:rPr>
        <w:t>е</w:t>
      </w:r>
      <w:r w:rsidRPr="00B737ED">
        <w:rPr>
          <w:bCs/>
          <w:color w:val="000000"/>
        </w:rPr>
        <w:t>ствования должника-гражданина и членов его семьи в контексте баланса интересов дол</w:t>
      </w:r>
      <w:r w:rsidRPr="00B737ED">
        <w:rPr>
          <w:bCs/>
          <w:color w:val="000000"/>
        </w:rPr>
        <w:t>ж</w:t>
      </w:r>
      <w:r w:rsidRPr="00B737ED">
        <w:rPr>
          <w:bCs/>
          <w:color w:val="000000"/>
        </w:rPr>
        <w:t>ника и взыскателя.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bCs/>
          <w:color w:val="000000"/>
        </w:rPr>
        <w:t>Принцип диспозитивности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bCs/>
          <w:color w:val="000000"/>
        </w:rPr>
        <w:t>Правовая природа и конституционные пределы личных ограничений прав дол</w:t>
      </w:r>
      <w:r w:rsidRPr="00B737ED">
        <w:rPr>
          <w:bCs/>
          <w:color w:val="000000"/>
        </w:rPr>
        <w:t>ж</w:t>
      </w:r>
      <w:r w:rsidRPr="00B737ED">
        <w:rPr>
          <w:bCs/>
          <w:color w:val="000000"/>
        </w:rPr>
        <w:t>ника в исполнительном производстве. Российский и зарубежный опыт.</w:t>
      </w:r>
    </w:p>
    <w:p w:rsidR="00DE3042" w:rsidRPr="00B737ED" w:rsidRDefault="00021BD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  <w:shd w:val="clear" w:color="auto" w:fill="FFFFFF"/>
        </w:rPr>
        <w:t>Добровольное и принудительное исполнение судебных актов.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Статус судебного пристава-исполнителя.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Организация работы районного подразделения судебных приставов.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color w:val="000000"/>
        </w:rPr>
        <w:t>Взаимодействие Службы судебных приставов с судами общей юрисдикции и с арбитражными судами.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bCs/>
          <w:color w:val="000000"/>
        </w:rPr>
        <w:t>Изменение способа и порядка исполнения исполнительного документа: правовая природа и содержание. Допустимость разрешения споров о праве в форме изменения сп</w:t>
      </w:r>
      <w:r w:rsidRPr="00B737ED">
        <w:rPr>
          <w:bCs/>
          <w:color w:val="000000"/>
        </w:rPr>
        <w:t>о</w:t>
      </w:r>
      <w:r w:rsidRPr="00B737ED">
        <w:rPr>
          <w:bCs/>
          <w:color w:val="000000"/>
        </w:rPr>
        <w:t>соба и порядка исполнения исполнительного документа.</w:t>
      </w:r>
    </w:p>
    <w:p w:rsidR="00C11BB9" w:rsidRPr="00B737ED" w:rsidRDefault="00C11BB9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  <w:shd w:val="clear" w:color="auto" w:fill="FFFFFF"/>
        </w:rPr>
        <w:t>Отказ от требования и мировое соглашение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Участие несовершеннолетних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Style w:val="apple-converted-space"/>
          <w:bCs/>
          <w:color w:val="000000"/>
        </w:rPr>
      </w:pPr>
      <w:r w:rsidRPr="00B737ED">
        <w:rPr>
          <w:rStyle w:val="apple-converted-space"/>
          <w:bCs/>
          <w:color w:val="000000"/>
        </w:rPr>
        <w:t>Представительство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Style w:val="apple-converted-space"/>
          <w:bCs/>
          <w:color w:val="000000"/>
        </w:rPr>
      </w:pPr>
      <w:r w:rsidRPr="00B737ED">
        <w:rPr>
          <w:rStyle w:val="apple-converted-space"/>
          <w:bCs/>
          <w:color w:val="000000"/>
        </w:rPr>
        <w:t>Лица, содействующие исполнению судебных актов и актов других органов и должностных лиц.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Style w:val="apple-converted-space"/>
          <w:bCs/>
          <w:color w:val="000000"/>
        </w:rPr>
      </w:pPr>
      <w:r w:rsidRPr="00B737ED">
        <w:rPr>
          <w:rStyle w:val="apple-converted-space"/>
          <w:bCs/>
          <w:color w:val="000000"/>
        </w:rPr>
        <w:t>Применение специальных знаний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color w:val="000000"/>
        </w:rPr>
        <w:t>Сроки и время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Style w:val="apple-converted-space"/>
          <w:color w:val="000000"/>
        </w:rPr>
      </w:pPr>
      <w:r w:rsidRPr="00B737ED">
        <w:rPr>
          <w:rStyle w:val="apple-converted-space"/>
          <w:bCs/>
          <w:color w:val="000000"/>
        </w:rPr>
        <w:t>Отсрочка или рассрочка исполнения судебных актов и актов других органов; и</w:t>
      </w:r>
      <w:r w:rsidRPr="00B737ED">
        <w:rPr>
          <w:rStyle w:val="apple-converted-space"/>
          <w:bCs/>
          <w:color w:val="000000"/>
        </w:rPr>
        <w:t>з</w:t>
      </w:r>
      <w:r w:rsidRPr="00B737ED">
        <w:rPr>
          <w:rStyle w:val="apple-converted-space"/>
          <w:bCs/>
          <w:color w:val="000000"/>
        </w:rPr>
        <w:t xml:space="preserve">менение способа и порядка их исполнения. 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Отложение исполнительных действий.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Приостановление и прекращение исполнительного производства: основания и правовые последствия.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Окончание исполнительного производства.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Хранение имущества должника. Особенности хранения отдельных видов имущ</w:t>
      </w:r>
      <w:r w:rsidRPr="00B737ED">
        <w:rPr>
          <w:color w:val="000000"/>
        </w:rPr>
        <w:t>е</w:t>
      </w:r>
      <w:r w:rsidRPr="00B737ED">
        <w:rPr>
          <w:color w:val="000000"/>
        </w:rPr>
        <w:t>ства.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color w:val="000000"/>
        </w:rPr>
        <w:t>Реализация арестованного имущества. Формы реализации арестованного имущ</w:t>
      </w:r>
      <w:r w:rsidRPr="00B737ED">
        <w:rPr>
          <w:color w:val="000000"/>
        </w:rPr>
        <w:t>е</w:t>
      </w:r>
      <w:r w:rsidRPr="00B737ED">
        <w:rPr>
          <w:color w:val="000000"/>
        </w:rPr>
        <w:t>ства.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r w:rsidRPr="00B737ED">
        <w:rPr>
          <w:bCs/>
          <w:color w:val="000000"/>
        </w:rPr>
        <w:t>Правовая природа торгов, основания и последствия признания торгов, провод</w:t>
      </w:r>
      <w:r w:rsidRPr="00B737ED">
        <w:rPr>
          <w:bCs/>
          <w:color w:val="000000"/>
        </w:rPr>
        <w:t>и</w:t>
      </w:r>
      <w:r w:rsidRPr="00B737ED">
        <w:rPr>
          <w:bCs/>
          <w:color w:val="000000"/>
        </w:rPr>
        <w:t xml:space="preserve">мых в ходе исполнительного производства, </w:t>
      </w:r>
      <w:proofErr w:type="gramStart"/>
      <w:r w:rsidRPr="00B737ED">
        <w:rPr>
          <w:bCs/>
          <w:color w:val="000000"/>
        </w:rPr>
        <w:t>недействительными</w:t>
      </w:r>
      <w:proofErr w:type="gramEnd"/>
      <w:r w:rsidRPr="00B737ED">
        <w:rPr>
          <w:bCs/>
          <w:color w:val="000000"/>
        </w:rPr>
        <w:t xml:space="preserve">. 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  <w:shd w:val="clear" w:color="auto" w:fill="FFFFFF"/>
        </w:rPr>
      </w:pPr>
      <w:r w:rsidRPr="00B737ED">
        <w:rPr>
          <w:color w:val="000000"/>
        </w:rPr>
        <w:t>Розыск должника, его имущества или розыск ребенка.</w:t>
      </w:r>
    </w:p>
    <w:p w:rsidR="00B737ED" w:rsidRPr="00B737ED" w:rsidRDefault="00B737ED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  <w:shd w:val="clear" w:color="auto" w:fill="FFFFFF"/>
        </w:rPr>
      </w:pPr>
      <w:r w:rsidRPr="00B737ED">
        <w:rPr>
          <w:color w:val="000000"/>
          <w:shd w:val="clear" w:color="auto" w:fill="FFFFFF"/>
        </w:rPr>
        <w:t>Временные ограничения на выезд должника из Российской Федерации: основания, порядок применения, гарантии защиты прав граждан.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bCs/>
          <w:color w:val="000000"/>
          <w:shd w:val="clear" w:color="auto" w:fill="FFFFFF"/>
        </w:rPr>
      </w:pPr>
      <w:r w:rsidRPr="00B737ED">
        <w:rPr>
          <w:bCs/>
          <w:color w:val="000000"/>
          <w:shd w:val="clear" w:color="auto" w:fill="FFFFFF"/>
        </w:rPr>
        <w:lastRenderedPageBreak/>
        <w:t>Правовая природа исполнительского сбора: публично-правовая санкция или пл</w:t>
      </w:r>
      <w:r w:rsidRPr="00B737ED">
        <w:rPr>
          <w:bCs/>
          <w:color w:val="000000"/>
          <w:shd w:val="clear" w:color="auto" w:fill="FFFFFF"/>
        </w:rPr>
        <w:t>а</w:t>
      </w:r>
      <w:r w:rsidRPr="00B737ED">
        <w:rPr>
          <w:bCs/>
          <w:color w:val="000000"/>
          <w:shd w:val="clear" w:color="auto" w:fill="FFFFFF"/>
        </w:rPr>
        <w:t>та за услуги органов принудительного исполнения.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bCs/>
          <w:color w:val="000000"/>
          <w:shd w:val="clear" w:color="auto" w:fill="FFFFFF"/>
        </w:rPr>
        <w:t>Правовая природа ответственности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Особенности исполнения документов о взыскании алиментов.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Имущество граждан, на которое не может быть обращено взыскание.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Предъявление исков об освобождении имущества от ареста и исключение его из описи.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Поворот исполнения судебного акта в исполнительном производстве.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Оспаривание (обжалование) действий (бездействия) судебного пристава-исполнителя.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Особенности обращения взыскания на денежные средства и имущество должн</w:t>
      </w:r>
      <w:r w:rsidRPr="00B737ED">
        <w:rPr>
          <w:color w:val="000000"/>
        </w:rPr>
        <w:t>и</w:t>
      </w:r>
      <w:r w:rsidRPr="00B737ED">
        <w:rPr>
          <w:color w:val="000000"/>
        </w:rPr>
        <w:t>ка-организации.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Особенности обращения взыскания на денежные средства и иное имущество должника-гражданина.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Особенности исполнения исполнительных документов о взыскании алиментов.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B737ED">
        <w:rPr>
          <w:color w:val="000000"/>
        </w:rPr>
        <w:t>Особенности исполнения исполнительных документов по делам неимуществе</w:t>
      </w:r>
      <w:r w:rsidRPr="00B737ED">
        <w:rPr>
          <w:color w:val="000000"/>
        </w:rPr>
        <w:t>н</w:t>
      </w:r>
      <w:r w:rsidRPr="00B737ED">
        <w:rPr>
          <w:color w:val="000000"/>
        </w:rPr>
        <w:t>ного характера.</w:t>
      </w:r>
    </w:p>
    <w:p w:rsidR="00DE3042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rFonts w:eastAsia="Calibri"/>
          <w:lang w:eastAsia="en-US"/>
        </w:rPr>
        <w:t>Виды расходов на совершение исполнительных действий, их финансирование.</w:t>
      </w:r>
    </w:p>
    <w:p w:rsidR="00DE3042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B737ED">
        <w:rPr>
          <w:color w:val="000000"/>
        </w:rPr>
        <w:t>Защита прав взыскателя, должника и других лиц в исполнительном произво</w:t>
      </w:r>
      <w:r w:rsidRPr="00B737ED">
        <w:rPr>
          <w:color w:val="000000"/>
        </w:rPr>
        <w:t>д</w:t>
      </w:r>
      <w:r w:rsidRPr="00B737ED">
        <w:rPr>
          <w:color w:val="000000"/>
        </w:rPr>
        <w:t>стве.</w:t>
      </w:r>
    </w:p>
    <w:p w:rsidR="008A7127" w:rsidRPr="008A7127" w:rsidRDefault="008A7127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8A7127">
        <w:rPr>
          <w:color w:val="000000"/>
          <w:shd w:val="clear" w:color="auto" w:fill="FFFFFF"/>
        </w:rPr>
        <w:t>Поворот исполнения.</w:t>
      </w:r>
    </w:p>
    <w:p w:rsidR="00B737ED" w:rsidRPr="00B737ED" w:rsidRDefault="00DE3042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color w:val="000000"/>
          <w:shd w:val="clear" w:color="auto" w:fill="FFFFFF"/>
        </w:rPr>
      </w:pPr>
      <w:r w:rsidRPr="00B737ED">
        <w:rPr>
          <w:color w:val="000000"/>
        </w:rPr>
        <w:t>Исполнение и признание решений иностранных судов и арбитражей.</w:t>
      </w:r>
    </w:p>
    <w:p w:rsidR="00B737ED" w:rsidRPr="00B737ED" w:rsidRDefault="00A10148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Style w:val="apple-converted-space"/>
        </w:rPr>
      </w:pPr>
      <w:r w:rsidRPr="00B737ED">
        <w:rPr>
          <w:color w:val="000000"/>
          <w:shd w:val="clear" w:color="auto" w:fill="FFFFFF"/>
        </w:rPr>
        <w:t>Пути повышения эффективности принудительного исполнения в современных условиях.</w:t>
      </w:r>
      <w:r w:rsidRPr="00B737ED">
        <w:rPr>
          <w:rStyle w:val="apple-converted-space"/>
          <w:color w:val="000000"/>
          <w:shd w:val="clear" w:color="auto" w:fill="FFFFFF"/>
        </w:rPr>
        <w:t> </w:t>
      </w:r>
    </w:p>
    <w:p w:rsidR="00B737ED" w:rsidRPr="00B737ED" w:rsidRDefault="00B737ED" w:rsidP="005C084E">
      <w:pPr>
        <w:pStyle w:val="a4"/>
        <w:widowControl w:val="0"/>
        <w:numPr>
          <w:ilvl w:val="0"/>
          <w:numId w:val="1"/>
        </w:numPr>
        <w:ind w:left="0" w:firstLine="567"/>
        <w:jc w:val="both"/>
      </w:pPr>
      <w:r w:rsidRPr="00B737ED">
        <w:rPr>
          <w:color w:val="000000"/>
          <w:shd w:val="clear" w:color="auto" w:fill="FFFFFF"/>
        </w:rPr>
        <w:t>Международная гармонизация и унификация законодательства об исполнительном производстве.</w:t>
      </w:r>
    </w:p>
    <w:sectPr w:rsidR="00B737ED" w:rsidRPr="00B7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E0C"/>
    <w:multiLevelType w:val="hybridMultilevel"/>
    <w:tmpl w:val="E97608AA"/>
    <w:lvl w:ilvl="0" w:tplc="19A8C1A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4F"/>
    <w:rsid w:val="00021BD2"/>
    <w:rsid w:val="0011024F"/>
    <w:rsid w:val="002426C4"/>
    <w:rsid w:val="005C084E"/>
    <w:rsid w:val="00617465"/>
    <w:rsid w:val="008A7127"/>
    <w:rsid w:val="009E1A8B"/>
    <w:rsid w:val="00A10148"/>
    <w:rsid w:val="00B737ED"/>
    <w:rsid w:val="00C11BB9"/>
    <w:rsid w:val="00C81992"/>
    <w:rsid w:val="00DE3042"/>
    <w:rsid w:val="00E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E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E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2016-10-28T13:40:00Z</dcterms:created>
  <dcterms:modified xsi:type="dcterms:W3CDTF">2016-10-28T14:01:00Z</dcterms:modified>
</cp:coreProperties>
</file>