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C6" w:rsidRPr="001F7AC6" w:rsidRDefault="001F7AC6" w:rsidP="001F7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7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ЭКЗАМЕНАЦИОННЫЕ ВОПРОСЫ ПО КРИМИНАЛИСТИКЕ</w:t>
      </w:r>
    </w:p>
    <w:p w:rsidR="001F7AC6" w:rsidRPr="001F7AC6" w:rsidRDefault="001F7AC6" w:rsidP="001F7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История становления и развития криминалистики.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Предмет, задачи и методы криминалистики.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Современные взгляды на структуру криминалистики. Взаимосвязь криминалистики с иными науками.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Понятие, научные основы и значение криминалистической идентификации в следственной, экспертной и судебной практике.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Общая методика идентификационной экспертизы по материально-фиксированным отображениям.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Виды криминалистической идентификации.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Криминалистическая тех</w:t>
      </w:r>
      <w:r w:rsid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>ника: понятие, задачи, система.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Виды и методы криминалистической фотографии.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Понятие трасологии и её научные основы.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 «след» в криминалистике и классификация следов.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Криминалистическое значение сл</w:t>
      </w:r>
      <w:r w:rsid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едов рук. </w:t>
      </w: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Папиллярные узоры, их свойства и классификация. </w:t>
      </w:r>
      <w:proofErr w:type="spellStart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Пороскопические</w:t>
      </w:r>
      <w:proofErr w:type="spellEnd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</w:t>
      </w:r>
      <w:proofErr w:type="spellStart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эджеоскопические</w:t>
      </w:r>
      <w:proofErr w:type="spellEnd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исследования.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Следы рук: обнаружение, фиксация, </w:t>
      </w:r>
      <w:r w:rsid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>изъятие.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Следы ног человека: классификация и особенности их обнаружения, фиксации, изъятия.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Следы орудий взлома: классификация и особенности их обнаружения, фиксации, изъятия.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Классификация замков и способы их взлома.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Следы транспортных средств: классификация и особенности их обнаружения, фиксации, изъятия.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Правила обнаружения, фиксации и изъятия микрообъектов.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Судебная баллистика: понятие, объекты и значение в следственной и судебной практике.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Осмотр и предварительное исследование огнестрельного оружия и следов выстрела, способы их фиксации и изъятия.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Идентификация огнестрельного оружия по стреляной пуле и гильзе.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Неидентификационные</w:t>
      </w:r>
      <w:proofErr w:type="spellEnd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исследования огнестрельного оружия </w:t>
      </w:r>
      <w:r w:rsid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>в криминалистической баллистике.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Понятие, признаки и классификация холодного оружия. Особенности следственного осмотра холодного оружия.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 «документ» в криминалистике. Общие правила обращения с документами – вещественными доказательствами.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Научные основы и задачи </w:t>
      </w:r>
      <w:proofErr w:type="spellStart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автороведения</w:t>
      </w:r>
      <w:proofErr w:type="spellEnd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Идентификация автора по признакам письменной речи.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Научные основы и задачи почерковедения. Идентификация исполнителя рукописи по почерку.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Подделка документов: виды, признаки и методы обнаружения подделок.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Общие положения криминалистического учения о внешности человека (</w:t>
      </w:r>
      <w:proofErr w:type="spellStart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габитологии</w:t>
      </w:r>
      <w:proofErr w:type="spellEnd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Криминалистическая регистрация: понятие, задачи и система.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Правила выведения дактилоскопической формулы и ее значение в криминалистической деятельности.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Криминалистическая тактика: понятие, задачи и система.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Следственная версия: понятие, виды, конструирование и проверка.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Тактический прием: понятие, свойства и соотношение с процессуальным правилом.</w:t>
      </w:r>
    </w:p>
    <w:p w:rsidR="00995BD0" w:rsidRDefault="001F7AC6" w:rsidP="000330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Понятие, принципы и виды планирования предварительного расследования. </w:t>
      </w:r>
    </w:p>
    <w:p w:rsidR="001F7AC6" w:rsidRPr="00995BD0" w:rsidRDefault="001F7AC6" w:rsidP="000330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Тактика судебного следствия.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Следственный осмотр: понятие, виды и задачи.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освидетельствования.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Подготовка к осмотру места происшествия.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Тактические приемы производства осмотра места происшествия.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проведения осмотра трупа.</w:t>
      </w:r>
      <w:r w:rsidR="00995B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Фиксация хода и результатов осмотра места происшествия.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Обыск: понятие, цели и задачи. Подготовка к проведению обыска.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обыска в помещении и на местности.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личного обыска.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производства выемки.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Следственный эксперимент: понятие и виды.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Особенности тактики проведения отдельных видов следственного эксперимента.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Проверка показаний на месте:</w:t>
      </w:r>
      <w:r w:rsidR="002D5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понятие, цели, задачи и тактика</w:t>
      </w: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проведения.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Тактические приемы допроса по оказанию помощи в восстановлении забытого.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Стадии допроса и их тактическое значение.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Тактические приемы изобличения допрашиваемого во лжи и склонения его к даче правдивых показаний.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допроса несовершеннолетних.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допроса на очной ставке.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Фиксация результатов допроса. Процессуальные и тактические особенности допроса с использованием аудио-, видеозаписи.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Предъявление для опознания: понятие, цели, задачи и виды.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Особенности тактики предъявления для опознания живых лиц, предметов и трупов.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Следственный розыск. Деятельность следователя по возмещению ущерба, причиненного преступлением.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Использование моделирования в процессе расследования преступлений.</w:t>
      </w:r>
      <w:r w:rsidRPr="001F7A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Классификация судебных экспертиз: основания и виды.</w:t>
      </w:r>
      <w:r w:rsidR="002D544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Особенности</w:t>
      </w:r>
      <w:r w:rsidR="005771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тактики назначения и</w:t>
      </w:r>
      <w:r w:rsidR="005771FB" w:rsidRPr="00577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71FB" w:rsidRPr="005771FB">
        <w:rPr>
          <w:rFonts w:ascii="Times New Roman" w:eastAsia="Times New Roman" w:hAnsi="Times New Roman" w:cs="Times New Roman"/>
          <w:sz w:val="20"/>
          <w:szCs w:val="20"/>
          <w:lang w:eastAsia="ar-SA"/>
        </w:rPr>
        <w:t>взаимодействия следователя с экспертом в процессе производства</w:t>
      </w:r>
      <w:bookmarkStart w:id="0" w:name="_GoBack"/>
      <w:bookmarkEnd w:id="0"/>
      <w:r w:rsidR="005771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судебных экспертиз.</w:t>
      </w:r>
      <w:r w:rsidR="002D544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Понятие, научные основы и задачи криминалистической методики расследования преступлений.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Структура криминалистической методики и основные направления ее развития.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Структура частной методики расследования отдельных вид</w:t>
      </w:r>
      <w:r w:rsidR="002D544F">
        <w:rPr>
          <w:rFonts w:ascii="Times New Roman" w:eastAsia="Times New Roman" w:hAnsi="Times New Roman" w:cs="Times New Roman"/>
          <w:sz w:val="20"/>
          <w:szCs w:val="20"/>
          <w:lang w:eastAsia="ar-SA"/>
        </w:rPr>
        <w:t>ов и групп преступлений.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Криминалистическая классификация преступлений.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 и структура криминалистической характеристи</w:t>
      </w:r>
      <w:r w:rsidR="002D5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ки преступлений.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Следственные ситуации: понятие и виды.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Криминалистическая структура процесса расследования: этапы и их особенности.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Взаимодействие следствия с оперативно-розыскными органами и экспертно-криминалистическими подразделениями в процессе раскрытия и расследования преступлений.</w:t>
      </w:r>
    </w:p>
    <w:p w:rsidR="001F7AC6" w:rsidRPr="001F7AC6" w:rsidRDefault="002D544F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Криминалистическое изучение личности преступника (обвиняемого).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ритуальных убийств.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бытовых убийств.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заказных убийств.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Методика расследования серийных сексуальных убийств.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изнасилований.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квартирных краж.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карманных краж.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грабежей и разбоев.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присвоения и растраты.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экологических преступлений.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Методика расследования злоупотребления и превышения должностных полномочий.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взяточничества.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преступных нарушений правил охраны труда.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поджогов.</w:t>
      </w:r>
      <w:r w:rsidR="002D544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2D544F" w:rsidRDefault="001F7AC6" w:rsidP="00F70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Методика расследования преступных нарушений требований пожарной безопасности. </w:t>
      </w:r>
    </w:p>
    <w:p w:rsidR="001F7AC6" w:rsidRPr="002D544F" w:rsidRDefault="001F7AC6" w:rsidP="00F70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Методика расследования преступлений в сфере компьютерной безопасности.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преступлений, связанных с незаконным оборотом наркотических средств.</w:t>
      </w:r>
      <w:r w:rsidR="002D544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преступных нарушений правил дорожного движения.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Методика расследования похищения человека.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налоговых преступлений.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террористических взрывов.</w:t>
      </w:r>
    </w:p>
    <w:p w:rsidR="001F7AC6" w:rsidRPr="001F7AC6" w:rsidRDefault="001F7AC6" w:rsidP="001F7AC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052" w:rsidRPr="001F7AC6" w:rsidRDefault="00181052" w:rsidP="001F7AC6"/>
    <w:sectPr w:rsidR="00181052" w:rsidRPr="001F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C86"/>
    <w:multiLevelType w:val="multilevel"/>
    <w:tmpl w:val="50C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2750A"/>
    <w:multiLevelType w:val="singleLevel"/>
    <w:tmpl w:val="F5D4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3C"/>
    <w:rsid w:val="00181052"/>
    <w:rsid w:val="001F7AC6"/>
    <w:rsid w:val="002A5F3C"/>
    <w:rsid w:val="002D544F"/>
    <w:rsid w:val="005771FB"/>
    <w:rsid w:val="007364F9"/>
    <w:rsid w:val="00995BD0"/>
    <w:rsid w:val="009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5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Симоненко</dc:creator>
  <cp:keywords/>
  <dc:description/>
  <cp:lastModifiedBy>ЮИ - Татьяна И. Симоненко</cp:lastModifiedBy>
  <cp:revision>7</cp:revision>
  <cp:lastPrinted>2014-11-25T06:23:00Z</cp:lastPrinted>
  <dcterms:created xsi:type="dcterms:W3CDTF">2014-11-12T06:55:00Z</dcterms:created>
  <dcterms:modified xsi:type="dcterms:W3CDTF">2018-04-02T02:50:00Z</dcterms:modified>
</cp:coreProperties>
</file>