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986" w:rsidRDefault="00F16986" w:rsidP="0092182D">
      <w:pPr>
        <w:jc w:val="center"/>
        <w:rPr>
          <w:b/>
          <w:sz w:val="28"/>
          <w:szCs w:val="28"/>
        </w:rPr>
      </w:pPr>
      <w:r>
        <w:rPr>
          <w:b/>
          <w:sz w:val="28"/>
          <w:szCs w:val="28"/>
        </w:rPr>
        <w:t>ВАРИАНТЫ ВЫПОЛНЕНИЯ ПРОИЗВОДСТВЕННОЙ ПРАКТИКИ</w:t>
      </w:r>
    </w:p>
    <w:p w:rsidR="0092182D" w:rsidRPr="0092182D" w:rsidRDefault="00F16986" w:rsidP="0092182D">
      <w:pPr>
        <w:jc w:val="center"/>
        <w:rPr>
          <w:b/>
          <w:sz w:val="28"/>
          <w:szCs w:val="28"/>
        </w:rPr>
      </w:pPr>
      <w:bookmarkStart w:id="0" w:name="_GoBack"/>
      <w:bookmarkEnd w:id="0"/>
      <w:r>
        <w:rPr>
          <w:b/>
          <w:sz w:val="28"/>
          <w:szCs w:val="28"/>
        </w:rPr>
        <w:t xml:space="preserve"> ПО ПОЛУЧЕНИЮ ПРОФЕССИОНАЛЬНЫХ УМЕНИЙ И ОПЫТА ПРОФЕССИОНАЛЬНОЙ ДЯТЕЛЬНОСТИ</w:t>
      </w:r>
    </w:p>
    <w:p w:rsidR="0092182D" w:rsidRPr="0092182D" w:rsidRDefault="0092182D" w:rsidP="0092182D">
      <w:pPr>
        <w:jc w:val="center"/>
        <w:rPr>
          <w:sz w:val="28"/>
          <w:szCs w:val="28"/>
        </w:rPr>
      </w:pPr>
      <w:r>
        <w:rPr>
          <w:sz w:val="28"/>
          <w:szCs w:val="28"/>
        </w:rPr>
        <w:t>(</w:t>
      </w:r>
      <w:r w:rsidRPr="0092182D">
        <w:rPr>
          <w:sz w:val="28"/>
          <w:szCs w:val="28"/>
        </w:rPr>
        <w:t>ВЫБРАТЬ ОДИН ИЗ ВАРИАНТОВ)</w:t>
      </w:r>
    </w:p>
    <w:p w:rsidR="0092182D" w:rsidRDefault="0092182D" w:rsidP="0092182D">
      <w:pPr>
        <w:jc w:val="both"/>
        <w:rPr>
          <w:b/>
          <w:sz w:val="20"/>
          <w:szCs w:val="20"/>
        </w:rPr>
      </w:pPr>
    </w:p>
    <w:p w:rsidR="0092182D" w:rsidRDefault="0092182D" w:rsidP="0092182D">
      <w:pPr>
        <w:jc w:val="both"/>
        <w:rPr>
          <w:b/>
          <w:sz w:val="20"/>
          <w:szCs w:val="20"/>
        </w:rPr>
      </w:pPr>
    </w:p>
    <w:p w:rsidR="0092182D" w:rsidRDefault="0092182D" w:rsidP="0092182D">
      <w:pPr>
        <w:pStyle w:val="2"/>
        <w:tabs>
          <w:tab w:val="clear" w:pos="576"/>
        </w:tabs>
        <w:ind w:left="0" w:firstLine="0"/>
        <w:jc w:val="center"/>
        <w:rPr>
          <w:b/>
          <w:bCs/>
          <w:i w:val="0"/>
          <w:iCs/>
          <w:sz w:val="20"/>
        </w:rPr>
      </w:pPr>
      <w:r>
        <w:rPr>
          <w:b/>
          <w:bCs/>
          <w:i w:val="0"/>
          <w:iCs/>
          <w:sz w:val="20"/>
        </w:rPr>
        <w:t>Вариант 1</w:t>
      </w:r>
    </w:p>
    <w:p w:rsidR="0092182D" w:rsidRDefault="0092182D" w:rsidP="0092182D">
      <w:pPr>
        <w:pStyle w:val="a3"/>
        <w:spacing w:line="240" w:lineRule="auto"/>
        <w:ind w:firstLine="0"/>
        <w:jc w:val="both"/>
        <w:rPr>
          <w:b w:val="0"/>
          <w:color w:val="auto"/>
          <w:spacing w:val="0"/>
          <w:sz w:val="20"/>
          <w:szCs w:val="20"/>
        </w:rPr>
      </w:pPr>
    </w:p>
    <w:p w:rsidR="0092182D" w:rsidRDefault="0092182D" w:rsidP="0092182D">
      <w:pPr>
        <w:jc w:val="both"/>
        <w:rPr>
          <w:sz w:val="20"/>
          <w:szCs w:val="20"/>
        </w:rPr>
      </w:pPr>
    </w:p>
    <w:p w:rsidR="0092182D" w:rsidRDefault="0092182D" w:rsidP="0092182D">
      <w:pPr>
        <w:rPr>
          <w:sz w:val="20"/>
          <w:szCs w:val="20"/>
        </w:rPr>
      </w:pPr>
      <w:r>
        <w:rPr>
          <w:sz w:val="20"/>
          <w:szCs w:val="20"/>
        </w:rPr>
        <w:t>Теоретический вопрос.</w:t>
      </w:r>
    </w:p>
    <w:p w:rsidR="0092182D" w:rsidRDefault="0092182D" w:rsidP="0092182D">
      <w:pPr>
        <w:pStyle w:val="a4"/>
        <w:ind w:left="360"/>
        <w:rPr>
          <w:sz w:val="20"/>
          <w:szCs w:val="20"/>
        </w:rPr>
      </w:pPr>
    </w:p>
    <w:p w:rsidR="0092182D" w:rsidRDefault="0092182D" w:rsidP="0092182D">
      <w:pPr>
        <w:pStyle w:val="a4"/>
        <w:ind w:left="360"/>
        <w:rPr>
          <w:sz w:val="20"/>
          <w:szCs w:val="20"/>
        </w:rPr>
      </w:pPr>
      <w:proofErr w:type="gramStart"/>
      <w:r>
        <w:rPr>
          <w:sz w:val="20"/>
          <w:szCs w:val="20"/>
        </w:rPr>
        <w:t>Криминалистическая  характеристика</w:t>
      </w:r>
      <w:proofErr w:type="gramEnd"/>
      <w:r>
        <w:rPr>
          <w:sz w:val="20"/>
          <w:szCs w:val="20"/>
        </w:rPr>
        <w:t xml:space="preserve"> преступления: понятие, значение,  элементы, виды.</w:t>
      </w:r>
    </w:p>
    <w:p w:rsidR="0092182D" w:rsidRDefault="0092182D" w:rsidP="0092182D">
      <w:pPr>
        <w:pStyle w:val="a4"/>
        <w:ind w:left="360"/>
        <w:rPr>
          <w:sz w:val="20"/>
          <w:szCs w:val="20"/>
        </w:rPr>
      </w:pPr>
    </w:p>
    <w:p w:rsidR="0092182D" w:rsidRDefault="0092182D" w:rsidP="0092182D">
      <w:pPr>
        <w:rPr>
          <w:sz w:val="20"/>
          <w:szCs w:val="20"/>
        </w:rPr>
      </w:pPr>
      <w:r>
        <w:rPr>
          <w:sz w:val="20"/>
          <w:szCs w:val="20"/>
        </w:rPr>
        <w:t>Задание по фабуле преступного деяния.</w:t>
      </w:r>
    </w:p>
    <w:p w:rsidR="0092182D" w:rsidRDefault="0092182D" w:rsidP="0092182D">
      <w:pPr>
        <w:pStyle w:val="a4"/>
        <w:ind w:left="360"/>
        <w:rPr>
          <w:sz w:val="20"/>
          <w:szCs w:val="20"/>
        </w:rPr>
      </w:pPr>
    </w:p>
    <w:p w:rsidR="0092182D" w:rsidRDefault="0092182D" w:rsidP="0092182D">
      <w:pPr>
        <w:pStyle w:val="a4"/>
        <w:ind w:left="360" w:firstLine="348"/>
        <w:jc w:val="both"/>
        <w:rPr>
          <w:sz w:val="20"/>
          <w:szCs w:val="20"/>
        </w:rPr>
      </w:pPr>
      <w:r>
        <w:rPr>
          <w:sz w:val="20"/>
          <w:szCs w:val="20"/>
        </w:rPr>
        <w:t xml:space="preserve">8 июня 2018 г. в 22 ч.55 мин. в квартиру гражданина Михаила Петровича Соснина, проживающего п. Белый Яр, ул. Овражная, 15 под предлогом осмотра продаваемого им жилья вошли трое неизвестных, скрывающих свои лица под масками из сетчатой материи. </w:t>
      </w:r>
    </w:p>
    <w:p w:rsidR="0092182D" w:rsidRDefault="0092182D" w:rsidP="0092182D">
      <w:pPr>
        <w:pStyle w:val="a4"/>
        <w:ind w:left="360" w:firstLine="348"/>
        <w:jc w:val="both"/>
        <w:rPr>
          <w:sz w:val="20"/>
          <w:szCs w:val="20"/>
        </w:rPr>
      </w:pPr>
      <w:r>
        <w:rPr>
          <w:sz w:val="20"/>
          <w:szCs w:val="20"/>
        </w:rPr>
        <w:t>Один из них, мужчина среднего роста и крепкого телосложения, говоривший низким голосом, был вооружен пистолетом. Угрожая им, он усадил на пол Соснина и находившегося у него родственника, Владимира Ивановича Михайлова, пришедшего за тридцать минут до нападения, связав им руки сзади веревкой, вынутой из имевшейся у него спортивной сумки зеленого цвета.</w:t>
      </w:r>
    </w:p>
    <w:p w:rsidR="0092182D" w:rsidRDefault="0092182D" w:rsidP="0092182D">
      <w:pPr>
        <w:pStyle w:val="a4"/>
        <w:ind w:left="360"/>
        <w:jc w:val="both"/>
        <w:rPr>
          <w:sz w:val="20"/>
          <w:szCs w:val="20"/>
        </w:rPr>
      </w:pPr>
      <w:r>
        <w:rPr>
          <w:sz w:val="20"/>
          <w:szCs w:val="20"/>
        </w:rPr>
        <w:tab/>
        <w:t xml:space="preserve">После этого другой преступник, худощавый мужчина высокого роста, с татуировкой в виде ромба с буквой «Р» посредине среднего пальца левой руки, подошел к платяному шкафу и, порывшись в сложенном на одной из полок белье, извлек завернутые в полотенце три банковские </w:t>
      </w:r>
      <w:proofErr w:type="gramStart"/>
      <w:r>
        <w:rPr>
          <w:sz w:val="20"/>
          <w:szCs w:val="20"/>
        </w:rPr>
        <w:t>упаковки  сторублевых</w:t>
      </w:r>
      <w:proofErr w:type="gramEnd"/>
      <w:r>
        <w:rPr>
          <w:sz w:val="20"/>
          <w:szCs w:val="20"/>
        </w:rPr>
        <w:t xml:space="preserve"> купюр и пятьдесят купюр достоинством в 50 рублей, которые положил в названную спортивную сумку.</w:t>
      </w:r>
    </w:p>
    <w:p w:rsidR="0092182D" w:rsidRDefault="0092182D" w:rsidP="0092182D">
      <w:pPr>
        <w:pStyle w:val="a4"/>
        <w:ind w:left="360"/>
        <w:jc w:val="both"/>
        <w:rPr>
          <w:sz w:val="20"/>
          <w:szCs w:val="20"/>
        </w:rPr>
      </w:pPr>
      <w:r>
        <w:rPr>
          <w:sz w:val="20"/>
          <w:szCs w:val="20"/>
        </w:rPr>
        <w:tab/>
        <w:t xml:space="preserve">Затем вооруженный преступник </w:t>
      </w:r>
      <w:proofErr w:type="gramStart"/>
      <w:r>
        <w:rPr>
          <w:sz w:val="20"/>
          <w:szCs w:val="20"/>
        </w:rPr>
        <w:t>стал  требовать</w:t>
      </w:r>
      <w:proofErr w:type="gramEnd"/>
      <w:r>
        <w:rPr>
          <w:sz w:val="20"/>
          <w:szCs w:val="20"/>
        </w:rPr>
        <w:t xml:space="preserve"> у Соснина доллары, которые тот собрал для покупки иномарки, угрожая в случае отказа расправиться с ним.</w:t>
      </w:r>
    </w:p>
    <w:p w:rsidR="0092182D" w:rsidRDefault="0092182D" w:rsidP="0092182D">
      <w:pPr>
        <w:pStyle w:val="a4"/>
        <w:ind w:left="360"/>
        <w:jc w:val="both"/>
        <w:rPr>
          <w:sz w:val="20"/>
          <w:szCs w:val="20"/>
        </w:rPr>
      </w:pPr>
      <w:r>
        <w:rPr>
          <w:sz w:val="20"/>
          <w:szCs w:val="20"/>
        </w:rPr>
        <w:tab/>
        <w:t xml:space="preserve">Услышав ответ Соснина о том, что он уже передал доллары тем, кто доставит ему машину из Владивостока, преступник выстрелил вверх рядом с </w:t>
      </w:r>
      <w:proofErr w:type="gramStart"/>
      <w:r>
        <w:rPr>
          <w:sz w:val="20"/>
          <w:szCs w:val="20"/>
        </w:rPr>
        <w:t>головой  Соснина</w:t>
      </w:r>
      <w:proofErr w:type="gramEnd"/>
      <w:r>
        <w:rPr>
          <w:sz w:val="20"/>
          <w:szCs w:val="20"/>
        </w:rPr>
        <w:t>, а затем нанес удар рукояткой пистолета по голове Михайлова, отчего последний упал на пол, из раны на его голове стала сочиться кровь.</w:t>
      </w:r>
    </w:p>
    <w:p w:rsidR="0092182D" w:rsidRDefault="0092182D" w:rsidP="0092182D">
      <w:pPr>
        <w:pStyle w:val="a4"/>
        <w:ind w:left="360"/>
        <w:jc w:val="both"/>
        <w:rPr>
          <w:sz w:val="20"/>
          <w:szCs w:val="20"/>
        </w:rPr>
      </w:pPr>
      <w:r>
        <w:rPr>
          <w:sz w:val="20"/>
          <w:szCs w:val="20"/>
        </w:rPr>
        <w:t>Увидев это, Соснин сказал, что доллары лежат в картонной коробке из-под будильника на верхней полке стеллажа в кухне.</w:t>
      </w:r>
    </w:p>
    <w:p w:rsidR="0092182D" w:rsidRDefault="0092182D" w:rsidP="0092182D">
      <w:pPr>
        <w:pStyle w:val="a4"/>
        <w:ind w:left="360"/>
        <w:jc w:val="both"/>
        <w:rPr>
          <w:sz w:val="20"/>
          <w:szCs w:val="20"/>
        </w:rPr>
      </w:pPr>
      <w:r>
        <w:rPr>
          <w:sz w:val="20"/>
          <w:szCs w:val="20"/>
        </w:rPr>
        <w:tab/>
        <w:t>Встав на табуретку, стрелявший преступник сбросил на пол несколько жестяных коробок, достал картонную, после чего, открыв ее, вытащил оттуда перетянутую резиновым жгутом пачку десятидолларовых купюр на общую сумму три тысячи долларов и положил их в зеленую спортивную сумку.</w:t>
      </w:r>
    </w:p>
    <w:p w:rsidR="0092182D" w:rsidRDefault="0092182D" w:rsidP="0092182D">
      <w:pPr>
        <w:pStyle w:val="a4"/>
        <w:ind w:left="360"/>
        <w:jc w:val="both"/>
        <w:rPr>
          <w:sz w:val="20"/>
          <w:szCs w:val="20"/>
        </w:rPr>
      </w:pPr>
      <w:r>
        <w:rPr>
          <w:sz w:val="20"/>
          <w:szCs w:val="20"/>
        </w:rPr>
        <w:tab/>
        <w:t>Затем он налил из стоящей на столе бутылки полстакана водки и, выпив, откусил от куска сыра, лежавшего на тарелке.</w:t>
      </w:r>
    </w:p>
    <w:p w:rsidR="0092182D" w:rsidRDefault="0092182D" w:rsidP="0092182D">
      <w:pPr>
        <w:pStyle w:val="a4"/>
        <w:ind w:left="360"/>
        <w:jc w:val="both"/>
        <w:rPr>
          <w:sz w:val="20"/>
          <w:szCs w:val="20"/>
        </w:rPr>
      </w:pPr>
      <w:r>
        <w:rPr>
          <w:sz w:val="20"/>
          <w:szCs w:val="20"/>
        </w:rPr>
        <w:tab/>
        <w:t>В это время третий преступник, оставшийся после входа в помещение у окна и время от времени смотревший в него, махнул рукой сообщникам, показывая знаками, что нужно уходить.</w:t>
      </w:r>
    </w:p>
    <w:p w:rsidR="0092182D" w:rsidRDefault="0092182D" w:rsidP="0092182D">
      <w:pPr>
        <w:pStyle w:val="a4"/>
        <w:ind w:left="360"/>
        <w:jc w:val="both"/>
        <w:rPr>
          <w:sz w:val="20"/>
          <w:szCs w:val="20"/>
        </w:rPr>
      </w:pPr>
      <w:r>
        <w:rPr>
          <w:sz w:val="20"/>
          <w:szCs w:val="20"/>
        </w:rPr>
        <w:tab/>
        <w:t>Уходя из комнаты, худощавый мужчина высокого роста взял стоявший на телевизоре видеомагнитофон «</w:t>
      </w:r>
      <w:r>
        <w:rPr>
          <w:sz w:val="20"/>
          <w:szCs w:val="20"/>
          <w:lang w:val="en-US"/>
        </w:rPr>
        <w:t>Sony</w:t>
      </w:r>
      <w:r>
        <w:rPr>
          <w:sz w:val="20"/>
          <w:szCs w:val="20"/>
        </w:rPr>
        <w:t>» и также положил его в спортивную сумку.</w:t>
      </w:r>
    </w:p>
    <w:p w:rsidR="0092182D" w:rsidRDefault="0092182D" w:rsidP="0092182D">
      <w:pPr>
        <w:pStyle w:val="a4"/>
        <w:ind w:left="360"/>
        <w:jc w:val="both"/>
        <w:rPr>
          <w:sz w:val="20"/>
          <w:szCs w:val="20"/>
        </w:rPr>
      </w:pPr>
      <w:r>
        <w:rPr>
          <w:sz w:val="20"/>
          <w:szCs w:val="20"/>
        </w:rPr>
        <w:tab/>
        <w:t>Вооруженный преступник приказал Соснину и Михайлову не двигаться в течение тридцати минут, пригрозив в противном случае расправиться с ними.</w:t>
      </w:r>
    </w:p>
    <w:p w:rsidR="0092182D" w:rsidRDefault="0092182D" w:rsidP="0092182D">
      <w:pPr>
        <w:pStyle w:val="a4"/>
        <w:ind w:left="360"/>
        <w:jc w:val="both"/>
        <w:rPr>
          <w:sz w:val="20"/>
          <w:szCs w:val="20"/>
        </w:rPr>
      </w:pPr>
      <w:r>
        <w:rPr>
          <w:sz w:val="20"/>
          <w:szCs w:val="20"/>
        </w:rPr>
        <w:tab/>
        <w:t>В ходе осмотра места происшествия на свежевскопанной цветочной клумбе у дома Соснина обнаружены две дорожки объемных следов, ведущих в сторону автобусной остановки; в кустах у дороги, примерно в десяти метрах от дома Соснина по направлению к остановке автобуса, найдены две маски из сетчатой материи.</w:t>
      </w:r>
    </w:p>
    <w:p w:rsidR="0092182D" w:rsidRDefault="0092182D" w:rsidP="0092182D">
      <w:pPr>
        <w:pStyle w:val="a4"/>
        <w:ind w:left="360"/>
        <w:jc w:val="both"/>
        <w:rPr>
          <w:sz w:val="20"/>
          <w:szCs w:val="20"/>
        </w:rPr>
      </w:pPr>
      <w:r>
        <w:rPr>
          <w:sz w:val="20"/>
          <w:szCs w:val="20"/>
        </w:rPr>
        <w:lastRenderedPageBreak/>
        <w:tab/>
        <w:t xml:space="preserve">Через четыре дня в ресторане п. Белый Яр «Северные широты» за совершение мелкого хулиганства был задержан Павел Антонович </w:t>
      </w:r>
      <w:proofErr w:type="spellStart"/>
      <w:r>
        <w:rPr>
          <w:sz w:val="20"/>
          <w:szCs w:val="20"/>
        </w:rPr>
        <w:t>Жаткин</w:t>
      </w:r>
      <w:proofErr w:type="spellEnd"/>
      <w:r>
        <w:rPr>
          <w:sz w:val="20"/>
          <w:szCs w:val="20"/>
        </w:rPr>
        <w:t>, 1964г.р., образование незаконченное высшее, проживает в п. Улу-Юл Первомайского района, КПД-1, кв. 8, ранее судимый за кражу, у которого при личном досмотре был обнаружен пистолет ТТ с тремя патронами.</w:t>
      </w:r>
    </w:p>
    <w:p w:rsidR="0092182D" w:rsidRDefault="0092182D" w:rsidP="0092182D">
      <w:pPr>
        <w:pStyle w:val="a4"/>
        <w:ind w:left="360"/>
        <w:jc w:val="both"/>
        <w:rPr>
          <w:sz w:val="20"/>
          <w:szCs w:val="20"/>
        </w:rPr>
      </w:pPr>
      <w:r>
        <w:rPr>
          <w:sz w:val="20"/>
          <w:szCs w:val="20"/>
        </w:rPr>
        <w:tab/>
      </w:r>
      <w:proofErr w:type="spellStart"/>
      <w:r>
        <w:rPr>
          <w:sz w:val="20"/>
          <w:szCs w:val="20"/>
        </w:rPr>
        <w:t>Жаткин</w:t>
      </w:r>
      <w:proofErr w:type="spellEnd"/>
      <w:r>
        <w:rPr>
          <w:sz w:val="20"/>
          <w:szCs w:val="20"/>
        </w:rPr>
        <w:t xml:space="preserve"> пояснил, что он пришел в ресторан с двумя девушками, а указанный пистолет нашел двадцать минут назад в туалете ресторана и намеревался сдать его в милицию по окончании праздничного вечера.</w:t>
      </w:r>
    </w:p>
    <w:p w:rsidR="0092182D" w:rsidRDefault="0092182D" w:rsidP="0092182D">
      <w:pPr>
        <w:pStyle w:val="a4"/>
        <w:ind w:left="360"/>
        <w:rPr>
          <w:sz w:val="20"/>
          <w:szCs w:val="20"/>
        </w:rPr>
      </w:pPr>
      <w:r>
        <w:rPr>
          <w:sz w:val="20"/>
          <w:szCs w:val="20"/>
        </w:rPr>
        <w:tab/>
      </w:r>
    </w:p>
    <w:p w:rsidR="0092182D" w:rsidRDefault="0092182D" w:rsidP="0092182D">
      <w:pPr>
        <w:jc w:val="both"/>
        <w:rPr>
          <w:sz w:val="20"/>
          <w:szCs w:val="20"/>
        </w:rPr>
      </w:pPr>
    </w:p>
    <w:p w:rsidR="0092182D" w:rsidRDefault="0092182D" w:rsidP="0092182D">
      <w:pPr>
        <w:pStyle w:val="1"/>
        <w:numPr>
          <w:ilvl w:val="0"/>
          <w:numId w:val="1"/>
        </w:numPr>
        <w:tabs>
          <w:tab w:val="left" w:pos="0"/>
        </w:tabs>
        <w:spacing w:line="240" w:lineRule="auto"/>
        <w:jc w:val="center"/>
        <w:rPr>
          <w:b/>
          <w:i/>
          <w:iCs/>
          <w:sz w:val="20"/>
          <w:szCs w:val="20"/>
        </w:rPr>
      </w:pPr>
      <w:r>
        <w:rPr>
          <w:b/>
          <w:i/>
          <w:iCs/>
          <w:sz w:val="20"/>
          <w:szCs w:val="20"/>
        </w:rPr>
        <w:t>Вариант 2</w:t>
      </w:r>
    </w:p>
    <w:p w:rsidR="0092182D" w:rsidRDefault="0092182D" w:rsidP="0092182D">
      <w:pPr>
        <w:jc w:val="both"/>
        <w:rPr>
          <w:sz w:val="20"/>
          <w:szCs w:val="20"/>
        </w:rPr>
      </w:pPr>
    </w:p>
    <w:p w:rsidR="0092182D" w:rsidRDefault="0092182D" w:rsidP="0092182D">
      <w:pPr>
        <w:jc w:val="both"/>
        <w:rPr>
          <w:sz w:val="20"/>
          <w:szCs w:val="20"/>
        </w:rPr>
      </w:pPr>
      <w:r>
        <w:rPr>
          <w:sz w:val="20"/>
          <w:szCs w:val="20"/>
        </w:rPr>
        <w:t>1. Теоретический вопрос.</w:t>
      </w:r>
    </w:p>
    <w:p w:rsidR="0092182D" w:rsidRDefault="0092182D" w:rsidP="0092182D">
      <w:pPr>
        <w:jc w:val="both"/>
        <w:rPr>
          <w:sz w:val="20"/>
          <w:szCs w:val="20"/>
        </w:rPr>
      </w:pPr>
      <w:r>
        <w:rPr>
          <w:sz w:val="20"/>
          <w:szCs w:val="20"/>
        </w:rPr>
        <w:t>Следственная ситуация: понятие, содержание, виды, значение.</w:t>
      </w:r>
    </w:p>
    <w:p w:rsidR="0092182D" w:rsidRDefault="0092182D" w:rsidP="0092182D">
      <w:pPr>
        <w:jc w:val="both"/>
        <w:rPr>
          <w:sz w:val="20"/>
          <w:szCs w:val="20"/>
        </w:rPr>
      </w:pPr>
    </w:p>
    <w:p w:rsidR="0092182D" w:rsidRDefault="0092182D" w:rsidP="0092182D">
      <w:pPr>
        <w:jc w:val="both"/>
        <w:rPr>
          <w:sz w:val="20"/>
          <w:szCs w:val="20"/>
        </w:rPr>
      </w:pPr>
      <w:r>
        <w:rPr>
          <w:sz w:val="20"/>
          <w:szCs w:val="20"/>
        </w:rPr>
        <w:t>2.  Задание по фабуле преступного деяния.</w:t>
      </w:r>
    </w:p>
    <w:p w:rsidR="0092182D" w:rsidRDefault="0092182D" w:rsidP="0092182D">
      <w:pPr>
        <w:jc w:val="both"/>
        <w:rPr>
          <w:sz w:val="20"/>
          <w:szCs w:val="20"/>
        </w:rPr>
      </w:pPr>
    </w:p>
    <w:p w:rsidR="0092182D" w:rsidRDefault="0092182D" w:rsidP="0092182D">
      <w:pPr>
        <w:jc w:val="both"/>
        <w:rPr>
          <w:sz w:val="20"/>
          <w:szCs w:val="20"/>
        </w:rPr>
      </w:pPr>
      <w:r>
        <w:rPr>
          <w:sz w:val="20"/>
          <w:szCs w:val="20"/>
        </w:rPr>
        <w:tab/>
        <w:t xml:space="preserve">7 января 2018 г. в 21 ч.30 мин. в дежурную часть отдела внутренних дел администрации Зырянского района по телефону поступило сообщение гражданина Павла Павловича </w:t>
      </w:r>
      <w:proofErr w:type="spellStart"/>
      <w:r>
        <w:rPr>
          <w:sz w:val="20"/>
          <w:szCs w:val="20"/>
        </w:rPr>
        <w:t>Сизикова</w:t>
      </w:r>
      <w:proofErr w:type="spellEnd"/>
      <w:r>
        <w:rPr>
          <w:sz w:val="20"/>
          <w:szCs w:val="20"/>
        </w:rPr>
        <w:t>, проживающего с. Зырянское Томской области, ул. Садовая, 1, о том, что, вернувшись домой из гостей, он обнаружил входную дверь своего частного дома открытой, после чего, не заходя в помещение, позвонил в милицию.</w:t>
      </w:r>
    </w:p>
    <w:p w:rsidR="0092182D" w:rsidRDefault="0092182D" w:rsidP="0092182D">
      <w:pPr>
        <w:jc w:val="both"/>
        <w:rPr>
          <w:sz w:val="20"/>
          <w:szCs w:val="20"/>
        </w:rPr>
      </w:pPr>
      <w:r>
        <w:rPr>
          <w:sz w:val="20"/>
          <w:szCs w:val="20"/>
        </w:rPr>
        <w:tab/>
        <w:t xml:space="preserve">По прибытии на место происшествия 07.01.18г. в 22.00 ч. было обнаружено следующее: </w:t>
      </w:r>
    </w:p>
    <w:p w:rsidR="0092182D" w:rsidRDefault="0092182D" w:rsidP="0092182D">
      <w:pPr>
        <w:ind w:firstLine="708"/>
        <w:jc w:val="both"/>
        <w:rPr>
          <w:sz w:val="20"/>
          <w:szCs w:val="20"/>
        </w:rPr>
      </w:pPr>
      <w:r>
        <w:rPr>
          <w:sz w:val="20"/>
          <w:szCs w:val="20"/>
        </w:rPr>
        <w:t>От двери по направлению к проезжей части дороги ведут многочисленные следы ног, не принадлежащие хозяину дома и членам его семьи. На косяке входной двери и английском замке следы взлома отсутствуют, на филенчатых деревянных дверях видимых следов механического воздействия также нет.</w:t>
      </w:r>
    </w:p>
    <w:p w:rsidR="0092182D" w:rsidRDefault="0092182D" w:rsidP="0092182D">
      <w:pPr>
        <w:ind w:firstLine="708"/>
        <w:jc w:val="both"/>
        <w:rPr>
          <w:sz w:val="20"/>
          <w:szCs w:val="20"/>
        </w:rPr>
      </w:pPr>
      <w:r>
        <w:rPr>
          <w:sz w:val="20"/>
          <w:szCs w:val="20"/>
        </w:rPr>
        <w:t xml:space="preserve"> В гостиной открыты двери вещевого шкафа, на полу у шкафа лежат платье и рубашки, летний мужской плащ и женский пиджак зеленого цвета, постельное белье, из книжного шкафа выброшены книги, в спальной комнате перевернуты матрац и другие постельные принадлежности.</w:t>
      </w:r>
    </w:p>
    <w:p w:rsidR="0092182D" w:rsidRDefault="0092182D" w:rsidP="0092182D">
      <w:pPr>
        <w:ind w:firstLine="708"/>
        <w:jc w:val="both"/>
        <w:rPr>
          <w:sz w:val="20"/>
          <w:szCs w:val="20"/>
        </w:rPr>
      </w:pPr>
      <w:r>
        <w:rPr>
          <w:sz w:val="20"/>
          <w:szCs w:val="20"/>
        </w:rPr>
        <w:t xml:space="preserve">Выходящее в палисадник окно разбито, осколки стекла находятся на подоконнике и диване, стоящем у окна; часть стекла осталась по уголкам оконной рамы, незначительное число </w:t>
      </w:r>
      <w:proofErr w:type="gramStart"/>
      <w:r>
        <w:rPr>
          <w:sz w:val="20"/>
          <w:szCs w:val="20"/>
        </w:rPr>
        <w:t>осколков  стекла</w:t>
      </w:r>
      <w:proofErr w:type="gramEnd"/>
      <w:r>
        <w:rPr>
          <w:sz w:val="20"/>
          <w:szCs w:val="20"/>
        </w:rPr>
        <w:t xml:space="preserve"> находится на снегу, непосредственно у стены дома, разбитое стекло  представляет собой прямоугольник размером  50х45 см. К окну через палисадник ведут следы одного человека; рядом у стены дома стоит черенок от лопаты.</w:t>
      </w:r>
    </w:p>
    <w:p w:rsidR="0092182D" w:rsidRDefault="0092182D" w:rsidP="0092182D">
      <w:pPr>
        <w:jc w:val="both"/>
        <w:rPr>
          <w:sz w:val="20"/>
          <w:szCs w:val="20"/>
        </w:rPr>
      </w:pPr>
      <w:r>
        <w:rPr>
          <w:sz w:val="20"/>
          <w:szCs w:val="20"/>
        </w:rPr>
        <w:tab/>
        <w:t>В спальной комнате находится привинченный к полу металлический ящик, сваренный из листового железа толщиной 0,2 мм, снабженный врезным замком; металлический ящик покрашен коричневой краской, размеры ящика – 40х45х160 см.</w:t>
      </w:r>
    </w:p>
    <w:p w:rsidR="0092182D" w:rsidRDefault="0092182D" w:rsidP="0092182D">
      <w:pPr>
        <w:jc w:val="both"/>
        <w:rPr>
          <w:sz w:val="20"/>
          <w:szCs w:val="20"/>
        </w:rPr>
      </w:pPr>
      <w:r>
        <w:rPr>
          <w:sz w:val="20"/>
          <w:szCs w:val="20"/>
        </w:rPr>
        <w:t xml:space="preserve">Верхняя половина сплошной двери металлического шкафа, выполненной из того же металла, отогнута сверху вниз; на металлическом шкафу, в том числе на его двери, имеются следы </w:t>
      </w:r>
      <w:proofErr w:type="gramStart"/>
      <w:r>
        <w:rPr>
          <w:sz w:val="20"/>
          <w:szCs w:val="20"/>
        </w:rPr>
        <w:t>давления  и</w:t>
      </w:r>
      <w:proofErr w:type="gramEnd"/>
      <w:r>
        <w:rPr>
          <w:sz w:val="20"/>
          <w:szCs w:val="20"/>
        </w:rPr>
        <w:t xml:space="preserve"> отслоения краски.</w:t>
      </w:r>
    </w:p>
    <w:p w:rsidR="0092182D" w:rsidRDefault="0092182D" w:rsidP="0092182D">
      <w:pPr>
        <w:jc w:val="both"/>
        <w:rPr>
          <w:sz w:val="20"/>
          <w:szCs w:val="20"/>
        </w:rPr>
      </w:pPr>
      <w:r>
        <w:rPr>
          <w:sz w:val="20"/>
          <w:szCs w:val="20"/>
        </w:rPr>
        <w:tab/>
        <w:t xml:space="preserve">Из сейфа, со слов П.П. </w:t>
      </w:r>
      <w:proofErr w:type="spellStart"/>
      <w:r>
        <w:rPr>
          <w:sz w:val="20"/>
          <w:szCs w:val="20"/>
        </w:rPr>
        <w:t>Сизикова</w:t>
      </w:r>
      <w:proofErr w:type="spellEnd"/>
      <w:r>
        <w:rPr>
          <w:sz w:val="20"/>
          <w:szCs w:val="20"/>
        </w:rPr>
        <w:t xml:space="preserve">, взяты два зарегистрированных на его имя карабина «Сайга» и боеприпасы к ним. Кроме того, из носильных вещей исчезла мужская дубленка черного цвета, 52-го размера, с черными пуговицами и воротником из меха бобра (левый карман в верхней части заштопан накануне нитками коричневого цвета), а также женская шуба 48-го размера из меха норки темного цвета, </w:t>
      </w:r>
      <w:proofErr w:type="spellStart"/>
      <w:r>
        <w:rPr>
          <w:sz w:val="20"/>
          <w:szCs w:val="20"/>
        </w:rPr>
        <w:t>подклад</w:t>
      </w:r>
      <w:proofErr w:type="spellEnd"/>
      <w:r>
        <w:rPr>
          <w:sz w:val="20"/>
          <w:szCs w:val="20"/>
        </w:rPr>
        <w:t xml:space="preserve"> темного цвета, рукава подрублены. Из иного, находившегося до его ухода в доме, имущества </w:t>
      </w:r>
      <w:proofErr w:type="spellStart"/>
      <w:r>
        <w:rPr>
          <w:sz w:val="20"/>
          <w:szCs w:val="20"/>
        </w:rPr>
        <w:t>Сизиков</w:t>
      </w:r>
      <w:proofErr w:type="spellEnd"/>
      <w:r>
        <w:rPr>
          <w:sz w:val="20"/>
          <w:szCs w:val="20"/>
        </w:rPr>
        <w:t xml:space="preserve"> не обнаружил телевизора «Хитачи», видеомагнитофона «Панасоник», которые стояли в гостиной, двух мешков клюквы и шести мешков кедрового ореха, находившихся в кладовке, а </w:t>
      </w:r>
      <w:proofErr w:type="gramStart"/>
      <w:r>
        <w:rPr>
          <w:sz w:val="20"/>
          <w:szCs w:val="20"/>
        </w:rPr>
        <w:t>также  трех</w:t>
      </w:r>
      <w:proofErr w:type="gramEnd"/>
      <w:r>
        <w:rPr>
          <w:sz w:val="20"/>
          <w:szCs w:val="20"/>
        </w:rPr>
        <w:t xml:space="preserve"> бутылок коньяка «Центурион», стоявших в холодильнике на кухне.</w:t>
      </w:r>
    </w:p>
    <w:p w:rsidR="0092182D" w:rsidRDefault="0092182D" w:rsidP="0092182D">
      <w:pPr>
        <w:ind w:firstLine="708"/>
        <w:jc w:val="both"/>
        <w:rPr>
          <w:sz w:val="20"/>
          <w:szCs w:val="20"/>
        </w:rPr>
      </w:pPr>
      <w:proofErr w:type="gramStart"/>
      <w:r>
        <w:rPr>
          <w:sz w:val="20"/>
          <w:szCs w:val="20"/>
        </w:rPr>
        <w:t>Напротив</w:t>
      </w:r>
      <w:proofErr w:type="gramEnd"/>
      <w:r>
        <w:rPr>
          <w:sz w:val="20"/>
          <w:szCs w:val="20"/>
        </w:rPr>
        <w:t xml:space="preserve"> дома </w:t>
      </w:r>
      <w:proofErr w:type="spellStart"/>
      <w:r>
        <w:rPr>
          <w:sz w:val="20"/>
          <w:szCs w:val="20"/>
        </w:rPr>
        <w:t>Сизикова</w:t>
      </w:r>
      <w:proofErr w:type="spellEnd"/>
      <w:r>
        <w:rPr>
          <w:sz w:val="20"/>
          <w:szCs w:val="20"/>
        </w:rPr>
        <w:t xml:space="preserve">, на дороге, обнаружены следы автомашины, пятна машинного масла, натоптанные следы ног и четыре окурка папирос «Беломор». </w:t>
      </w:r>
    </w:p>
    <w:p w:rsidR="0092182D" w:rsidRDefault="0092182D" w:rsidP="0092182D">
      <w:pPr>
        <w:jc w:val="both"/>
        <w:rPr>
          <w:sz w:val="20"/>
          <w:szCs w:val="20"/>
        </w:rPr>
      </w:pPr>
      <w:r>
        <w:rPr>
          <w:sz w:val="20"/>
          <w:szCs w:val="20"/>
        </w:rPr>
        <w:tab/>
        <w:t xml:space="preserve">Через 5 дней в г. </w:t>
      </w:r>
      <w:proofErr w:type="spellStart"/>
      <w:r>
        <w:rPr>
          <w:sz w:val="20"/>
          <w:szCs w:val="20"/>
        </w:rPr>
        <w:t>Асине</w:t>
      </w:r>
      <w:proofErr w:type="spellEnd"/>
      <w:r>
        <w:rPr>
          <w:sz w:val="20"/>
          <w:szCs w:val="20"/>
        </w:rPr>
        <w:t xml:space="preserve"> на вещевом рынке сотрудниками уголовного розыска </w:t>
      </w:r>
      <w:proofErr w:type="spellStart"/>
      <w:r>
        <w:rPr>
          <w:sz w:val="20"/>
          <w:szCs w:val="20"/>
        </w:rPr>
        <w:t>Асиновского</w:t>
      </w:r>
      <w:proofErr w:type="spellEnd"/>
      <w:r>
        <w:rPr>
          <w:sz w:val="20"/>
          <w:szCs w:val="20"/>
        </w:rPr>
        <w:t xml:space="preserve"> городского отдела внутренних дел при попытке продажи женской шубы, похожей на похищенную из квартиры </w:t>
      </w:r>
      <w:proofErr w:type="spellStart"/>
      <w:r>
        <w:rPr>
          <w:sz w:val="20"/>
          <w:szCs w:val="20"/>
        </w:rPr>
        <w:t>Сизикова</w:t>
      </w:r>
      <w:proofErr w:type="spellEnd"/>
      <w:r>
        <w:rPr>
          <w:sz w:val="20"/>
          <w:szCs w:val="20"/>
        </w:rPr>
        <w:t xml:space="preserve">, задержан гражданин Сергей </w:t>
      </w:r>
      <w:proofErr w:type="spellStart"/>
      <w:r>
        <w:rPr>
          <w:sz w:val="20"/>
          <w:szCs w:val="20"/>
        </w:rPr>
        <w:t>Миронович</w:t>
      </w:r>
      <w:proofErr w:type="spellEnd"/>
      <w:r>
        <w:rPr>
          <w:sz w:val="20"/>
          <w:szCs w:val="20"/>
        </w:rPr>
        <w:t xml:space="preserve"> Антонов, 1952 г.р., ранее судимый за кражи, проживающий </w:t>
      </w:r>
      <w:proofErr w:type="gramStart"/>
      <w:r>
        <w:rPr>
          <w:sz w:val="20"/>
          <w:szCs w:val="20"/>
        </w:rPr>
        <w:t>в  г.</w:t>
      </w:r>
      <w:proofErr w:type="gramEnd"/>
      <w:r>
        <w:rPr>
          <w:sz w:val="20"/>
          <w:szCs w:val="20"/>
        </w:rPr>
        <w:t xml:space="preserve"> </w:t>
      </w:r>
      <w:proofErr w:type="spellStart"/>
      <w:r>
        <w:rPr>
          <w:sz w:val="20"/>
          <w:szCs w:val="20"/>
        </w:rPr>
        <w:t>Асине</w:t>
      </w:r>
      <w:proofErr w:type="spellEnd"/>
      <w:r>
        <w:rPr>
          <w:sz w:val="20"/>
          <w:szCs w:val="20"/>
        </w:rPr>
        <w:t xml:space="preserve">, ул. Железнодорожная, 18. В багажнике принадлежащего ему автомобиля ВАЗ –21063 была обнаружена мужская дубленка черного </w:t>
      </w:r>
      <w:proofErr w:type="gramStart"/>
      <w:r>
        <w:rPr>
          <w:sz w:val="20"/>
          <w:szCs w:val="20"/>
        </w:rPr>
        <w:t>цвета,  по</w:t>
      </w:r>
      <w:proofErr w:type="gramEnd"/>
      <w:r>
        <w:rPr>
          <w:sz w:val="20"/>
          <w:szCs w:val="20"/>
        </w:rPr>
        <w:t xml:space="preserve"> приметам ранее принадлежавшая </w:t>
      </w:r>
      <w:proofErr w:type="spellStart"/>
      <w:r>
        <w:rPr>
          <w:sz w:val="20"/>
          <w:szCs w:val="20"/>
        </w:rPr>
        <w:t>Сизикову</w:t>
      </w:r>
      <w:proofErr w:type="spellEnd"/>
      <w:r>
        <w:rPr>
          <w:sz w:val="20"/>
          <w:szCs w:val="20"/>
        </w:rPr>
        <w:t>.</w:t>
      </w:r>
    </w:p>
    <w:p w:rsidR="0092182D" w:rsidRDefault="0092182D" w:rsidP="0092182D">
      <w:pPr>
        <w:jc w:val="both"/>
        <w:rPr>
          <w:sz w:val="20"/>
          <w:szCs w:val="20"/>
        </w:rPr>
      </w:pPr>
      <w:r>
        <w:rPr>
          <w:sz w:val="20"/>
          <w:szCs w:val="20"/>
        </w:rPr>
        <w:tab/>
        <w:t>С.</w:t>
      </w:r>
      <w:r w:rsidR="00E632D5">
        <w:rPr>
          <w:sz w:val="20"/>
          <w:szCs w:val="20"/>
        </w:rPr>
        <w:t>М. Антонов пояснил, что 10.01.18г.</w:t>
      </w:r>
      <w:r>
        <w:rPr>
          <w:sz w:val="20"/>
          <w:szCs w:val="20"/>
        </w:rPr>
        <w:t xml:space="preserve"> на автовокзале г. Томска названные вещи за долги ему передал малознакомый коммерсант из г. Томска Эдик, который время от времени брал у него с целью поставки в городские рестораны клюкву, а также кедровый орех.</w:t>
      </w:r>
    </w:p>
    <w:p w:rsidR="0092182D" w:rsidRDefault="0092182D" w:rsidP="0092182D">
      <w:pPr>
        <w:jc w:val="both"/>
        <w:rPr>
          <w:sz w:val="20"/>
          <w:szCs w:val="20"/>
        </w:rPr>
      </w:pPr>
      <w:r>
        <w:rPr>
          <w:sz w:val="20"/>
          <w:szCs w:val="20"/>
        </w:rPr>
        <w:tab/>
        <w:t xml:space="preserve">При обыске в доме </w:t>
      </w:r>
      <w:proofErr w:type="gramStart"/>
      <w:r>
        <w:rPr>
          <w:sz w:val="20"/>
          <w:szCs w:val="20"/>
        </w:rPr>
        <w:t>Антонова  были</w:t>
      </w:r>
      <w:proofErr w:type="gramEnd"/>
      <w:r>
        <w:rPr>
          <w:sz w:val="20"/>
          <w:szCs w:val="20"/>
        </w:rPr>
        <w:t xml:space="preserve"> обнаружены два мешка кедрового ореха и один мешок клюквы, пустые бутылки из-под коньяка «Центурион», на которых видны многочисленные следы пальцев рук нескольких человек (следы пальцев рук Антонова отсутствовали). </w:t>
      </w:r>
    </w:p>
    <w:p w:rsidR="0092182D" w:rsidRDefault="0092182D" w:rsidP="0092182D">
      <w:pPr>
        <w:pStyle w:val="210"/>
        <w:rPr>
          <w:sz w:val="20"/>
        </w:rPr>
      </w:pPr>
      <w:r>
        <w:rPr>
          <w:sz w:val="20"/>
        </w:rPr>
        <w:t>При допросе Антонов показал, что этим коньяком его угощал неизвестный ему мужчина по имени Валентин, который приезжал к нему 12.01</w:t>
      </w:r>
      <w:r w:rsidR="00E632D5">
        <w:rPr>
          <w:sz w:val="20"/>
        </w:rPr>
        <w:t>.2018г.</w:t>
      </w:r>
      <w:r>
        <w:rPr>
          <w:sz w:val="20"/>
        </w:rPr>
        <w:t xml:space="preserve"> из Томска, чтобы договориться о </w:t>
      </w:r>
      <w:proofErr w:type="gramStart"/>
      <w:r>
        <w:rPr>
          <w:sz w:val="20"/>
        </w:rPr>
        <w:t>продаже  3</w:t>
      </w:r>
      <w:proofErr w:type="gramEnd"/>
      <w:r>
        <w:rPr>
          <w:sz w:val="20"/>
        </w:rPr>
        <w:t xml:space="preserve"> мешков клюквы. Сам Антонов освободилс</w:t>
      </w:r>
      <w:r w:rsidR="00E632D5">
        <w:rPr>
          <w:sz w:val="20"/>
        </w:rPr>
        <w:t>я из мест лишения свободы в 2017</w:t>
      </w:r>
      <w:r>
        <w:rPr>
          <w:sz w:val="20"/>
        </w:rPr>
        <w:t xml:space="preserve"> г. Наказание отбывал в учреждении ЯУ –114/3 Управления исполнения наказаний за кражу, совершенную группой лиц по предварительному сговору.</w:t>
      </w:r>
    </w:p>
    <w:p w:rsidR="0092182D" w:rsidRDefault="0092182D" w:rsidP="0092182D">
      <w:pPr>
        <w:ind w:firstLine="720"/>
        <w:jc w:val="both"/>
        <w:rPr>
          <w:b/>
          <w:sz w:val="20"/>
          <w:szCs w:val="20"/>
        </w:rPr>
      </w:pPr>
    </w:p>
    <w:p w:rsidR="0092182D" w:rsidRDefault="0092182D" w:rsidP="0092182D">
      <w:pPr>
        <w:jc w:val="both"/>
        <w:rPr>
          <w:sz w:val="20"/>
          <w:szCs w:val="20"/>
        </w:rPr>
      </w:pPr>
    </w:p>
    <w:p w:rsidR="0092182D" w:rsidRDefault="0092182D" w:rsidP="0092182D">
      <w:pPr>
        <w:rPr>
          <w:sz w:val="20"/>
          <w:szCs w:val="20"/>
        </w:rPr>
      </w:pPr>
    </w:p>
    <w:p w:rsidR="0092182D" w:rsidRDefault="0092182D" w:rsidP="0092182D">
      <w:pPr>
        <w:pStyle w:val="6"/>
        <w:numPr>
          <w:ilvl w:val="5"/>
          <w:numId w:val="1"/>
        </w:numPr>
        <w:tabs>
          <w:tab w:val="left" w:pos="0"/>
        </w:tabs>
        <w:suppressAutoHyphens/>
        <w:spacing w:line="240" w:lineRule="auto"/>
        <w:jc w:val="center"/>
        <w:rPr>
          <w:b/>
          <w:bCs/>
          <w:sz w:val="20"/>
        </w:rPr>
      </w:pPr>
      <w:r>
        <w:rPr>
          <w:b/>
          <w:bCs/>
          <w:sz w:val="20"/>
        </w:rPr>
        <w:t>Вариант 3</w:t>
      </w:r>
    </w:p>
    <w:p w:rsidR="0092182D" w:rsidRDefault="0092182D" w:rsidP="0092182D">
      <w:pPr>
        <w:ind w:firstLine="720"/>
        <w:jc w:val="both"/>
        <w:rPr>
          <w:sz w:val="20"/>
          <w:szCs w:val="20"/>
        </w:rPr>
      </w:pPr>
    </w:p>
    <w:p w:rsidR="0092182D" w:rsidRDefault="0092182D" w:rsidP="0092182D">
      <w:pPr>
        <w:ind w:firstLine="720"/>
        <w:jc w:val="both"/>
        <w:rPr>
          <w:sz w:val="20"/>
          <w:szCs w:val="20"/>
        </w:rPr>
      </w:pPr>
      <w:r>
        <w:rPr>
          <w:sz w:val="20"/>
          <w:szCs w:val="20"/>
        </w:rPr>
        <w:t>1. Теоретический вопрос.</w:t>
      </w:r>
    </w:p>
    <w:p w:rsidR="0092182D" w:rsidRDefault="0092182D" w:rsidP="0092182D">
      <w:pPr>
        <w:pStyle w:val="21"/>
        <w:tabs>
          <w:tab w:val="left" w:pos="426"/>
          <w:tab w:val="left" w:pos="1560"/>
        </w:tabs>
        <w:ind w:firstLine="567"/>
        <w:jc w:val="both"/>
        <w:rPr>
          <w:sz w:val="20"/>
        </w:rPr>
      </w:pPr>
      <w:r>
        <w:rPr>
          <w:sz w:val="20"/>
        </w:rPr>
        <w:t>Первоначальные и неотложные следственные действия: понятие и криминалистическое значение.</w:t>
      </w:r>
    </w:p>
    <w:p w:rsidR="0092182D" w:rsidRDefault="0092182D" w:rsidP="0092182D">
      <w:pPr>
        <w:ind w:firstLine="720"/>
        <w:jc w:val="both"/>
        <w:rPr>
          <w:sz w:val="20"/>
          <w:szCs w:val="20"/>
        </w:rPr>
      </w:pPr>
      <w:r>
        <w:rPr>
          <w:sz w:val="20"/>
          <w:szCs w:val="20"/>
        </w:rPr>
        <w:t>2. Задание по фабуле преступного деяния.</w:t>
      </w:r>
    </w:p>
    <w:p w:rsidR="0092182D" w:rsidRDefault="0092182D" w:rsidP="0092182D">
      <w:pPr>
        <w:ind w:firstLine="720"/>
        <w:jc w:val="both"/>
        <w:rPr>
          <w:sz w:val="20"/>
          <w:szCs w:val="20"/>
        </w:rPr>
      </w:pPr>
    </w:p>
    <w:p w:rsidR="0092182D" w:rsidRDefault="00206F60" w:rsidP="0092182D">
      <w:pPr>
        <w:pStyle w:val="21"/>
        <w:ind w:firstLine="708"/>
        <w:jc w:val="both"/>
        <w:rPr>
          <w:sz w:val="20"/>
        </w:rPr>
      </w:pPr>
      <w:r>
        <w:rPr>
          <w:sz w:val="20"/>
        </w:rPr>
        <w:t>15 декабря 2017</w:t>
      </w:r>
      <w:r w:rsidR="0092182D">
        <w:rPr>
          <w:sz w:val="20"/>
        </w:rPr>
        <w:t>г. в 17 ч.30 мин. в дежурную часть районного отдела внутренних дел администрации Томского района поступило сообщение о том, что на девятом километре трассы Томск-Кемерово обнаружен труп неизвестного мужчины, на вид 45-50 лет, одетого в демисезонное пальто темно-синего цвета и темный костюм, на ногах имелись зимние мужские сапоги коричневого цвета с застежками «молния». Каких-либо документов, удостоверяющих личность погибшего, при нем не было.</w:t>
      </w:r>
    </w:p>
    <w:p w:rsidR="0092182D" w:rsidRDefault="0092182D" w:rsidP="0092182D">
      <w:pPr>
        <w:ind w:firstLine="720"/>
        <w:jc w:val="both"/>
        <w:rPr>
          <w:sz w:val="20"/>
          <w:szCs w:val="20"/>
        </w:rPr>
      </w:pPr>
      <w:r>
        <w:rPr>
          <w:sz w:val="20"/>
          <w:szCs w:val="20"/>
        </w:rPr>
        <w:t>Осмотром установлено следующее: участок дороги, на котором обнаружен труп, прямой, проезжая часть покрыта асфальтом, подъемов и спусков не имеет. Ширина проезжей части – 5 м 60 см, обочины – 2 м 50 см. Обочина с обеих сторон покрыта слоем снега толщиной 5-6 см. Видимость – 800 м, температура окружающего воздуха –12С.</w:t>
      </w:r>
    </w:p>
    <w:p w:rsidR="0092182D" w:rsidRDefault="0092182D" w:rsidP="0092182D">
      <w:pPr>
        <w:ind w:firstLine="720"/>
        <w:jc w:val="both"/>
        <w:rPr>
          <w:sz w:val="20"/>
          <w:szCs w:val="20"/>
        </w:rPr>
      </w:pPr>
      <w:r>
        <w:rPr>
          <w:sz w:val="20"/>
          <w:szCs w:val="20"/>
        </w:rPr>
        <w:t xml:space="preserve">Труп лежит на правой обочине (по направлению к г. Кемерово), на животе, лицом вниз, ногами к середине проезжей части дороги. Голова трупа находится на расстоянии 1 м 20 см от скоса обочины. На затылочной части головы виднеется обширное травматическое повреждение. Под головой трупа имеется лужа крови и частицы вещества головного мозга. Капли крови и отдельные частицы головного </w:t>
      </w:r>
      <w:proofErr w:type="gramStart"/>
      <w:r>
        <w:rPr>
          <w:sz w:val="20"/>
          <w:szCs w:val="20"/>
        </w:rPr>
        <w:t>мозга  веерообразно</w:t>
      </w:r>
      <w:proofErr w:type="gramEnd"/>
      <w:r>
        <w:rPr>
          <w:sz w:val="20"/>
          <w:szCs w:val="20"/>
        </w:rPr>
        <w:t xml:space="preserve"> разбрызганы на расстояние до 10 метров по правой стороне обочины.</w:t>
      </w:r>
    </w:p>
    <w:p w:rsidR="0092182D" w:rsidRDefault="0092182D" w:rsidP="0092182D">
      <w:pPr>
        <w:ind w:firstLine="720"/>
        <w:jc w:val="both"/>
        <w:rPr>
          <w:sz w:val="20"/>
          <w:szCs w:val="20"/>
        </w:rPr>
      </w:pPr>
      <w:r>
        <w:rPr>
          <w:sz w:val="20"/>
          <w:szCs w:val="20"/>
        </w:rPr>
        <w:t>При осмотре проезжей части обнаружены следы торможения в виде «юза», начинающиеся на расстоянии 14 м и заканчивающиеся на расстоянии 8 м от ног трупа.</w:t>
      </w:r>
    </w:p>
    <w:p w:rsidR="0092182D" w:rsidRDefault="0092182D" w:rsidP="0092182D">
      <w:pPr>
        <w:ind w:firstLine="720"/>
        <w:jc w:val="both"/>
        <w:rPr>
          <w:sz w:val="20"/>
          <w:szCs w:val="20"/>
        </w:rPr>
      </w:pPr>
      <w:r>
        <w:rPr>
          <w:sz w:val="20"/>
          <w:szCs w:val="20"/>
        </w:rPr>
        <w:t xml:space="preserve">Через 300 м от места нахождения трупа по направлению к г. Кемерово найдены следы остановки транспорта, о чем свидетельствуют частички грязного цвета и пятна моторного масла, располагающиеся на снегу. Через 800 м от места обнаружения трупа в направлении </w:t>
      </w:r>
      <w:proofErr w:type="spellStart"/>
      <w:r>
        <w:rPr>
          <w:sz w:val="20"/>
          <w:szCs w:val="20"/>
        </w:rPr>
        <w:t>г.Кемерова</w:t>
      </w:r>
      <w:proofErr w:type="spellEnd"/>
      <w:r>
        <w:rPr>
          <w:sz w:val="20"/>
          <w:szCs w:val="20"/>
        </w:rPr>
        <w:t xml:space="preserve"> отобразились следы транспортного средства, повернувшего направо в сторону поселка Кисловка.</w:t>
      </w:r>
    </w:p>
    <w:p w:rsidR="0092182D" w:rsidRDefault="0092182D" w:rsidP="0092182D">
      <w:pPr>
        <w:ind w:firstLine="720"/>
        <w:jc w:val="both"/>
        <w:rPr>
          <w:sz w:val="20"/>
          <w:szCs w:val="20"/>
        </w:rPr>
      </w:pPr>
      <w:r>
        <w:rPr>
          <w:sz w:val="20"/>
          <w:szCs w:val="20"/>
        </w:rPr>
        <w:t>Через два дня в поселке Кисловка сотрудниками милиции была найдена автомашина ЗИЛ –130 № А 670 ЕВ, принадлежащая ЗАО «</w:t>
      </w:r>
      <w:proofErr w:type="spellStart"/>
      <w:r>
        <w:rPr>
          <w:sz w:val="20"/>
          <w:szCs w:val="20"/>
        </w:rPr>
        <w:t>Томскмясо</w:t>
      </w:r>
      <w:proofErr w:type="spellEnd"/>
      <w:r>
        <w:rPr>
          <w:sz w:val="20"/>
          <w:szCs w:val="20"/>
        </w:rPr>
        <w:t xml:space="preserve">», водителем которого является Василий Михайлович </w:t>
      </w:r>
      <w:proofErr w:type="spellStart"/>
      <w:r>
        <w:rPr>
          <w:sz w:val="20"/>
          <w:szCs w:val="20"/>
        </w:rPr>
        <w:t>Афонин</w:t>
      </w:r>
      <w:proofErr w:type="spellEnd"/>
      <w:r>
        <w:rPr>
          <w:sz w:val="20"/>
          <w:szCs w:val="20"/>
        </w:rPr>
        <w:t>, проживающий в п. Кисловка, ул. Луговая, 27.</w:t>
      </w:r>
    </w:p>
    <w:p w:rsidR="0092182D" w:rsidRDefault="0092182D" w:rsidP="0092182D">
      <w:pPr>
        <w:ind w:firstLine="720"/>
        <w:jc w:val="both"/>
        <w:rPr>
          <w:sz w:val="20"/>
          <w:szCs w:val="20"/>
        </w:rPr>
      </w:pPr>
      <w:r>
        <w:rPr>
          <w:sz w:val="20"/>
          <w:szCs w:val="20"/>
        </w:rPr>
        <w:t xml:space="preserve"> При осмотре этой машины на правом борту обнаружено несколько волосков, похожих на волосы человека, которые в присутствии понятых и В.М. </w:t>
      </w:r>
      <w:proofErr w:type="spellStart"/>
      <w:r>
        <w:rPr>
          <w:sz w:val="20"/>
          <w:szCs w:val="20"/>
        </w:rPr>
        <w:t>Афонина</w:t>
      </w:r>
      <w:proofErr w:type="spellEnd"/>
      <w:r>
        <w:rPr>
          <w:sz w:val="20"/>
          <w:szCs w:val="20"/>
        </w:rPr>
        <w:t xml:space="preserve"> были изъяты и упакованы в конверт, опечатанный сургучной печатью.</w:t>
      </w:r>
    </w:p>
    <w:p w:rsidR="0092182D" w:rsidRDefault="0092182D" w:rsidP="0092182D">
      <w:pPr>
        <w:ind w:firstLine="720"/>
        <w:jc w:val="both"/>
        <w:rPr>
          <w:sz w:val="20"/>
          <w:szCs w:val="20"/>
        </w:rPr>
      </w:pPr>
      <w:r>
        <w:rPr>
          <w:sz w:val="20"/>
          <w:szCs w:val="20"/>
        </w:rPr>
        <w:t>На металлическом угольнике, закрывающем переднюю крышку правого откидного борта названной машины, на расстоянии 1 м 70 см от земли была видна свежая царапина.</w:t>
      </w:r>
    </w:p>
    <w:p w:rsidR="0092182D" w:rsidRDefault="00206F60" w:rsidP="0092182D">
      <w:pPr>
        <w:ind w:firstLine="720"/>
        <w:jc w:val="both"/>
        <w:rPr>
          <w:sz w:val="20"/>
          <w:szCs w:val="20"/>
        </w:rPr>
      </w:pPr>
      <w:r>
        <w:rPr>
          <w:sz w:val="20"/>
          <w:szCs w:val="20"/>
        </w:rPr>
        <w:t>18 декабря</w:t>
      </w:r>
      <w:r w:rsidR="0092182D">
        <w:rPr>
          <w:sz w:val="20"/>
          <w:szCs w:val="20"/>
        </w:rPr>
        <w:t xml:space="preserve"> </w:t>
      </w:r>
      <w:r>
        <w:rPr>
          <w:sz w:val="20"/>
          <w:szCs w:val="20"/>
        </w:rPr>
        <w:t>2017</w:t>
      </w:r>
      <w:r w:rsidR="0092182D">
        <w:rPr>
          <w:sz w:val="20"/>
          <w:szCs w:val="20"/>
        </w:rPr>
        <w:t xml:space="preserve"> г., будучи допрошенным, В.М. </w:t>
      </w:r>
      <w:proofErr w:type="spellStart"/>
      <w:r w:rsidR="0092182D">
        <w:rPr>
          <w:sz w:val="20"/>
          <w:szCs w:val="20"/>
        </w:rPr>
        <w:t>Афо</w:t>
      </w:r>
      <w:r>
        <w:rPr>
          <w:sz w:val="20"/>
          <w:szCs w:val="20"/>
        </w:rPr>
        <w:t>нин</w:t>
      </w:r>
      <w:proofErr w:type="spellEnd"/>
      <w:r>
        <w:rPr>
          <w:sz w:val="20"/>
          <w:szCs w:val="20"/>
        </w:rPr>
        <w:t xml:space="preserve"> пояснил, что 15 декабря 2017</w:t>
      </w:r>
      <w:r w:rsidR="0092182D">
        <w:rPr>
          <w:sz w:val="20"/>
          <w:szCs w:val="20"/>
        </w:rPr>
        <w:t xml:space="preserve"> г. в 16.00 ч. он выехал из города Томска, куда в третий раз за день увозил мясо, к себе домой в Кисловку.</w:t>
      </w:r>
    </w:p>
    <w:p w:rsidR="0092182D" w:rsidRDefault="0092182D" w:rsidP="0092182D">
      <w:pPr>
        <w:ind w:firstLine="720"/>
        <w:jc w:val="both"/>
        <w:rPr>
          <w:sz w:val="20"/>
          <w:szCs w:val="20"/>
        </w:rPr>
      </w:pPr>
      <w:r>
        <w:rPr>
          <w:sz w:val="20"/>
          <w:szCs w:val="20"/>
        </w:rPr>
        <w:t xml:space="preserve">Примерно на девятом километре трассы Томск-Кемерово он неожиданно справа на обочине увидел стоящего к нему спиной человека среднего роста в шапке-ушанке, который вдруг стал перемещаться к середине дороги. Скорость движения его автомашины в этот момент была 60 км/ч, расстояние до человека - примерно 90-100 м. После нажатия на педаль тормоза управляемый им автомобиль ЗИЛ-130 стал тормозить и поворачивать влево, но через 2-3 сек. после начала торможения </w:t>
      </w:r>
      <w:proofErr w:type="spellStart"/>
      <w:r>
        <w:rPr>
          <w:sz w:val="20"/>
          <w:szCs w:val="20"/>
        </w:rPr>
        <w:t>Афонин</w:t>
      </w:r>
      <w:proofErr w:type="spellEnd"/>
      <w:r>
        <w:rPr>
          <w:sz w:val="20"/>
          <w:szCs w:val="20"/>
        </w:rPr>
        <w:t xml:space="preserve"> почувствовал, </w:t>
      </w:r>
      <w:proofErr w:type="gramStart"/>
      <w:r>
        <w:rPr>
          <w:sz w:val="20"/>
          <w:szCs w:val="20"/>
        </w:rPr>
        <w:t>что  автомобиль</w:t>
      </w:r>
      <w:proofErr w:type="gramEnd"/>
      <w:r>
        <w:rPr>
          <w:sz w:val="20"/>
          <w:szCs w:val="20"/>
        </w:rPr>
        <w:t xml:space="preserve"> перестал  реагировать на поворот руля.</w:t>
      </w:r>
    </w:p>
    <w:p w:rsidR="0092182D" w:rsidRDefault="0092182D" w:rsidP="0092182D">
      <w:pPr>
        <w:ind w:firstLine="720"/>
        <w:jc w:val="both"/>
        <w:rPr>
          <w:sz w:val="20"/>
          <w:szCs w:val="20"/>
        </w:rPr>
      </w:pPr>
      <w:r>
        <w:rPr>
          <w:sz w:val="20"/>
          <w:szCs w:val="20"/>
        </w:rPr>
        <w:t>При торможении автомашину стало заносить; поскольку при этом навстречу шли два автомобиля, предположительно марки ВАЗ-21093, то он стал предпринимать меры к тому, чтобы избежать столкновения с ними, при этом сосредоточил основное внимание на этом, однако управляемый им автомобиль никого не задел, о чем он может утверждать с уверенностью.</w:t>
      </w:r>
    </w:p>
    <w:p w:rsidR="0092182D" w:rsidRDefault="0092182D" w:rsidP="0092182D">
      <w:pPr>
        <w:ind w:firstLine="720"/>
        <w:jc w:val="both"/>
        <w:rPr>
          <w:sz w:val="20"/>
          <w:szCs w:val="20"/>
        </w:rPr>
      </w:pPr>
      <w:r>
        <w:rPr>
          <w:sz w:val="20"/>
          <w:szCs w:val="20"/>
        </w:rPr>
        <w:t xml:space="preserve">Остановившись метров через 250 от места торможения, </w:t>
      </w:r>
      <w:proofErr w:type="spellStart"/>
      <w:r>
        <w:rPr>
          <w:sz w:val="20"/>
          <w:szCs w:val="20"/>
        </w:rPr>
        <w:t>Афонин</w:t>
      </w:r>
      <w:proofErr w:type="spellEnd"/>
      <w:r>
        <w:rPr>
          <w:sz w:val="20"/>
          <w:szCs w:val="20"/>
        </w:rPr>
        <w:t xml:space="preserve"> вышел из машины и посмотрев назад, увидел, что человек, которого он объехал, продолжает идти по обочине. Рулевое колесо его автомашины поворачивалось с большим усилием. После этого </w:t>
      </w:r>
      <w:proofErr w:type="spellStart"/>
      <w:r>
        <w:rPr>
          <w:sz w:val="20"/>
          <w:szCs w:val="20"/>
        </w:rPr>
        <w:t>Афонин</w:t>
      </w:r>
      <w:proofErr w:type="spellEnd"/>
      <w:r>
        <w:rPr>
          <w:sz w:val="20"/>
          <w:szCs w:val="20"/>
        </w:rPr>
        <w:t xml:space="preserve"> на малой скорости поехал в п. Кисловка. Поскольку была пятница и он устал, то, загнав машину под навес, сразу же выпил стакан </w:t>
      </w:r>
      <w:proofErr w:type="gramStart"/>
      <w:r>
        <w:rPr>
          <w:sz w:val="20"/>
          <w:szCs w:val="20"/>
        </w:rPr>
        <w:t>водки  и</w:t>
      </w:r>
      <w:proofErr w:type="gramEnd"/>
      <w:r>
        <w:rPr>
          <w:sz w:val="20"/>
          <w:szCs w:val="20"/>
        </w:rPr>
        <w:t xml:space="preserve"> снова вышел во двор, где его видел сосед Виктор </w:t>
      </w:r>
      <w:proofErr w:type="spellStart"/>
      <w:r>
        <w:rPr>
          <w:sz w:val="20"/>
          <w:szCs w:val="20"/>
        </w:rPr>
        <w:t>Милютин</w:t>
      </w:r>
      <w:proofErr w:type="spellEnd"/>
      <w:r>
        <w:rPr>
          <w:sz w:val="20"/>
          <w:szCs w:val="20"/>
        </w:rPr>
        <w:t xml:space="preserve">. </w:t>
      </w:r>
    </w:p>
    <w:p w:rsidR="0092182D" w:rsidRDefault="0092182D" w:rsidP="0092182D">
      <w:pPr>
        <w:pStyle w:val="21"/>
        <w:ind w:firstLine="360"/>
        <w:jc w:val="both"/>
        <w:rPr>
          <w:sz w:val="20"/>
        </w:rPr>
      </w:pPr>
      <w:r>
        <w:rPr>
          <w:sz w:val="20"/>
        </w:rPr>
        <w:t xml:space="preserve">Кроме того, </w:t>
      </w:r>
      <w:proofErr w:type="spellStart"/>
      <w:r>
        <w:rPr>
          <w:sz w:val="20"/>
        </w:rPr>
        <w:t>Афон</w:t>
      </w:r>
      <w:r w:rsidR="00206F60">
        <w:rPr>
          <w:sz w:val="20"/>
        </w:rPr>
        <w:t>ин</w:t>
      </w:r>
      <w:proofErr w:type="spellEnd"/>
      <w:r w:rsidR="00206F60">
        <w:rPr>
          <w:sz w:val="20"/>
        </w:rPr>
        <w:t xml:space="preserve"> показал, что утром 15 декабря 2017</w:t>
      </w:r>
      <w:r>
        <w:rPr>
          <w:sz w:val="20"/>
        </w:rPr>
        <w:t>г., перед выездом из гаража ЗАО «</w:t>
      </w:r>
      <w:proofErr w:type="spellStart"/>
      <w:r>
        <w:rPr>
          <w:sz w:val="20"/>
        </w:rPr>
        <w:t>Томскмясо</w:t>
      </w:r>
      <w:proofErr w:type="spellEnd"/>
      <w:r>
        <w:rPr>
          <w:sz w:val="20"/>
        </w:rPr>
        <w:t xml:space="preserve">» контрольный механик предприятия Сергей Николаевич </w:t>
      </w:r>
      <w:proofErr w:type="spellStart"/>
      <w:r>
        <w:rPr>
          <w:sz w:val="20"/>
        </w:rPr>
        <w:t>Ращупкин</w:t>
      </w:r>
      <w:proofErr w:type="spellEnd"/>
      <w:r>
        <w:rPr>
          <w:sz w:val="20"/>
        </w:rPr>
        <w:t xml:space="preserve"> проверил техническое состояние его машины, при этом тормозная система и рулевое управление в ней были в исправности.</w:t>
      </w:r>
    </w:p>
    <w:p w:rsidR="0092182D" w:rsidRDefault="0092182D" w:rsidP="0092182D">
      <w:pPr>
        <w:pStyle w:val="a7"/>
        <w:spacing w:line="240" w:lineRule="auto"/>
        <w:rPr>
          <w:b w:val="0"/>
          <w:i w:val="0"/>
          <w:sz w:val="20"/>
        </w:rPr>
      </w:pPr>
      <w:r>
        <w:rPr>
          <w:sz w:val="20"/>
        </w:rPr>
        <w:t xml:space="preserve"> </w:t>
      </w:r>
      <w:r w:rsidR="00206F60">
        <w:rPr>
          <w:b w:val="0"/>
          <w:i w:val="0"/>
          <w:sz w:val="20"/>
        </w:rPr>
        <w:t>По приезде в п. Кисловка 15.12.2017г.</w:t>
      </w:r>
      <w:r>
        <w:rPr>
          <w:b w:val="0"/>
          <w:i w:val="0"/>
          <w:sz w:val="20"/>
        </w:rPr>
        <w:t xml:space="preserve"> руль не ремонтировал: во-первых, были выходные дни, во-вторых, знакомые сказали, что результатом внезапного отказа управления может быть случайное попадание металлического предмета в картер рулевого механизма, а также в зону зацепления червяка и вала руля.</w:t>
      </w:r>
    </w:p>
    <w:p w:rsidR="0092182D" w:rsidRDefault="0092182D" w:rsidP="0092182D">
      <w:pPr>
        <w:pStyle w:val="21"/>
        <w:ind w:firstLine="426"/>
        <w:jc w:val="both"/>
        <w:rPr>
          <w:sz w:val="20"/>
        </w:rPr>
      </w:pPr>
      <w:r>
        <w:rPr>
          <w:sz w:val="20"/>
        </w:rPr>
        <w:t xml:space="preserve">При исследовании автомашины ЗИЛ-130 в картере руля была обнаружена металлическая пластина размером 3,4 х 8,9 х 1,1 см. Как пояснил </w:t>
      </w:r>
      <w:proofErr w:type="spellStart"/>
      <w:r>
        <w:rPr>
          <w:sz w:val="20"/>
        </w:rPr>
        <w:t>Афонин</w:t>
      </w:r>
      <w:proofErr w:type="spellEnd"/>
      <w:r>
        <w:rPr>
          <w:sz w:val="20"/>
        </w:rPr>
        <w:t xml:space="preserve"> В.М., эта пластина могла случайно попасть в картер рулевого механизма при ремонте, произведенном его знакомым Р.Р. </w:t>
      </w:r>
      <w:proofErr w:type="spellStart"/>
      <w:proofErr w:type="gramStart"/>
      <w:r>
        <w:rPr>
          <w:sz w:val="20"/>
        </w:rPr>
        <w:t>Сукотиным</w:t>
      </w:r>
      <w:proofErr w:type="spellEnd"/>
      <w:r>
        <w:rPr>
          <w:sz w:val="20"/>
        </w:rPr>
        <w:t xml:space="preserve">  около</w:t>
      </w:r>
      <w:proofErr w:type="gramEnd"/>
      <w:r>
        <w:rPr>
          <w:sz w:val="20"/>
        </w:rPr>
        <w:t xml:space="preserve"> двух месяцев назад.</w:t>
      </w:r>
    </w:p>
    <w:p w:rsidR="0092182D" w:rsidRDefault="0092182D" w:rsidP="0092182D">
      <w:pPr>
        <w:jc w:val="both"/>
        <w:rPr>
          <w:sz w:val="20"/>
          <w:szCs w:val="20"/>
        </w:rPr>
      </w:pPr>
    </w:p>
    <w:p w:rsidR="0092182D" w:rsidRDefault="0092182D" w:rsidP="0092182D">
      <w:pPr>
        <w:jc w:val="both"/>
        <w:rPr>
          <w:sz w:val="20"/>
          <w:szCs w:val="20"/>
        </w:rPr>
      </w:pPr>
    </w:p>
    <w:p w:rsidR="0092182D" w:rsidRDefault="0092182D" w:rsidP="0092182D">
      <w:pPr>
        <w:pStyle w:val="1"/>
        <w:numPr>
          <w:ilvl w:val="0"/>
          <w:numId w:val="1"/>
        </w:numPr>
        <w:tabs>
          <w:tab w:val="left" w:pos="0"/>
        </w:tabs>
        <w:spacing w:line="240" w:lineRule="auto"/>
        <w:jc w:val="center"/>
        <w:rPr>
          <w:b/>
          <w:sz w:val="20"/>
          <w:szCs w:val="20"/>
        </w:rPr>
      </w:pPr>
      <w:r>
        <w:rPr>
          <w:b/>
          <w:sz w:val="20"/>
          <w:szCs w:val="20"/>
        </w:rPr>
        <w:t>Вариант 4</w:t>
      </w:r>
    </w:p>
    <w:p w:rsidR="0092182D" w:rsidRDefault="0092182D" w:rsidP="0092182D">
      <w:pPr>
        <w:jc w:val="both"/>
        <w:rPr>
          <w:b/>
          <w:sz w:val="20"/>
          <w:szCs w:val="20"/>
        </w:rPr>
      </w:pPr>
    </w:p>
    <w:p w:rsidR="0092182D" w:rsidRDefault="0092182D" w:rsidP="0092182D">
      <w:pPr>
        <w:tabs>
          <w:tab w:val="left" w:pos="720"/>
          <w:tab w:val="left" w:pos="3371"/>
        </w:tabs>
        <w:ind w:left="1440" w:hanging="360"/>
        <w:jc w:val="both"/>
        <w:rPr>
          <w:sz w:val="20"/>
          <w:szCs w:val="20"/>
        </w:rPr>
      </w:pPr>
      <w:r>
        <w:rPr>
          <w:sz w:val="20"/>
          <w:szCs w:val="20"/>
        </w:rPr>
        <w:t>Теоретический вопрос.</w:t>
      </w:r>
    </w:p>
    <w:p w:rsidR="0092182D" w:rsidRDefault="0092182D" w:rsidP="0092182D">
      <w:pPr>
        <w:jc w:val="both"/>
        <w:rPr>
          <w:sz w:val="20"/>
          <w:szCs w:val="20"/>
        </w:rPr>
      </w:pPr>
    </w:p>
    <w:p w:rsidR="0092182D" w:rsidRDefault="0092182D" w:rsidP="0092182D">
      <w:pPr>
        <w:jc w:val="both"/>
        <w:rPr>
          <w:sz w:val="20"/>
          <w:szCs w:val="20"/>
        </w:rPr>
      </w:pPr>
      <w:r>
        <w:rPr>
          <w:sz w:val="20"/>
          <w:szCs w:val="20"/>
        </w:rPr>
        <w:t>Планирование расследования по уголовному делу на первоначальном этапе.</w:t>
      </w:r>
    </w:p>
    <w:p w:rsidR="0092182D" w:rsidRDefault="0092182D" w:rsidP="0092182D">
      <w:pPr>
        <w:jc w:val="both"/>
        <w:rPr>
          <w:sz w:val="20"/>
          <w:szCs w:val="20"/>
        </w:rPr>
      </w:pPr>
    </w:p>
    <w:p w:rsidR="0092182D" w:rsidRDefault="0092182D" w:rsidP="0092182D">
      <w:pPr>
        <w:tabs>
          <w:tab w:val="left" w:pos="720"/>
          <w:tab w:val="left" w:pos="3371"/>
        </w:tabs>
        <w:ind w:left="1440" w:hanging="360"/>
        <w:jc w:val="both"/>
        <w:rPr>
          <w:sz w:val="20"/>
          <w:szCs w:val="20"/>
        </w:rPr>
      </w:pPr>
      <w:r>
        <w:rPr>
          <w:sz w:val="20"/>
          <w:szCs w:val="20"/>
        </w:rPr>
        <w:t>Задание по фабуле преступного деяния.</w:t>
      </w:r>
    </w:p>
    <w:p w:rsidR="0092182D" w:rsidRDefault="0092182D" w:rsidP="0092182D">
      <w:pPr>
        <w:jc w:val="both"/>
        <w:rPr>
          <w:sz w:val="20"/>
          <w:szCs w:val="20"/>
        </w:rPr>
      </w:pPr>
    </w:p>
    <w:p w:rsidR="0092182D" w:rsidRDefault="00F46CEC" w:rsidP="0092182D">
      <w:pPr>
        <w:ind w:firstLine="360"/>
        <w:jc w:val="both"/>
        <w:rPr>
          <w:sz w:val="20"/>
          <w:szCs w:val="20"/>
        </w:rPr>
      </w:pPr>
      <w:r>
        <w:rPr>
          <w:sz w:val="20"/>
          <w:szCs w:val="20"/>
        </w:rPr>
        <w:t>23 мая 2018</w:t>
      </w:r>
      <w:r w:rsidR="0092182D">
        <w:rPr>
          <w:sz w:val="20"/>
          <w:szCs w:val="20"/>
        </w:rPr>
        <w:t xml:space="preserve"> г. в 5 ч. 20 мин. в дежурную часть отдела внутренних дел администрации </w:t>
      </w:r>
      <w:proofErr w:type="spellStart"/>
      <w:r w:rsidR="0092182D">
        <w:rPr>
          <w:sz w:val="20"/>
          <w:szCs w:val="20"/>
        </w:rPr>
        <w:t>Кривошеинского</w:t>
      </w:r>
      <w:proofErr w:type="spellEnd"/>
      <w:r w:rsidR="0092182D">
        <w:rPr>
          <w:sz w:val="20"/>
          <w:szCs w:val="20"/>
        </w:rPr>
        <w:t xml:space="preserve"> района по телефону поступила информация о возгорании дома по ул. Светлой, 4, принадлежащего начальнику </w:t>
      </w:r>
      <w:proofErr w:type="gramStart"/>
      <w:r w:rsidR="0092182D">
        <w:rPr>
          <w:sz w:val="20"/>
          <w:szCs w:val="20"/>
        </w:rPr>
        <w:t>лесоучастка  Федору</w:t>
      </w:r>
      <w:proofErr w:type="gramEnd"/>
      <w:r w:rsidR="0092182D">
        <w:rPr>
          <w:sz w:val="20"/>
          <w:szCs w:val="20"/>
        </w:rPr>
        <w:t xml:space="preserve"> Федоровичу Швабрину.</w:t>
      </w:r>
    </w:p>
    <w:p w:rsidR="0092182D" w:rsidRDefault="0092182D" w:rsidP="0092182D">
      <w:pPr>
        <w:jc w:val="both"/>
        <w:rPr>
          <w:sz w:val="20"/>
          <w:szCs w:val="20"/>
        </w:rPr>
      </w:pPr>
      <w:r>
        <w:rPr>
          <w:sz w:val="20"/>
          <w:szCs w:val="20"/>
        </w:rPr>
        <w:tab/>
        <w:t>Прибывшие на место происшествия пожарные в течение 15 мин. ликвидировали возгорание летней кухни, находившейся рядом с названным домом.</w:t>
      </w:r>
    </w:p>
    <w:p w:rsidR="0092182D" w:rsidRDefault="0092182D" w:rsidP="0092182D">
      <w:pPr>
        <w:jc w:val="both"/>
        <w:rPr>
          <w:sz w:val="20"/>
          <w:szCs w:val="20"/>
        </w:rPr>
      </w:pPr>
      <w:r>
        <w:rPr>
          <w:sz w:val="20"/>
          <w:szCs w:val="20"/>
        </w:rPr>
        <w:tab/>
        <w:t>Осмотром места происшествия установлено следующее:</w:t>
      </w:r>
    </w:p>
    <w:p w:rsidR="0092182D" w:rsidRDefault="0092182D" w:rsidP="0092182D">
      <w:pPr>
        <w:jc w:val="both"/>
        <w:rPr>
          <w:sz w:val="20"/>
          <w:szCs w:val="20"/>
        </w:rPr>
      </w:pPr>
      <w:r>
        <w:rPr>
          <w:sz w:val="20"/>
          <w:szCs w:val="20"/>
        </w:rPr>
        <w:t xml:space="preserve">летняя кухня построена из бруса хвойных пород, сечение бруса 15х15 см; размеры ее составляют 5х6,5х4,5 м. Кухня соединена с домом коридором размерами 2,5х5х2,5 м, вход в кухню – со стороны дома, вход в коридор – со стороны двора, а также из дома. В летней кухне имеется два окна: одно из них располагается напротив входа в кухню, другое – слева от входа, на расстоянии 2 м 70 см от дверей. </w:t>
      </w:r>
      <w:proofErr w:type="gramStart"/>
      <w:r>
        <w:rPr>
          <w:sz w:val="20"/>
          <w:szCs w:val="20"/>
        </w:rPr>
        <w:t>Последнее  оборудовано</w:t>
      </w:r>
      <w:proofErr w:type="gramEnd"/>
      <w:r>
        <w:rPr>
          <w:sz w:val="20"/>
          <w:szCs w:val="20"/>
        </w:rPr>
        <w:t xml:space="preserve"> форточкой размером 47х50 см, в момент осмотра форточка открыта, дверь кухни не заперта, запорные устройства отсутствуют.</w:t>
      </w:r>
    </w:p>
    <w:p w:rsidR="0092182D" w:rsidRDefault="0092182D" w:rsidP="0092182D">
      <w:pPr>
        <w:jc w:val="both"/>
        <w:rPr>
          <w:sz w:val="20"/>
          <w:szCs w:val="20"/>
        </w:rPr>
      </w:pPr>
      <w:r>
        <w:rPr>
          <w:sz w:val="20"/>
          <w:szCs w:val="20"/>
        </w:rPr>
        <w:tab/>
        <w:t xml:space="preserve">Слева от входа на расстоянии 2 м 20 см от двери вдоль стены находится диван, обтянутый </w:t>
      </w:r>
      <w:proofErr w:type="gramStart"/>
      <w:r>
        <w:rPr>
          <w:sz w:val="20"/>
          <w:szCs w:val="20"/>
        </w:rPr>
        <w:t>материей  бордового</w:t>
      </w:r>
      <w:proofErr w:type="gramEnd"/>
      <w:r>
        <w:rPr>
          <w:sz w:val="20"/>
          <w:szCs w:val="20"/>
        </w:rPr>
        <w:t xml:space="preserve"> цвета, часть из которого сгорела. Далее, на расстоянии 20 см от дивана вдоль стены располагается обгоревшее кресло, обтянутое материей того же цвета, что и диван. На противоположной от входа в кухню стене на металлической подставке находится обгоревший телевизор «Панасоник-350 МХ». Справа от данной подставки, в углу кухни обнаружена обгоревшая электропила «Валдай», мотор «Вихрь», аккумулятор от автомобиля «</w:t>
      </w:r>
      <w:proofErr w:type="spellStart"/>
      <w:r>
        <w:rPr>
          <w:sz w:val="20"/>
          <w:szCs w:val="20"/>
        </w:rPr>
        <w:t>Камаз</w:t>
      </w:r>
      <w:proofErr w:type="spellEnd"/>
      <w:r>
        <w:rPr>
          <w:sz w:val="20"/>
          <w:szCs w:val="20"/>
        </w:rPr>
        <w:t xml:space="preserve">», металлическая канистра темно-зеленого цвета, на момент осмотра горловина ее открыта, видимых следов жидкости в канистре нет. </w:t>
      </w:r>
    </w:p>
    <w:p w:rsidR="0092182D" w:rsidRDefault="0092182D" w:rsidP="0092182D">
      <w:pPr>
        <w:ind w:firstLine="708"/>
        <w:jc w:val="both"/>
        <w:rPr>
          <w:sz w:val="20"/>
          <w:szCs w:val="20"/>
        </w:rPr>
      </w:pPr>
      <w:r>
        <w:rPr>
          <w:sz w:val="20"/>
          <w:szCs w:val="20"/>
        </w:rPr>
        <w:t>У стены справа, на расстоянии 2 м 40 см от входа располагается обгоревший кухонный стол, на котором находится покрытая копотью самодельная электроплитка с открытой спиралью, размер электроплитки в диаметре – 30 см. Стены, у которых находятся обгоревшие предметы, обуглены. Кроме того, выгорела часть деревянного пола в местах расположения обгоревшего имущества, а также посредине кухни.</w:t>
      </w:r>
    </w:p>
    <w:p w:rsidR="0092182D" w:rsidRDefault="0092182D" w:rsidP="0092182D">
      <w:pPr>
        <w:jc w:val="both"/>
        <w:rPr>
          <w:sz w:val="20"/>
          <w:szCs w:val="20"/>
        </w:rPr>
      </w:pPr>
      <w:r>
        <w:rPr>
          <w:sz w:val="20"/>
          <w:szCs w:val="20"/>
        </w:rPr>
        <w:tab/>
        <w:t>Перед тушением пожара электроснабжение помещения было отключено. Электрические розетки, размещающиеся над телевизором и кухонным столом, обуглены и покрыты небольшим слоем сажи.</w:t>
      </w:r>
    </w:p>
    <w:p w:rsidR="0092182D" w:rsidRDefault="0092182D" w:rsidP="0092182D">
      <w:pPr>
        <w:jc w:val="both"/>
        <w:rPr>
          <w:sz w:val="20"/>
          <w:szCs w:val="20"/>
        </w:rPr>
      </w:pPr>
      <w:r>
        <w:rPr>
          <w:sz w:val="20"/>
          <w:szCs w:val="20"/>
        </w:rPr>
        <w:tab/>
        <w:t>В кухне чувствуется слабый запах горюче-смазочных веществ. Ф.Ф. Швабрин пояснил, что в этом помещении он обычно не хранит ничего легковоспламеняющегося, но в бензобаке лодочного мотора, который он собирался ремонтировать, оставалось литра полтора бензина.</w:t>
      </w:r>
    </w:p>
    <w:p w:rsidR="0092182D" w:rsidRDefault="0092182D" w:rsidP="0092182D">
      <w:pPr>
        <w:jc w:val="both"/>
        <w:rPr>
          <w:sz w:val="20"/>
          <w:szCs w:val="20"/>
        </w:rPr>
      </w:pPr>
      <w:r>
        <w:rPr>
          <w:sz w:val="20"/>
          <w:szCs w:val="20"/>
        </w:rPr>
        <w:tab/>
        <w:t>При вскрытии пола кухни на поверхности земли обнаружены пятна маслянистой жидкости с запахом горюче-смазочных веществ.</w:t>
      </w:r>
    </w:p>
    <w:p w:rsidR="0092182D" w:rsidRDefault="0092182D" w:rsidP="0092182D">
      <w:pPr>
        <w:jc w:val="both"/>
        <w:rPr>
          <w:sz w:val="20"/>
          <w:szCs w:val="20"/>
        </w:rPr>
      </w:pPr>
      <w:r>
        <w:rPr>
          <w:sz w:val="20"/>
          <w:szCs w:val="20"/>
        </w:rPr>
        <w:tab/>
        <w:t>К летней кухне со стороны, противоположной улице, прилегает участок земли, огороженный изгородью из штакетника. На поверхности земли найдена дорожка объемных следов, ведущих в переулок. У изгороди со стороны переулка обнаружены следы гусеничного трактора и мотоцикла без бокового прицепа.</w:t>
      </w:r>
    </w:p>
    <w:p w:rsidR="0092182D" w:rsidRDefault="00F46CEC" w:rsidP="0092182D">
      <w:pPr>
        <w:jc w:val="both"/>
        <w:rPr>
          <w:sz w:val="20"/>
          <w:szCs w:val="20"/>
        </w:rPr>
      </w:pPr>
      <w:r>
        <w:rPr>
          <w:sz w:val="20"/>
          <w:szCs w:val="20"/>
        </w:rPr>
        <w:tab/>
        <w:t>27 мая 2018</w:t>
      </w:r>
      <w:r w:rsidR="0092182D">
        <w:rPr>
          <w:sz w:val="20"/>
          <w:szCs w:val="20"/>
        </w:rPr>
        <w:t xml:space="preserve">г. в 5 ч. 50 мин. сотрудниками ДПС ГИБДД </w:t>
      </w:r>
      <w:proofErr w:type="spellStart"/>
      <w:r w:rsidR="0092182D">
        <w:rPr>
          <w:sz w:val="20"/>
          <w:szCs w:val="20"/>
        </w:rPr>
        <w:t>Кривошеинского</w:t>
      </w:r>
      <w:proofErr w:type="spellEnd"/>
      <w:r w:rsidR="0092182D">
        <w:rPr>
          <w:sz w:val="20"/>
          <w:szCs w:val="20"/>
        </w:rPr>
        <w:t xml:space="preserve"> РОВД задержан за управление мотоциклом без автошлема и необходимых документов </w:t>
      </w:r>
      <w:proofErr w:type="gramStart"/>
      <w:r w:rsidR="0092182D">
        <w:rPr>
          <w:sz w:val="20"/>
          <w:szCs w:val="20"/>
        </w:rPr>
        <w:t>гражданин  Леонид</w:t>
      </w:r>
      <w:proofErr w:type="gramEnd"/>
      <w:r w:rsidR="0092182D">
        <w:rPr>
          <w:sz w:val="20"/>
          <w:szCs w:val="20"/>
        </w:rPr>
        <w:t xml:space="preserve"> Николаевич </w:t>
      </w:r>
      <w:proofErr w:type="spellStart"/>
      <w:r w:rsidR="0092182D">
        <w:rPr>
          <w:sz w:val="20"/>
          <w:szCs w:val="20"/>
        </w:rPr>
        <w:t>Антихович</w:t>
      </w:r>
      <w:proofErr w:type="spellEnd"/>
      <w:r w:rsidR="0092182D">
        <w:rPr>
          <w:sz w:val="20"/>
          <w:szCs w:val="20"/>
        </w:rPr>
        <w:t xml:space="preserve">, 1975г.р., проживающий в  </w:t>
      </w:r>
      <w:proofErr w:type="spellStart"/>
      <w:r w:rsidR="0092182D">
        <w:rPr>
          <w:sz w:val="20"/>
          <w:szCs w:val="20"/>
        </w:rPr>
        <w:t>с.Кривошеине</w:t>
      </w:r>
      <w:proofErr w:type="spellEnd"/>
      <w:r w:rsidR="0092182D">
        <w:rPr>
          <w:sz w:val="20"/>
          <w:szCs w:val="20"/>
        </w:rPr>
        <w:t xml:space="preserve">, ул. Победы,7. Отсутствие документов на право управления транспортным средством Л.Н. </w:t>
      </w:r>
      <w:proofErr w:type="spellStart"/>
      <w:r w:rsidR="0092182D">
        <w:rPr>
          <w:sz w:val="20"/>
          <w:szCs w:val="20"/>
        </w:rPr>
        <w:t>Антихович</w:t>
      </w:r>
      <w:proofErr w:type="spellEnd"/>
      <w:r w:rsidR="0092182D">
        <w:rPr>
          <w:sz w:val="20"/>
          <w:szCs w:val="20"/>
        </w:rPr>
        <w:t xml:space="preserve">  объяснил тем, что, приехав поздно ночью из с. Красный Яр, узнал, что с пастбища не вернулась корова, и сразу же поехал ее искать. На вопрос сотрудников ДПС о том, почему испачкана его куртка, ответил, что ремонтировал в дороге мотоцикл, при этом повредил кисть правой руки.</w:t>
      </w:r>
    </w:p>
    <w:p w:rsidR="0092182D" w:rsidRDefault="0092182D" w:rsidP="0092182D">
      <w:pPr>
        <w:jc w:val="both"/>
        <w:rPr>
          <w:sz w:val="20"/>
          <w:szCs w:val="20"/>
        </w:rPr>
      </w:pPr>
      <w:r>
        <w:rPr>
          <w:sz w:val="20"/>
          <w:szCs w:val="20"/>
        </w:rPr>
        <w:tab/>
        <w:t xml:space="preserve">Л.Н. </w:t>
      </w:r>
      <w:proofErr w:type="spellStart"/>
      <w:r>
        <w:rPr>
          <w:sz w:val="20"/>
          <w:szCs w:val="20"/>
        </w:rPr>
        <w:t>Антихович</w:t>
      </w:r>
      <w:proofErr w:type="spellEnd"/>
      <w:r>
        <w:rPr>
          <w:sz w:val="20"/>
          <w:szCs w:val="20"/>
        </w:rPr>
        <w:t xml:space="preserve"> попросил не составлять на него протокол об административном правонарушении, так как он почти доехал до своего дома, где и находятся документы на право управления транспортом, которые он готов предъявить.</w:t>
      </w:r>
    </w:p>
    <w:p w:rsidR="0092182D" w:rsidRDefault="0092182D" w:rsidP="0092182D">
      <w:pPr>
        <w:jc w:val="both"/>
        <w:rPr>
          <w:sz w:val="20"/>
          <w:szCs w:val="20"/>
        </w:rPr>
      </w:pPr>
      <w:r>
        <w:rPr>
          <w:sz w:val="20"/>
          <w:szCs w:val="20"/>
        </w:rPr>
        <w:tab/>
        <w:t xml:space="preserve">Войдя вместе с Л.Н. </w:t>
      </w:r>
      <w:proofErr w:type="spellStart"/>
      <w:r>
        <w:rPr>
          <w:sz w:val="20"/>
          <w:szCs w:val="20"/>
        </w:rPr>
        <w:t>Антиховичем</w:t>
      </w:r>
      <w:proofErr w:type="spellEnd"/>
      <w:r>
        <w:rPr>
          <w:sz w:val="20"/>
          <w:szCs w:val="20"/>
        </w:rPr>
        <w:t xml:space="preserve"> на веранду его дома, сотрудники милиции </w:t>
      </w:r>
      <w:proofErr w:type="gramStart"/>
      <w:r>
        <w:rPr>
          <w:sz w:val="20"/>
          <w:szCs w:val="20"/>
        </w:rPr>
        <w:t>почувствовали  запах</w:t>
      </w:r>
      <w:proofErr w:type="gramEnd"/>
      <w:r>
        <w:rPr>
          <w:sz w:val="20"/>
          <w:szCs w:val="20"/>
        </w:rPr>
        <w:t xml:space="preserve"> горюче-смазочных веществ и заметили открытую емкость, в которой находилась прозрачная жидкость беловатого цвета, в связи с чем Л.Н. </w:t>
      </w:r>
      <w:proofErr w:type="spellStart"/>
      <w:r>
        <w:rPr>
          <w:sz w:val="20"/>
          <w:szCs w:val="20"/>
        </w:rPr>
        <w:t>Антиховичу</w:t>
      </w:r>
      <w:proofErr w:type="spellEnd"/>
      <w:r>
        <w:rPr>
          <w:sz w:val="20"/>
          <w:szCs w:val="20"/>
        </w:rPr>
        <w:t xml:space="preserve"> было  сделано замечание о необходимости соблюдения правил пожарной безопасности.</w:t>
      </w:r>
    </w:p>
    <w:p w:rsidR="0092182D" w:rsidRDefault="0092182D" w:rsidP="0092182D">
      <w:pPr>
        <w:jc w:val="both"/>
        <w:rPr>
          <w:sz w:val="20"/>
          <w:szCs w:val="20"/>
        </w:rPr>
      </w:pPr>
      <w:r>
        <w:rPr>
          <w:sz w:val="20"/>
          <w:szCs w:val="20"/>
        </w:rPr>
        <w:tab/>
        <w:t xml:space="preserve">Опрошенный Ф.Ф. Швабрин пояснил, что примерно неделю назад ему, начальнику Красноярского лесоучастка, угрожал расправой ранее работавший у него рабочим Л.Н. </w:t>
      </w:r>
      <w:proofErr w:type="spellStart"/>
      <w:r>
        <w:rPr>
          <w:sz w:val="20"/>
          <w:szCs w:val="20"/>
        </w:rPr>
        <w:t>Антихович</w:t>
      </w:r>
      <w:proofErr w:type="spellEnd"/>
      <w:r>
        <w:rPr>
          <w:sz w:val="20"/>
          <w:szCs w:val="20"/>
        </w:rPr>
        <w:t xml:space="preserve">, которому он отказал в заготовке древесины без предъявления </w:t>
      </w:r>
      <w:proofErr w:type="spellStart"/>
      <w:r>
        <w:rPr>
          <w:sz w:val="20"/>
          <w:szCs w:val="20"/>
        </w:rPr>
        <w:t>лесобилета</w:t>
      </w:r>
      <w:proofErr w:type="spellEnd"/>
      <w:r>
        <w:rPr>
          <w:sz w:val="20"/>
          <w:szCs w:val="20"/>
        </w:rPr>
        <w:t>.</w:t>
      </w:r>
    </w:p>
    <w:p w:rsidR="0092182D" w:rsidRDefault="0092182D" w:rsidP="0092182D">
      <w:pPr>
        <w:pStyle w:val="21"/>
        <w:rPr>
          <w:sz w:val="20"/>
        </w:rPr>
      </w:pPr>
    </w:p>
    <w:p w:rsidR="00852BA3" w:rsidRDefault="00852BA3"/>
    <w:sectPr w:rsidR="00852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89"/>
    <w:rsid w:val="00206F60"/>
    <w:rsid w:val="00852BA3"/>
    <w:rsid w:val="0092182D"/>
    <w:rsid w:val="00AD4489"/>
    <w:rsid w:val="00E632D5"/>
    <w:rsid w:val="00F16986"/>
    <w:rsid w:val="00F46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9E08"/>
  <w15:chartTrackingRefBased/>
  <w15:docId w15:val="{BA5DFCAF-06CA-41AF-81DE-CCBBDDB1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82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2182D"/>
    <w:pPr>
      <w:keepNext/>
      <w:spacing w:line="480" w:lineRule="auto"/>
      <w:outlineLvl w:val="0"/>
    </w:pPr>
    <w:rPr>
      <w:bCs/>
      <w:kern w:val="1"/>
      <w:sz w:val="28"/>
      <w:szCs w:val="32"/>
    </w:rPr>
  </w:style>
  <w:style w:type="paragraph" w:styleId="2">
    <w:name w:val="heading 2"/>
    <w:basedOn w:val="a"/>
    <w:next w:val="a"/>
    <w:link w:val="20"/>
    <w:qFormat/>
    <w:rsid w:val="0092182D"/>
    <w:pPr>
      <w:keepNext/>
      <w:tabs>
        <w:tab w:val="left" w:pos="576"/>
      </w:tabs>
      <w:ind w:left="576" w:hanging="576"/>
      <w:outlineLvl w:val="1"/>
    </w:pPr>
    <w:rPr>
      <w:i/>
      <w:sz w:val="28"/>
      <w:szCs w:val="20"/>
    </w:rPr>
  </w:style>
  <w:style w:type="paragraph" w:styleId="6">
    <w:name w:val="heading 6"/>
    <w:basedOn w:val="a"/>
    <w:next w:val="a"/>
    <w:link w:val="60"/>
    <w:qFormat/>
    <w:rsid w:val="0092182D"/>
    <w:pPr>
      <w:keepNext/>
      <w:suppressAutoHyphens w:val="0"/>
      <w:spacing w:line="360" w:lineRule="auto"/>
      <w:ind w:left="851"/>
      <w:outlineLvl w:val="5"/>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182D"/>
    <w:rPr>
      <w:rFonts w:ascii="Times New Roman" w:eastAsia="Times New Roman" w:hAnsi="Times New Roman" w:cs="Times New Roman"/>
      <w:bCs/>
      <w:kern w:val="1"/>
      <w:sz w:val="28"/>
      <w:szCs w:val="32"/>
      <w:lang w:eastAsia="ar-SA"/>
    </w:rPr>
  </w:style>
  <w:style w:type="character" w:customStyle="1" w:styleId="20">
    <w:name w:val="Заголовок 2 Знак"/>
    <w:basedOn w:val="a0"/>
    <w:link w:val="2"/>
    <w:rsid w:val="0092182D"/>
    <w:rPr>
      <w:rFonts w:ascii="Times New Roman" w:eastAsia="Times New Roman" w:hAnsi="Times New Roman" w:cs="Times New Roman"/>
      <w:i/>
      <w:sz w:val="28"/>
      <w:szCs w:val="20"/>
      <w:lang w:eastAsia="ar-SA"/>
    </w:rPr>
  </w:style>
  <w:style w:type="character" w:customStyle="1" w:styleId="60">
    <w:name w:val="Заголовок 6 Знак"/>
    <w:basedOn w:val="a0"/>
    <w:link w:val="6"/>
    <w:rsid w:val="0092182D"/>
    <w:rPr>
      <w:rFonts w:ascii="Times New Roman" w:eastAsia="Times New Roman" w:hAnsi="Times New Roman" w:cs="Times New Roman"/>
      <w:sz w:val="28"/>
      <w:szCs w:val="20"/>
      <w:lang w:eastAsia="ar-SA"/>
    </w:rPr>
  </w:style>
  <w:style w:type="paragraph" w:styleId="a3">
    <w:name w:val="Title"/>
    <w:basedOn w:val="a"/>
    <w:next w:val="a4"/>
    <w:link w:val="a5"/>
    <w:rsid w:val="0092182D"/>
    <w:pPr>
      <w:shd w:val="clear" w:color="auto" w:fill="FFFFFF"/>
      <w:spacing w:after="240" w:line="380" w:lineRule="exact"/>
      <w:ind w:firstLine="709"/>
      <w:jc w:val="center"/>
    </w:pPr>
    <w:rPr>
      <w:b/>
      <w:bCs/>
      <w:color w:val="000000"/>
      <w:spacing w:val="20"/>
      <w:sz w:val="28"/>
      <w:szCs w:val="28"/>
    </w:rPr>
  </w:style>
  <w:style w:type="character" w:customStyle="1" w:styleId="a5">
    <w:name w:val="Заголовок Знак"/>
    <w:basedOn w:val="a0"/>
    <w:link w:val="a3"/>
    <w:rsid w:val="0092182D"/>
    <w:rPr>
      <w:rFonts w:ascii="Times New Roman" w:eastAsia="Times New Roman" w:hAnsi="Times New Roman" w:cs="Times New Roman"/>
      <w:b/>
      <w:bCs/>
      <w:color w:val="000000"/>
      <w:spacing w:val="20"/>
      <w:sz w:val="28"/>
      <w:szCs w:val="28"/>
      <w:shd w:val="clear" w:color="auto" w:fill="FFFFFF"/>
      <w:lang w:eastAsia="ar-SA"/>
    </w:rPr>
  </w:style>
  <w:style w:type="paragraph" w:styleId="a4">
    <w:name w:val="Body Text"/>
    <w:basedOn w:val="a"/>
    <w:link w:val="a6"/>
    <w:rsid w:val="0092182D"/>
    <w:pPr>
      <w:spacing w:after="120"/>
    </w:pPr>
  </w:style>
  <w:style w:type="character" w:customStyle="1" w:styleId="a6">
    <w:name w:val="Основной текст Знак"/>
    <w:basedOn w:val="a0"/>
    <w:link w:val="a4"/>
    <w:rsid w:val="0092182D"/>
    <w:rPr>
      <w:rFonts w:ascii="Times New Roman" w:eastAsia="Times New Roman" w:hAnsi="Times New Roman" w:cs="Times New Roman"/>
      <w:sz w:val="24"/>
      <w:szCs w:val="24"/>
      <w:lang w:eastAsia="ar-SA"/>
    </w:rPr>
  </w:style>
  <w:style w:type="paragraph" w:styleId="a7">
    <w:name w:val="Body Text Indent"/>
    <w:basedOn w:val="a"/>
    <w:link w:val="a8"/>
    <w:rsid w:val="0092182D"/>
    <w:pPr>
      <w:widowControl w:val="0"/>
      <w:autoSpaceDE w:val="0"/>
      <w:spacing w:line="360" w:lineRule="auto"/>
      <w:ind w:firstLine="720"/>
      <w:jc w:val="both"/>
    </w:pPr>
    <w:rPr>
      <w:b/>
      <w:i/>
      <w:sz w:val="28"/>
      <w:szCs w:val="20"/>
    </w:rPr>
  </w:style>
  <w:style w:type="character" w:customStyle="1" w:styleId="a8">
    <w:name w:val="Основной текст с отступом Знак"/>
    <w:basedOn w:val="a0"/>
    <w:link w:val="a7"/>
    <w:rsid w:val="0092182D"/>
    <w:rPr>
      <w:rFonts w:ascii="Times New Roman" w:eastAsia="Times New Roman" w:hAnsi="Times New Roman" w:cs="Times New Roman"/>
      <w:b/>
      <w:i/>
      <w:sz w:val="28"/>
      <w:szCs w:val="20"/>
      <w:lang w:eastAsia="ar-SA"/>
    </w:rPr>
  </w:style>
  <w:style w:type="paragraph" w:customStyle="1" w:styleId="21">
    <w:name w:val="Основной текст 21"/>
    <w:basedOn w:val="a"/>
    <w:rsid w:val="0092182D"/>
    <w:pPr>
      <w:overflowPunct w:val="0"/>
      <w:autoSpaceDE w:val="0"/>
      <w:textAlignment w:val="baseline"/>
    </w:pPr>
    <w:rPr>
      <w:szCs w:val="20"/>
    </w:rPr>
  </w:style>
  <w:style w:type="paragraph" w:customStyle="1" w:styleId="210">
    <w:name w:val="Основной текст с отступом 21"/>
    <w:basedOn w:val="a"/>
    <w:rsid w:val="0092182D"/>
    <w:pPr>
      <w:overflowPunct w:val="0"/>
      <w:autoSpaceDE w:val="0"/>
      <w:ind w:left="360" w:firstLine="360"/>
      <w:jc w:val="both"/>
      <w:textAlignment w:val="baseline"/>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2538</Words>
  <Characters>14473</Characters>
  <Application>Microsoft Office Word</Application>
  <DocSecurity>0</DocSecurity>
  <Lines>120</Lines>
  <Paragraphs>33</Paragraphs>
  <ScaleCrop>false</ScaleCrop>
  <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2018-07-03T06:50:00Z</dcterms:created>
  <dcterms:modified xsi:type="dcterms:W3CDTF">2018-07-03T07:26:00Z</dcterms:modified>
</cp:coreProperties>
</file>