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D" w:rsidRDefault="00AA1D1D" w:rsidP="00AA1D1D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AA1D1D" w:rsidRDefault="00AA1D1D" w:rsidP="00AA1D1D">
      <w:pPr>
        <w:jc w:val="center"/>
        <w:rPr>
          <w:b/>
        </w:rPr>
      </w:pPr>
      <w:r w:rsidRPr="004F477A">
        <w:rPr>
          <w:b/>
        </w:rPr>
        <w:t>СПОСОБЫ ОБЕСПЕЧЕНИЯ ИСПОЛНЕНИЯ ОБЯЗАТЕЛЬСТВ</w:t>
      </w:r>
    </w:p>
    <w:p w:rsidR="00AA1D1D" w:rsidRPr="001C62D6" w:rsidRDefault="00AA1D1D" w:rsidP="00AA1D1D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AA1D1D" w:rsidRPr="004F643E" w:rsidRDefault="00AA1D1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AA1D1D" w:rsidRPr="00A171A1" w:rsidRDefault="00AA1D1D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A171A1">
              <w:rPr>
                <w:sz w:val="20"/>
                <w:szCs w:val="20"/>
              </w:rPr>
              <w:t>изучение</w:t>
            </w:r>
            <w:proofErr w:type="gramEnd"/>
            <w:r w:rsidRPr="00A171A1">
              <w:rPr>
                <w:sz w:val="20"/>
                <w:szCs w:val="20"/>
              </w:rPr>
              <w:t xml:space="preserve"> основных теоретических проблем, связанных с обеспечением исполнения гражданско-правовых обязательств.</w:t>
            </w:r>
          </w:p>
          <w:p w:rsidR="00AA1D1D" w:rsidRPr="00A171A1" w:rsidRDefault="00AA1D1D" w:rsidP="007D2AC3">
            <w:pPr>
              <w:pStyle w:val="a3"/>
              <w:tabs>
                <w:tab w:val="left" w:pos="54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A171A1">
              <w:rPr>
                <w:sz w:val="20"/>
                <w:szCs w:val="20"/>
              </w:rPr>
              <w:t>Задачи дисциплины: изучение системы способов обеспечения исполнения обязательств по российскому гражданскому праву; анализ наиболее сложных теоретических проблем, связанных с реализацией отдельных способов обеспечения обязательств; изучение судебной   практики применения правовых норм, регулирующих отдельные способов обеспечения обязательств.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AA1D1D" w:rsidRPr="00B17A12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End"/>
            <w:r w:rsidRPr="00B17A1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первого блока программы (Б.1.).</w:t>
            </w:r>
          </w:p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2 </w:t>
            </w:r>
            <w:proofErr w:type="spellStart"/>
            <w:r w:rsidRPr="00A171A1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A171A1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ПК-7, ПК-11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AA1D1D" w:rsidRPr="00A171A1" w:rsidRDefault="00AA1D1D" w:rsidP="007D2AC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171A1">
              <w:rPr>
                <w:b/>
                <w:sz w:val="20"/>
                <w:szCs w:val="20"/>
              </w:rPr>
              <w:t>Знать</w:t>
            </w:r>
            <w:r w:rsidRPr="00A171A1">
              <w:rPr>
                <w:sz w:val="20"/>
                <w:szCs w:val="20"/>
              </w:rPr>
              <w:t>: особенности и специфику института обеспечения исполнения обязательств; систему норм, регулирующих отдельные способы обеспечения исполнения обязательств</w:t>
            </w:r>
            <w:r w:rsidRPr="00A171A1">
              <w:rPr>
                <w:color w:val="000000"/>
                <w:sz w:val="20"/>
                <w:szCs w:val="20"/>
              </w:rPr>
              <w:t>,</w:t>
            </w:r>
            <w:r w:rsidRPr="00A171A1">
              <w:rPr>
                <w:sz w:val="20"/>
                <w:szCs w:val="20"/>
              </w:rPr>
              <w:t xml:space="preserve"> сущность основных теоретических понятий в рамках института обеспечения исполнения обязательств;</w:t>
            </w:r>
          </w:p>
          <w:p w:rsidR="00AA1D1D" w:rsidRPr="00A171A1" w:rsidRDefault="00AA1D1D" w:rsidP="007D2AC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A171A1">
              <w:rPr>
                <w:color w:val="000000"/>
                <w:sz w:val="20"/>
                <w:szCs w:val="20"/>
              </w:rPr>
              <w:t>основные</w:t>
            </w:r>
            <w:proofErr w:type="gramEnd"/>
            <w:r w:rsidRPr="00A171A1">
              <w:rPr>
                <w:color w:val="000000"/>
                <w:sz w:val="20"/>
                <w:szCs w:val="20"/>
              </w:rPr>
              <w:t xml:space="preserve"> проблемы теории обеспечения исполнения обязательств, законодательства и правоприменительной практике в сфере применения обеспечительных средств; </w:t>
            </w:r>
            <w:r w:rsidRPr="00A171A1">
              <w:rPr>
                <w:sz w:val="20"/>
                <w:szCs w:val="20"/>
              </w:rPr>
              <w:t>тенденции развития и изменения гражданского законодательства, регулирующего отдельные способы обеспечения.</w:t>
            </w:r>
          </w:p>
          <w:p w:rsidR="00AA1D1D" w:rsidRPr="00A171A1" w:rsidRDefault="00AA1D1D" w:rsidP="007D2AC3">
            <w:pPr>
              <w:jc w:val="both"/>
              <w:rPr>
                <w:sz w:val="20"/>
                <w:szCs w:val="20"/>
              </w:rPr>
            </w:pPr>
            <w:r w:rsidRPr="00A171A1">
              <w:rPr>
                <w:b/>
                <w:sz w:val="20"/>
                <w:szCs w:val="20"/>
              </w:rPr>
              <w:t>Уметь</w:t>
            </w:r>
            <w:r w:rsidRPr="00A171A1">
              <w:rPr>
                <w:sz w:val="20"/>
                <w:szCs w:val="20"/>
              </w:rPr>
              <w:t>: ориентироваться в постоянно меняющемся законодательстве и применять только имеющие юридическую силу нормы права, пользоваться методами сбора нормативной и фактической информации, имеющей значение для реализации правовых норм в соответствующих сферах профессиональной деятельности, а также методами анализа судебной практики.</w:t>
            </w:r>
          </w:p>
          <w:p w:rsidR="00AA1D1D" w:rsidRPr="00A171A1" w:rsidRDefault="00AA1D1D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171A1">
              <w:rPr>
                <w:b/>
                <w:sz w:val="20"/>
                <w:szCs w:val="20"/>
              </w:rPr>
              <w:t>Владеть</w:t>
            </w:r>
            <w:r w:rsidRPr="00A171A1">
              <w:rPr>
                <w:sz w:val="20"/>
                <w:szCs w:val="20"/>
              </w:rPr>
              <w:t xml:space="preserve">: методикой выявления юридически значимых в конкретных гражданских правоотношениях фактов и обстоятельств, </w:t>
            </w:r>
            <w:r w:rsidRPr="00A171A1">
              <w:rPr>
                <w:color w:val="000000"/>
                <w:sz w:val="20"/>
                <w:szCs w:val="20"/>
              </w:rPr>
              <w:t>навыками обсуждения различных точек зрения, формулирования собственных теоретических предположений и самостоятельного поиска путей решения практических задач</w:t>
            </w:r>
            <w:r w:rsidRPr="00A171A1">
              <w:rPr>
                <w:sz w:val="20"/>
                <w:szCs w:val="20"/>
              </w:rPr>
              <w:t>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AA1D1D" w:rsidRPr="004F643E" w:rsidRDefault="00AA1D1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Основы учения о способах обеспечения исполнения обязательств. Способы обеспечения исполнения обязательств, направленные на стимулирование должника. Способы обеспечения исполнения обязательств, направленные на защиту интересов кредитора при нарушении обязательства должником.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622FF8" w:rsidRDefault="00AA1D1D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AA1D1D" w:rsidRPr="004F643E" w:rsidTr="007D2AC3">
        <w:tc>
          <w:tcPr>
            <w:tcW w:w="3402" w:type="dxa"/>
          </w:tcPr>
          <w:p w:rsidR="00AA1D1D" w:rsidRPr="004F643E" w:rsidRDefault="00AA1D1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AA1D1D" w:rsidRPr="00A171A1" w:rsidRDefault="00AA1D1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3B"/>
    <w:rsid w:val="0038109E"/>
    <w:rsid w:val="00977A3B"/>
    <w:rsid w:val="00A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23F8-D799-4733-9FA3-4BF5824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AA1D1D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AA1D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A1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2016-11-24T03:47:00Z</dcterms:created>
  <dcterms:modified xsi:type="dcterms:W3CDTF">2016-11-24T03:47:00Z</dcterms:modified>
</cp:coreProperties>
</file>