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59" w:rsidRPr="00C27859" w:rsidRDefault="00C27859" w:rsidP="00C27859">
      <w:pPr>
        <w:jc w:val="center"/>
        <w:rPr>
          <w:rFonts w:eastAsia="Arial" w:cs="Times New Roman"/>
          <w:b/>
          <w:iCs/>
          <w:color w:val="231F20"/>
          <w:lang w:eastAsia="ar-SA" w:bidi="ar-SA"/>
        </w:rPr>
      </w:pPr>
      <w:r w:rsidRPr="00C27859">
        <w:rPr>
          <w:rFonts w:eastAsia="Arial" w:cs="Times New Roman"/>
          <w:b/>
          <w:iCs/>
          <w:color w:val="231F20"/>
          <w:lang w:eastAsia="ar-SA" w:bidi="ar-SA"/>
        </w:rPr>
        <w:t>Вопросы к зачёту</w:t>
      </w:r>
    </w:p>
    <w:p w:rsidR="005E2395" w:rsidRDefault="00C27859" w:rsidP="00C27859">
      <w:pPr>
        <w:jc w:val="center"/>
        <w:rPr>
          <w:rFonts w:eastAsia="Arial" w:cs="Times New Roman"/>
          <w:b/>
          <w:iCs/>
          <w:color w:val="231F20"/>
          <w:lang w:eastAsia="ar-SA" w:bidi="ar-SA"/>
        </w:rPr>
      </w:pPr>
      <w:r w:rsidRPr="00C27859">
        <w:rPr>
          <w:rFonts w:eastAsia="Arial" w:cs="Times New Roman"/>
          <w:b/>
          <w:iCs/>
          <w:color w:val="231F20"/>
          <w:lang w:eastAsia="ar-SA" w:bidi="ar-SA"/>
        </w:rPr>
        <w:t>по курсу «ТЕОРИЯ ГОСУДАРСТВА И ПРАВА»</w:t>
      </w:r>
    </w:p>
    <w:p w:rsidR="00C27859" w:rsidRDefault="00C27859" w:rsidP="00C27859">
      <w:pPr>
        <w:jc w:val="center"/>
        <w:rPr>
          <w:rFonts w:eastAsia="Arial" w:cs="Times New Roman"/>
          <w:b/>
          <w:iCs/>
          <w:color w:val="231F20"/>
          <w:lang w:eastAsia="ar-SA" w:bidi="ar-SA"/>
        </w:rPr>
      </w:pPr>
    </w:p>
    <w:p w:rsidR="00BC6284" w:rsidRPr="00BC6284" w:rsidRDefault="00BC6284" w:rsidP="005E2395">
      <w:pPr>
        <w:widowControl/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</w:pPr>
      <w:r w:rsidRPr="00D75BE2">
        <w:t>Генезис и развитие теории государства и права как науки и учебной дисциплины</w:t>
      </w:r>
      <w:r>
        <w:t>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</w:pPr>
      <w:r w:rsidRPr="00D75BE2">
        <w:t>Предмет теории государства и права.</w:t>
      </w:r>
    </w:p>
    <w:p w:rsidR="00B70AD3" w:rsidRPr="00D75BE2" w:rsidRDefault="005E2395" w:rsidP="00BC6284">
      <w:pPr>
        <w:widowControl/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</w:pPr>
      <w:r w:rsidRPr="00D75BE2">
        <w:t>Функции теории государства и права.</w:t>
      </w:r>
      <w:bookmarkStart w:id="0" w:name="_GoBack"/>
      <w:bookmarkEnd w:id="0"/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</w:pPr>
      <w:r w:rsidRPr="00D75BE2">
        <w:t>Место теории государства и права в системе юридических наук.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</w:pPr>
      <w:r w:rsidRPr="00D75BE2">
        <w:t>Взаимосвязь теории государства и права с общественными науками.</w:t>
      </w:r>
    </w:p>
    <w:p w:rsidR="005E2395" w:rsidRPr="00D75BE2" w:rsidRDefault="00954A34" w:rsidP="005E2395">
      <w:pPr>
        <w:widowControl/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</w:pPr>
      <w:r w:rsidRPr="00D75BE2">
        <w:t>Методология теории государства и права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</w:pPr>
      <w:r w:rsidRPr="00D75BE2">
        <w:t>Характеристика общественной власти и социальных норм первобытного общества.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</w:pPr>
      <w:r w:rsidRPr="00D75BE2">
        <w:t>Причины</w:t>
      </w:r>
      <w:r w:rsidR="00B70AD3" w:rsidRPr="00D75BE2">
        <w:t xml:space="preserve"> и условия</w:t>
      </w:r>
      <w:r w:rsidRPr="00D75BE2">
        <w:t xml:space="preserve"> возникновения государства и права.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</w:pPr>
      <w:r w:rsidRPr="00D75BE2">
        <w:t>Теории происхождения государства и права</w:t>
      </w:r>
      <w:r w:rsidR="00C27859" w:rsidRPr="00D75BE2">
        <w:t xml:space="preserve"> (</w:t>
      </w:r>
      <w:r w:rsidR="00B70AD3" w:rsidRPr="00D75BE2">
        <w:t>Х</w:t>
      </w:r>
      <w:r w:rsidR="00C27859" w:rsidRPr="00D75BE2">
        <w:t>арактеристика основных</w:t>
      </w:r>
      <w:r w:rsidR="00B70AD3" w:rsidRPr="00D75BE2">
        <w:t xml:space="preserve"> теорий</w:t>
      </w:r>
      <w:r w:rsidR="00C27859" w:rsidRPr="00D75BE2">
        <w:t>)</w:t>
      </w:r>
      <w:r w:rsidRPr="00D75BE2">
        <w:t>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</w:pPr>
      <w:r w:rsidRPr="00D75BE2">
        <w:t>Определение и признаки государства.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 xml:space="preserve">Государственная власть </w:t>
      </w:r>
      <w:r w:rsidR="00B70AD3" w:rsidRPr="00D75BE2">
        <w:t>и ее признаки. М</w:t>
      </w:r>
      <w:r w:rsidRPr="00D75BE2">
        <w:t>етоды осуществления</w:t>
      </w:r>
      <w:r w:rsidR="00C6728D" w:rsidRPr="00D75BE2">
        <w:t xml:space="preserve"> государственной власти</w:t>
      </w:r>
      <w:r w:rsidRPr="00D75BE2">
        <w:t>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 xml:space="preserve">Сущность и социальное назначение государства. </w:t>
      </w:r>
      <w:proofErr w:type="gramStart"/>
      <w:r w:rsidRPr="00D75BE2">
        <w:t>Классовое</w:t>
      </w:r>
      <w:proofErr w:type="gramEnd"/>
      <w:r w:rsidRPr="00D75BE2">
        <w:t xml:space="preserve"> и </w:t>
      </w:r>
      <w:proofErr w:type="spellStart"/>
      <w:r w:rsidRPr="00D75BE2">
        <w:t>общесоциальное</w:t>
      </w:r>
      <w:proofErr w:type="spellEnd"/>
      <w:r w:rsidRPr="00D75BE2">
        <w:t xml:space="preserve"> в государстве.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 xml:space="preserve">Основные подходы к типологии государств в </w:t>
      </w:r>
      <w:proofErr w:type="gramStart"/>
      <w:r w:rsidRPr="00D75BE2">
        <w:t>современном</w:t>
      </w:r>
      <w:proofErr w:type="gramEnd"/>
      <w:r w:rsidRPr="00D75BE2">
        <w:t xml:space="preserve"> </w:t>
      </w:r>
      <w:proofErr w:type="spellStart"/>
      <w:r w:rsidRPr="00D75BE2">
        <w:t>государствоведении</w:t>
      </w:r>
      <w:proofErr w:type="spellEnd"/>
      <w:r w:rsidRPr="00D75BE2">
        <w:t>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Понятие формы государства</w:t>
      </w:r>
      <w:r w:rsidR="00552FD2" w:rsidRPr="00D75BE2">
        <w:t xml:space="preserve">. </w:t>
      </w:r>
      <w:r w:rsidRPr="00D75BE2">
        <w:t>Факторы, влияющие на образование формы государства и её эволюцию.</w:t>
      </w:r>
    </w:p>
    <w:p w:rsidR="002C67A9" w:rsidRPr="00D75BE2" w:rsidRDefault="002C67A9" w:rsidP="002C67A9">
      <w:pPr>
        <w:pStyle w:val="a4"/>
        <w:numPr>
          <w:ilvl w:val="0"/>
          <w:numId w:val="5"/>
        </w:numPr>
      </w:pPr>
      <w:r w:rsidRPr="00D75BE2">
        <w:t>Понятие формы правления.</w:t>
      </w:r>
    </w:p>
    <w:p w:rsidR="002C67A9" w:rsidRPr="002C67A9" w:rsidRDefault="002C67A9" w:rsidP="00D75BE2">
      <w:pPr>
        <w:pStyle w:val="a4"/>
        <w:numPr>
          <w:ilvl w:val="0"/>
          <w:numId w:val="5"/>
        </w:numPr>
      </w:pPr>
      <w:r w:rsidRPr="00D75BE2">
        <w:t>Форма правления в РФ.</w:t>
      </w:r>
    </w:p>
    <w:p w:rsidR="00D75BE2" w:rsidRPr="00D75BE2" w:rsidRDefault="00D75BE2" w:rsidP="00D75BE2">
      <w:pPr>
        <w:pStyle w:val="a4"/>
        <w:numPr>
          <w:ilvl w:val="0"/>
          <w:numId w:val="5"/>
        </w:numPr>
      </w:pPr>
      <w:r w:rsidRPr="00D75BE2">
        <w:t>Понятие формы государственного устройства.</w:t>
      </w:r>
    </w:p>
    <w:p w:rsidR="00D75BE2" w:rsidRPr="002C67A9" w:rsidRDefault="002C67A9" w:rsidP="002C67A9">
      <w:pPr>
        <w:pStyle w:val="a4"/>
        <w:numPr>
          <w:ilvl w:val="0"/>
          <w:numId w:val="5"/>
        </w:numPr>
      </w:pPr>
      <w:r w:rsidRPr="00D75BE2">
        <w:t>Форма государственного устройства РФ.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Монархическая форма правления, основные признаки и виды.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Республиканская форма правления, основные признаки и виды.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Смешанные формы правления в современном мире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Унитарное государство, основные признаки и виды.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Федерация как форма государственного устройства, основные признаки и виды.</w:t>
      </w:r>
    </w:p>
    <w:p w:rsidR="00954A34" w:rsidRPr="00D75BE2" w:rsidRDefault="00C6728D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Государство и религиозные объединения.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Демократический государственно-правовой режим, его основные признаки.</w:t>
      </w:r>
    </w:p>
    <w:p w:rsidR="005E2395" w:rsidRPr="00D75BE2" w:rsidRDefault="00552FD2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Авторитарный государственно-правовой режим</w:t>
      </w:r>
    </w:p>
    <w:p w:rsidR="00552FD2" w:rsidRPr="00D75BE2" w:rsidRDefault="00552FD2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Тоталитарный государственно-правовой режим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Функции государства: понятие и основания классификации.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Внутренние функции современного государства, их содержание.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Внешние функции современного государства, их содержание.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Формы и методы осуществления функций государства.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Понятие механизма (аппарата) государства.</w:t>
      </w:r>
    </w:p>
    <w:p w:rsidR="00954A34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Понятие органа</w:t>
      </w:r>
      <w:r w:rsidR="00954A34" w:rsidRPr="00D75BE2">
        <w:t xml:space="preserve"> государства</w:t>
      </w:r>
      <w:r w:rsidRPr="00D75BE2">
        <w:t xml:space="preserve">. 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Классификация органов</w:t>
      </w:r>
      <w:r w:rsidR="00954A34" w:rsidRPr="00D75BE2">
        <w:t xml:space="preserve"> государства</w:t>
      </w:r>
      <w:r w:rsidRPr="00D75BE2">
        <w:t>.</w:t>
      </w:r>
    </w:p>
    <w:p w:rsidR="00D75BE2" w:rsidRPr="00D75BE2" w:rsidRDefault="00D75BE2" w:rsidP="00D75BE2">
      <w:pPr>
        <w:pStyle w:val="a4"/>
        <w:numPr>
          <w:ilvl w:val="0"/>
          <w:numId w:val="5"/>
        </w:numPr>
      </w:pPr>
      <w:r w:rsidRPr="00D75BE2">
        <w:t>Понятие бюрократ</w:t>
      </w:r>
      <w:proofErr w:type="gramStart"/>
      <w:r w:rsidRPr="00D75BE2">
        <w:t>ии и ее</w:t>
      </w:r>
      <w:proofErr w:type="gramEnd"/>
      <w:r w:rsidRPr="00D75BE2">
        <w:t xml:space="preserve"> роль в выполнении функций права.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 xml:space="preserve">Принципы формирования и деятельности механизма государства </w:t>
      </w:r>
    </w:p>
    <w:p w:rsidR="002C67A9" w:rsidRPr="00D75BE2" w:rsidRDefault="002C67A9" w:rsidP="002C67A9">
      <w:pPr>
        <w:widowControl/>
        <w:numPr>
          <w:ilvl w:val="0"/>
          <w:numId w:val="5"/>
        </w:numPr>
        <w:tabs>
          <w:tab w:val="left" w:pos="426"/>
        </w:tabs>
        <w:suppressAutoHyphens w:val="0"/>
        <w:jc w:val="both"/>
      </w:pPr>
      <w:r w:rsidRPr="00D75BE2">
        <w:t>Теория (принцип) разделения властей в государстве (истоки и современное понимание).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 xml:space="preserve">Понятие и </w:t>
      </w:r>
      <w:r w:rsidR="00B70AD3" w:rsidRPr="00D75BE2">
        <w:t>состав</w:t>
      </w:r>
      <w:r w:rsidRPr="00D75BE2">
        <w:t xml:space="preserve"> политической системы общества.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Функции политической системы общества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Государство в политической системе общества.</w:t>
      </w:r>
    </w:p>
    <w:p w:rsidR="005E2395" w:rsidRPr="00D75BE2" w:rsidRDefault="00C6728D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Государство и политические партии</w:t>
      </w:r>
      <w:r w:rsidR="005E2395" w:rsidRPr="00D75BE2">
        <w:t>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 xml:space="preserve">Правовой статус </w:t>
      </w:r>
      <w:r w:rsidR="00C6728D" w:rsidRPr="00D75BE2">
        <w:t>человека и гражданина</w:t>
      </w:r>
      <w:r w:rsidRPr="00D75BE2">
        <w:t>: понятие и виды.</w:t>
      </w:r>
    </w:p>
    <w:p w:rsidR="002123D4" w:rsidRPr="00D75BE2" w:rsidRDefault="002123D4" w:rsidP="00C6728D">
      <w:pPr>
        <w:widowControl/>
        <w:numPr>
          <w:ilvl w:val="0"/>
          <w:numId w:val="5"/>
        </w:numPr>
        <w:tabs>
          <w:tab w:val="left" w:pos="426"/>
        </w:tabs>
        <w:suppressAutoHyphens w:val="0"/>
        <w:jc w:val="both"/>
      </w:pPr>
      <w:r w:rsidRPr="00D75BE2">
        <w:t xml:space="preserve">Права </w:t>
      </w:r>
      <w:r w:rsidR="00C6728D" w:rsidRPr="00D75BE2">
        <w:t>человека и гражданина</w:t>
      </w:r>
      <w:r w:rsidRPr="00D75BE2">
        <w:t>: понятие и значение</w:t>
      </w:r>
    </w:p>
    <w:p w:rsidR="002123D4" w:rsidRPr="00D75BE2" w:rsidRDefault="002123D4" w:rsidP="00C6728D">
      <w:pPr>
        <w:widowControl/>
        <w:numPr>
          <w:ilvl w:val="0"/>
          <w:numId w:val="5"/>
        </w:numPr>
        <w:tabs>
          <w:tab w:val="left" w:pos="426"/>
        </w:tabs>
        <w:suppressAutoHyphens w:val="0"/>
        <w:jc w:val="both"/>
      </w:pPr>
      <w:r w:rsidRPr="00D75BE2">
        <w:t xml:space="preserve">Обязанности </w:t>
      </w:r>
      <w:r w:rsidR="00C6728D" w:rsidRPr="00D75BE2">
        <w:t>человека и гражданина</w:t>
      </w:r>
      <w:r w:rsidRPr="00D75BE2">
        <w:t>: понятие и значение</w:t>
      </w:r>
    </w:p>
    <w:p w:rsidR="005E2395" w:rsidRPr="00D75BE2" w:rsidRDefault="005E2395" w:rsidP="00C6728D">
      <w:pPr>
        <w:widowControl/>
        <w:numPr>
          <w:ilvl w:val="0"/>
          <w:numId w:val="5"/>
        </w:numPr>
        <w:tabs>
          <w:tab w:val="left" w:pos="426"/>
        </w:tabs>
        <w:suppressAutoHyphens w:val="0"/>
        <w:jc w:val="both"/>
      </w:pPr>
      <w:r w:rsidRPr="00D75BE2">
        <w:t xml:space="preserve">Гарантии прав и свобод </w:t>
      </w:r>
      <w:r w:rsidR="00C6728D" w:rsidRPr="00D75BE2">
        <w:t>человека и гражданина</w:t>
      </w:r>
      <w:r w:rsidRPr="00D75BE2">
        <w:t>: понятие и виды.</w:t>
      </w:r>
    </w:p>
    <w:p w:rsidR="005E2395" w:rsidRPr="00D75BE2" w:rsidRDefault="005E2395" w:rsidP="005E2395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Государство и гражданское общество.</w:t>
      </w:r>
    </w:p>
    <w:p w:rsidR="00366700" w:rsidRPr="00D75BE2" w:rsidRDefault="005E2395" w:rsidP="00366700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 xml:space="preserve">Правовое государство: </w:t>
      </w:r>
      <w:r w:rsidR="00552FD2" w:rsidRPr="00D75BE2">
        <w:t>понятие и принципы</w:t>
      </w:r>
    </w:p>
    <w:p w:rsidR="00D96254" w:rsidRPr="00D75BE2" w:rsidRDefault="00D96254" w:rsidP="00366700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Особенности возникновения государства у различных народов.</w:t>
      </w:r>
    </w:p>
    <w:p w:rsidR="00D96254" w:rsidRPr="00D75BE2" w:rsidRDefault="00D96254" w:rsidP="00366700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Понятие государственного режима.</w:t>
      </w:r>
    </w:p>
    <w:p w:rsidR="00D96254" w:rsidRPr="00D75BE2" w:rsidRDefault="00D96254" w:rsidP="00366700">
      <w:pPr>
        <w:widowControl/>
        <w:numPr>
          <w:ilvl w:val="0"/>
          <w:numId w:val="5"/>
        </w:numPr>
        <w:tabs>
          <w:tab w:val="num" w:pos="0"/>
          <w:tab w:val="left" w:pos="426"/>
        </w:tabs>
        <w:suppressAutoHyphens w:val="0"/>
        <w:ind w:left="0" w:firstLine="0"/>
        <w:jc w:val="both"/>
      </w:pPr>
      <w:r w:rsidRPr="00D75BE2">
        <w:t>Характеристика социального государства.</w:t>
      </w:r>
    </w:p>
    <w:p w:rsidR="00D96254" w:rsidRPr="00D96254" w:rsidRDefault="00D96254" w:rsidP="00D75BE2">
      <w:pPr>
        <w:widowControl/>
        <w:tabs>
          <w:tab w:val="left" w:pos="426"/>
        </w:tabs>
        <w:suppressAutoHyphens w:val="0"/>
        <w:jc w:val="both"/>
        <w:rPr>
          <w:highlight w:val="yellow"/>
        </w:rPr>
      </w:pPr>
    </w:p>
    <w:p w:rsidR="00741F62" w:rsidRPr="005E2395" w:rsidRDefault="00741F62" w:rsidP="005E2395"/>
    <w:sectPr w:rsidR="00741F62" w:rsidRPr="005E2395" w:rsidSect="00C27859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E0A"/>
    <w:multiLevelType w:val="hybridMultilevel"/>
    <w:tmpl w:val="D616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21127"/>
    <w:multiLevelType w:val="hybridMultilevel"/>
    <w:tmpl w:val="8288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0E90"/>
    <w:multiLevelType w:val="hybridMultilevel"/>
    <w:tmpl w:val="BDDE9972"/>
    <w:lvl w:ilvl="0" w:tplc="BC883856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861032"/>
    <w:multiLevelType w:val="multilevel"/>
    <w:tmpl w:val="E60E5B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58" w:hanging="360"/>
      </w:pPr>
      <w:rPr>
        <w:rFonts w:eastAsia="Times New Roman" w:cs="Times New Roman" w:hint="default"/>
        <w:b/>
      </w:rPr>
    </w:lvl>
    <w:lvl w:ilvl="2">
      <w:start w:val="1"/>
      <w:numFmt w:val="decimalZero"/>
      <w:isLgl/>
      <w:lvlText w:val="%1.%2.%3."/>
      <w:lvlJc w:val="left"/>
      <w:pPr>
        <w:ind w:left="129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180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0B"/>
    <w:rsid w:val="00043A51"/>
    <w:rsid w:val="00053B70"/>
    <w:rsid w:val="000A1352"/>
    <w:rsid w:val="001E2334"/>
    <w:rsid w:val="002123D4"/>
    <w:rsid w:val="002C67A9"/>
    <w:rsid w:val="0033799C"/>
    <w:rsid w:val="00346E66"/>
    <w:rsid w:val="00366700"/>
    <w:rsid w:val="004D1AF8"/>
    <w:rsid w:val="00552FD2"/>
    <w:rsid w:val="005E2395"/>
    <w:rsid w:val="00727C77"/>
    <w:rsid w:val="00730418"/>
    <w:rsid w:val="00741F62"/>
    <w:rsid w:val="008E01E4"/>
    <w:rsid w:val="00954A34"/>
    <w:rsid w:val="00B21404"/>
    <w:rsid w:val="00B70AD3"/>
    <w:rsid w:val="00BB2D3E"/>
    <w:rsid w:val="00BC6284"/>
    <w:rsid w:val="00C13319"/>
    <w:rsid w:val="00C27859"/>
    <w:rsid w:val="00C548AC"/>
    <w:rsid w:val="00C6728D"/>
    <w:rsid w:val="00CA3A65"/>
    <w:rsid w:val="00D75BE2"/>
    <w:rsid w:val="00D96254"/>
    <w:rsid w:val="00DB6F0B"/>
    <w:rsid w:val="00E2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A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C7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27C7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A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C7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27C7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9B81-A837-4E5F-B04D-E71C7C78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ЮИ - Татьяна В. Нестерова</cp:lastModifiedBy>
  <cp:revision>7</cp:revision>
  <cp:lastPrinted>2021-12-10T05:36:00Z</cp:lastPrinted>
  <dcterms:created xsi:type="dcterms:W3CDTF">2021-12-08T09:28:00Z</dcterms:created>
  <dcterms:modified xsi:type="dcterms:W3CDTF">2021-12-10T05:47:00Z</dcterms:modified>
</cp:coreProperties>
</file>