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235" w:rsidRPr="00914235" w:rsidRDefault="00914235" w:rsidP="00914235">
      <w:pPr>
        <w:jc w:val="center"/>
        <w:rPr>
          <w:b/>
        </w:rPr>
      </w:pPr>
      <w:r w:rsidRPr="00914235">
        <w:rPr>
          <w:b/>
        </w:rPr>
        <w:t>Вопросы к зачету</w:t>
      </w:r>
    </w:p>
    <w:p w:rsidR="00914235" w:rsidRDefault="00914235" w:rsidP="00914235">
      <w:pPr>
        <w:jc w:val="center"/>
        <w:rPr>
          <w:b/>
        </w:rPr>
      </w:pPr>
      <w:r w:rsidRPr="00914235">
        <w:rPr>
          <w:b/>
        </w:rPr>
        <w:t>АДМИНИСТРАТИВНАЯ ОТВЕТСТВЕННОСТЬ</w:t>
      </w:r>
    </w:p>
    <w:p w:rsidR="00914235" w:rsidRDefault="00914235" w:rsidP="00914235">
      <w:pPr>
        <w:jc w:val="both"/>
        <w:rPr>
          <w:b/>
        </w:rPr>
      </w:pPr>
    </w:p>
    <w:p w:rsidR="00914235" w:rsidRPr="00914235" w:rsidRDefault="00914235" w:rsidP="00914235">
      <w:pPr>
        <w:jc w:val="both"/>
        <w:rPr>
          <w:b/>
        </w:rPr>
      </w:pPr>
    </w:p>
    <w:p w:rsidR="00914235" w:rsidRPr="00914235" w:rsidRDefault="00914235" w:rsidP="00914235">
      <w:pPr>
        <w:spacing w:after="0" w:line="360" w:lineRule="auto"/>
        <w:jc w:val="both"/>
        <w:rPr>
          <w:szCs w:val="24"/>
        </w:rPr>
      </w:pPr>
      <w:r w:rsidRPr="00914235">
        <w:rPr>
          <w:szCs w:val="24"/>
        </w:rPr>
        <w:t>1.</w:t>
      </w:r>
      <w:r w:rsidRPr="00914235">
        <w:rPr>
          <w:szCs w:val="24"/>
        </w:rPr>
        <w:tab/>
        <w:t>Понятие, признаки и основные черты административной</w:t>
      </w:r>
      <w:r w:rsidRPr="00914235">
        <w:rPr>
          <w:szCs w:val="24"/>
        </w:rPr>
        <w:t xml:space="preserve"> </w:t>
      </w:r>
      <w:r w:rsidRPr="00914235">
        <w:rPr>
          <w:szCs w:val="24"/>
        </w:rPr>
        <w:t>ответственности.</w:t>
      </w:r>
    </w:p>
    <w:p w:rsidR="00914235" w:rsidRPr="00914235" w:rsidRDefault="00914235" w:rsidP="00914235">
      <w:pPr>
        <w:spacing w:after="0" w:line="360" w:lineRule="auto"/>
        <w:jc w:val="both"/>
        <w:rPr>
          <w:szCs w:val="24"/>
        </w:rPr>
      </w:pPr>
      <w:r w:rsidRPr="00914235">
        <w:rPr>
          <w:szCs w:val="24"/>
        </w:rPr>
        <w:t>2.</w:t>
      </w:r>
      <w:r w:rsidRPr="00914235">
        <w:rPr>
          <w:szCs w:val="24"/>
        </w:rPr>
        <w:tab/>
        <w:t>Административное правонарушение как о</w:t>
      </w:r>
      <w:r w:rsidRPr="00914235">
        <w:rPr>
          <w:szCs w:val="24"/>
        </w:rPr>
        <w:t>снование административной ответ</w:t>
      </w:r>
      <w:r w:rsidRPr="00914235">
        <w:rPr>
          <w:szCs w:val="24"/>
        </w:rPr>
        <w:t>ственности, его отграничение от преступления и дисциплинарного проступка.</w:t>
      </w:r>
    </w:p>
    <w:p w:rsidR="00914235" w:rsidRPr="00914235" w:rsidRDefault="00914235" w:rsidP="00914235">
      <w:pPr>
        <w:spacing w:after="0" w:line="360" w:lineRule="auto"/>
        <w:jc w:val="both"/>
        <w:rPr>
          <w:szCs w:val="24"/>
        </w:rPr>
      </w:pPr>
      <w:r w:rsidRPr="00914235">
        <w:rPr>
          <w:szCs w:val="24"/>
        </w:rPr>
        <w:t>3.</w:t>
      </w:r>
      <w:r w:rsidRPr="00914235">
        <w:rPr>
          <w:szCs w:val="24"/>
        </w:rPr>
        <w:tab/>
        <w:t>Юридический состав административного правонарушения.</w:t>
      </w:r>
    </w:p>
    <w:p w:rsidR="00914235" w:rsidRPr="00914235" w:rsidRDefault="00914235" w:rsidP="00914235">
      <w:pPr>
        <w:spacing w:after="0" w:line="360" w:lineRule="auto"/>
        <w:jc w:val="both"/>
        <w:rPr>
          <w:szCs w:val="24"/>
        </w:rPr>
      </w:pPr>
      <w:r w:rsidRPr="00914235">
        <w:rPr>
          <w:szCs w:val="24"/>
        </w:rPr>
        <w:t>4.</w:t>
      </w:r>
      <w:r w:rsidRPr="00914235">
        <w:rPr>
          <w:szCs w:val="24"/>
        </w:rPr>
        <w:tab/>
        <w:t>Объект административного правонарушения</w:t>
      </w:r>
      <w:bookmarkStart w:id="0" w:name="_GoBack"/>
      <w:bookmarkEnd w:id="0"/>
      <w:r w:rsidRPr="00914235">
        <w:rPr>
          <w:szCs w:val="24"/>
        </w:rPr>
        <w:t>.</w:t>
      </w:r>
    </w:p>
    <w:p w:rsidR="00914235" w:rsidRPr="00914235" w:rsidRDefault="00914235" w:rsidP="00914235">
      <w:pPr>
        <w:spacing w:after="0" w:line="360" w:lineRule="auto"/>
        <w:jc w:val="both"/>
        <w:rPr>
          <w:szCs w:val="24"/>
        </w:rPr>
      </w:pPr>
      <w:r w:rsidRPr="00914235">
        <w:rPr>
          <w:szCs w:val="24"/>
        </w:rPr>
        <w:t>5.</w:t>
      </w:r>
      <w:r w:rsidRPr="00914235">
        <w:rPr>
          <w:szCs w:val="24"/>
        </w:rPr>
        <w:tab/>
        <w:t>Субъект административного правонарушения.</w:t>
      </w:r>
    </w:p>
    <w:p w:rsidR="00914235" w:rsidRPr="00914235" w:rsidRDefault="00914235" w:rsidP="00914235">
      <w:pPr>
        <w:spacing w:after="0" w:line="360" w:lineRule="auto"/>
        <w:jc w:val="both"/>
        <w:rPr>
          <w:szCs w:val="24"/>
        </w:rPr>
      </w:pPr>
      <w:r w:rsidRPr="00914235">
        <w:rPr>
          <w:szCs w:val="24"/>
        </w:rPr>
        <w:t>6.</w:t>
      </w:r>
      <w:r w:rsidRPr="00914235">
        <w:rPr>
          <w:szCs w:val="24"/>
        </w:rPr>
        <w:tab/>
        <w:t>Объективная сторона административного правонарушения.</w:t>
      </w:r>
    </w:p>
    <w:p w:rsidR="00914235" w:rsidRPr="00914235" w:rsidRDefault="00914235" w:rsidP="00914235">
      <w:pPr>
        <w:spacing w:after="0" w:line="360" w:lineRule="auto"/>
        <w:jc w:val="both"/>
        <w:rPr>
          <w:szCs w:val="24"/>
        </w:rPr>
      </w:pPr>
      <w:r w:rsidRPr="00914235">
        <w:rPr>
          <w:szCs w:val="24"/>
        </w:rPr>
        <w:t>7.</w:t>
      </w:r>
      <w:r w:rsidRPr="00914235">
        <w:rPr>
          <w:szCs w:val="24"/>
        </w:rPr>
        <w:tab/>
        <w:t>Субъективная сторона административного правонарушения.</w:t>
      </w:r>
    </w:p>
    <w:p w:rsidR="00914235" w:rsidRPr="00914235" w:rsidRDefault="00914235" w:rsidP="00914235">
      <w:pPr>
        <w:spacing w:after="0" w:line="360" w:lineRule="auto"/>
        <w:jc w:val="both"/>
        <w:rPr>
          <w:szCs w:val="24"/>
        </w:rPr>
      </w:pPr>
      <w:r w:rsidRPr="00914235">
        <w:rPr>
          <w:szCs w:val="24"/>
        </w:rPr>
        <w:t>8.</w:t>
      </w:r>
      <w:r w:rsidRPr="00914235">
        <w:rPr>
          <w:szCs w:val="24"/>
        </w:rPr>
        <w:tab/>
        <w:t>Система административных наказаний по КоАП РФ.</w:t>
      </w:r>
    </w:p>
    <w:p w:rsidR="00914235" w:rsidRPr="00914235" w:rsidRDefault="00914235" w:rsidP="00914235">
      <w:pPr>
        <w:spacing w:after="0" w:line="360" w:lineRule="auto"/>
        <w:jc w:val="both"/>
        <w:rPr>
          <w:szCs w:val="24"/>
        </w:rPr>
      </w:pPr>
      <w:r w:rsidRPr="00914235">
        <w:rPr>
          <w:szCs w:val="24"/>
        </w:rPr>
        <w:t>9.</w:t>
      </w:r>
      <w:r w:rsidRPr="00914235">
        <w:rPr>
          <w:szCs w:val="24"/>
        </w:rPr>
        <w:tab/>
        <w:t>Предупреждение.</w:t>
      </w:r>
    </w:p>
    <w:p w:rsidR="00914235" w:rsidRPr="00914235" w:rsidRDefault="00914235" w:rsidP="00914235">
      <w:pPr>
        <w:spacing w:after="0" w:line="360" w:lineRule="auto"/>
        <w:jc w:val="both"/>
        <w:rPr>
          <w:szCs w:val="24"/>
        </w:rPr>
      </w:pPr>
      <w:r w:rsidRPr="00914235">
        <w:rPr>
          <w:szCs w:val="24"/>
        </w:rPr>
        <w:t>10.</w:t>
      </w:r>
      <w:r w:rsidRPr="00914235">
        <w:rPr>
          <w:szCs w:val="24"/>
        </w:rPr>
        <w:tab/>
        <w:t>Административный штраф.</w:t>
      </w:r>
    </w:p>
    <w:p w:rsidR="00914235" w:rsidRPr="00914235" w:rsidRDefault="00914235" w:rsidP="00914235">
      <w:pPr>
        <w:spacing w:after="0" w:line="360" w:lineRule="auto"/>
        <w:jc w:val="both"/>
        <w:rPr>
          <w:szCs w:val="24"/>
        </w:rPr>
      </w:pPr>
      <w:r w:rsidRPr="00914235">
        <w:rPr>
          <w:szCs w:val="24"/>
        </w:rPr>
        <w:t>11.</w:t>
      </w:r>
      <w:r w:rsidRPr="00914235">
        <w:rPr>
          <w:szCs w:val="24"/>
        </w:rPr>
        <w:tab/>
        <w:t>Лишение специального права, предоставленного физическому лицу.</w:t>
      </w:r>
    </w:p>
    <w:p w:rsidR="00914235" w:rsidRPr="00914235" w:rsidRDefault="00914235" w:rsidP="00914235">
      <w:pPr>
        <w:spacing w:after="0" w:line="360" w:lineRule="auto"/>
        <w:jc w:val="both"/>
        <w:rPr>
          <w:szCs w:val="24"/>
        </w:rPr>
      </w:pPr>
      <w:r w:rsidRPr="00914235">
        <w:rPr>
          <w:szCs w:val="24"/>
        </w:rPr>
        <w:t>12.</w:t>
      </w:r>
      <w:r w:rsidRPr="00914235">
        <w:rPr>
          <w:szCs w:val="24"/>
        </w:rPr>
        <w:tab/>
        <w:t>Административный арест.</w:t>
      </w:r>
    </w:p>
    <w:p w:rsidR="00914235" w:rsidRPr="00914235" w:rsidRDefault="00914235" w:rsidP="00914235">
      <w:pPr>
        <w:spacing w:after="0" w:line="360" w:lineRule="auto"/>
        <w:jc w:val="both"/>
        <w:rPr>
          <w:szCs w:val="24"/>
        </w:rPr>
      </w:pPr>
      <w:r w:rsidRPr="00914235">
        <w:rPr>
          <w:szCs w:val="24"/>
        </w:rPr>
        <w:t>13.</w:t>
      </w:r>
      <w:r w:rsidRPr="00914235">
        <w:rPr>
          <w:szCs w:val="24"/>
        </w:rPr>
        <w:tab/>
        <w:t>Дисквалификация.</w:t>
      </w:r>
    </w:p>
    <w:p w:rsidR="00914235" w:rsidRPr="00914235" w:rsidRDefault="00914235" w:rsidP="00914235">
      <w:pPr>
        <w:spacing w:after="0" w:line="360" w:lineRule="auto"/>
        <w:jc w:val="both"/>
        <w:rPr>
          <w:szCs w:val="24"/>
        </w:rPr>
      </w:pPr>
      <w:r w:rsidRPr="00914235">
        <w:rPr>
          <w:szCs w:val="24"/>
        </w:rPr>
        <w:t>14.</w:t>
      </w:r>
      <w:r w:rsidRPr="00914235">
        <w:rPr>
          <w:szCs w:val="24"/>
        </w:rPr>
        <w:tab/>
        <w:t>Административное выдворение иностранных граждан и лиц без гражданства за пределы РФ.</w:t>
      </w:r>
    </w:p>
    <w:p w:rsidR="00914235" w:rsidRPr="00914235" w:rsidRDefault="00914235" w:rsidP="00914235">
      <w:pPr>
        <w:spacing w:after="0" w:line="360" w:lineRule="auto"/>
        <w:jc w:val="both"/>
        <w:rPr>
          <w:szCs w:val="24"/>
        </w:rPr>
      </w:pPr>
      <w:r w:rsidRPr="00914235">
        <w:rPr>
          <w:szCs w:val="24"/>
        </w:rPr>
        <w:t>15.</w:t>
      </w:r>
      <w:r w:rsidRPr="00914235">
        <w:rPr>
          <w:szCs w:val="24"/>
        </w:rPr>
        <w:tab/>
        <w:t>Конфискация орудия совершения или пре</w:t>
      </w:r>
      <w:r w:rsidRPr="00914235">
        <w:rPr>
          <w:szCs w:val="24"/>
        </w:rPr>
        <w:t>дмета административного правона</w:t>
      </w:r>
      <w:r w:rsidRPr="00914235">
        <w:rPr>
          <w:szCs w:val="24"/>
        </w:rPr>
        <w:t>рушения.</w:t>
      </w:r>
    </w:p>
    <w:p w:rsidR="00914235" w:rsidRPr="00914235" w:rsidRDefault="00914235" w:rsidP="00914235">
      <w:pPr>
        <w:spacing w:after="0" w:line="360" w:lineRule="auto"/>
        <w:jc w:val="both"/>
        <w:rPr>
          <w:szCs w:val="24"/>
        </w:rPr>
      </w:pPr>
      <w:r w:rsidRPr="00914235">
        <w:rPr>
          <w:szCs w:val="24"/>
        </w:rPr>
        <w:t>16.</w:t>
      </w:r>
      <w:r w:rsidRPr="00914235">
        <w:rPr>
          <w:szCs w:val="24"/>
        </w:rPr>
        <w:tab/>
        <w:t>Административное приостановление деятельности.</w:t>
      </w:r>
    </w:p>
    <w:p w:rsidR="00914235" w:rsidRPr="00914235" w:rsidRDefault="00914235" w:rsidP="00914235">
      <w:pPr>
        <w:spacing w:after="0" w:line="360" w:lineRule="auto"/>
        <w:jc w:val="both"/>
        <w:rPr>
          <w:szCs w:val="24"/>
        </w:rPr>
      </w:pPr>
      <w:r w:rsidRPr="00914235">
        <w:rPr>
          <w:szCs w:val="24"/>
        </w:rPr>
        <w:t>17.</w:t>
      </w:r>
      <w:r w:rsidRPr="00914235">
        <w:rPr>
          <w:szCs w:val="24"/>
        </w:rPr>
        <w:tab/>
        <w:t>Обязательные работы.</w:t>
      </w:r>
    </w:p>
    <w:p w:rsidR="00914235" w:rsidRPr="00914235" w:rsidRDefault="00914235" w:rsidP="00914235">
      <w:pPr>
        <w:spacing w:after="0" w:line="360" w:lineRule="auto"/>
        <w:jc w:val="both"/>
        <w:rPr>
          <w:szCs w:val="24"/>
        </w:rPr>
      </w:pPr>
      <w:r w:rsidRPr="00914235">
        <w:rPr>
          <w:szCs w:val="24"/>
        </w:rPr>
        <w:t>18.</w:t>
      </w:r>
      <w:r w:rsidRPr="00914235">
        <w:rPr>
          <w:szCs w:val="24"/>
        </w:rPr>
        <w:tab/>
        <w:t>Административный запрет на посещение м</w:t>
      </w:r>
      <w:r w:rsidRPr="00914235">
        <w:rPr>
          <w:szCs w:val="24"/>
        </w:rPr>
        <w:t>ест проведения официальных спор</w:t>
      </w:r>
      <w:r w:rsidRPr="00914235">
        <w:rPr>
          <w:szCs w:val="24"/>
        </w:rPr>
        <w:t>тивных соревнований в дни их проведения.</w:t>
      </w:r>
    </w:p>
    <w:p w:rsidR="00914235" w:rsidRPr="00914235" w:rsidRDefault="00914235" w:rsidP="00914235">
      <w:pPr>
        <w:spacing w:after="0" w:line="360" w:lineRule="auto"/>
        <w:jc w:val="both"/>
        <w:rPr>
          <w:szCs w:val="24"/>
        </w:rPr>
      </w:pPr>
      <w:r w:rsidRPr="00914235">
        <w:rPr>
          <w:szCs w:val="24"/>
        </w:rPr>
        <w:t>19.</w:t>
      </w:r>
      <w:r w:rsidRPr="00914235">
        <w:rPr>
          <w:szCs w:val="24"/>
        </w:rPr>
        <w:tab/>
        <w:t>Общие правила назначения административных наказаний.</w:t>
      </w:r>
    </w:p>
    <w:p w:rsidR="00914235" w:rsidRPr="00914235" w:rsidRDefault="00914235" w:rsidP="00914235">
      <w:pPr>
        <w:spacing w:after="0" w:line="360" w:lineRule="auto"/>
        <w:jc w:val="both"/>
        <w:rPr>
          <w:szCs w:val="24"/>
        </w:rPr>
      </w:pPr>
      <w:r w:rsidRPr="00914235">
        <w:rPr>
          <w:szCs w:val="24"/>
        </w:rPr>
        <w:t>20.</w:t>
      </w:r>
      <w:r w:rsidRPr="00914235">
        <w:rPr>
          <w:szCs w:val="24"/>
        </w:rPr>
        <w:tab/>
        <w:t>Особенности административной ответственности юридических лиц.</w:t>
      </w:r>
    </w:p>
    <w:p w:rsidR="00914235" w:rsidRPr="00914235" w:rsidRDefault="00914235" w:rsidP="00914235">
      <w:pPr>
        <w:spacing w:after="0" w:line="360" w:lineRule="auto"/>
        <w:jc w:val="both"/>
        <w:rPr>
          <w:szCs w:val="24"/>
        </w:rPr>
      </w:pPr>
      <w:r w:rsidRPr="00914235">
        <w:rPr>
          <w:szCs w:val="24"/>
        </w:rPr>
        <w:t>21.</w:t>
      </w:r>
      <w:r w:rsidRPr="00914235">
        <w:rPr>
          <w:szCs w:val="24"/>
        </w:rPr>
        <w:tab/>
        <w:t>Особенности привлечения к административной ответственности специальных субъектов.</w:t>
      </w:r>
    </w:p>
    <w:p w:rsidR="00914235" w:rsidRPr="00914235" w:rsidRDefault="00914235" w:rsidP="00914235">
      <w:pPr>
        <w:spacing w:after="0" w:line="360" w:lineRule="auto"/>
        <w:jc w:val="both"/>
        <w:rPr>
          <w:szCs w:val="24"/>
        </w:rPr>
      </w:pPr>
      <w:r w:rsidRPr="00914235">
        <w:rPr>
          <w:szCs w:val="24"/>
        </w:rPr>
        <w:t>22.</w:t>
      </w:r>
      <w:r w:rsidRPr="00914235">
        <w:rPr>
          <w:szCs w:val="24"/>
        </w:rPr>
        <w:tab/>
        <w:t>Причины и условия, способствующие со</w:t>
      </w:r>
      <w:r w:rsidRPr="00914235">
        <w:rPr>
          <w:szCs w:val="24"/>
        </w:rPr>
        <w:t>вершению административных право</w:t>
      </w:r>
      <w:r w:rsidRPr="00914235">
        <w:rPr>
          <w:szCs w:val="24"/>
        </w:rPr>
        <w:t xml:space="preserve">нарушений. Основы административной </w:t>
      </w:r>
      <w:proofErr w:type="spellStart"/>
      <w:r w:rsidRPr="00914235">
        <w:rPr>
          <w:szCs w:val="24"/>
        </w:rPr>
        <w:t>деликтологии</w:t>
      </w:r>
      <w:proofErr w:type="spellEnd"/>
      <w:r w:rsidRPr="00914235">
        <w:rPr>
          <w:szCs w:val="24"/>
        </w:rPr>
        <w:t>.</w:t>
      </w:r>
    </w:p>
    <w:p w:rsidR="00E018EA" w:rsidRPr="00914235" w:rsidRDefault="00914235" w:rsidP="00914235">
      <w:pPr>
        <w:spacing w:after="0" w:line="360" w:lineRule="auto"/>
        <w:jc w:val="both"/>
        <w:rPr>
          <w:szCs w:val="24"/>
        </w:rPr>
      </w:pPr>
      <w:r w:rsidRPr="00914235">
        <w:rPr>
          <w:szCs w:val="24"/>
        </w:rPr>
        <w:t>23.</w:t>
      </w:r>
      <w:r w:rsidRPr="00914235">
        <w:rPr>
          <w:szCs w:val="24"/>
        </w:rPr>
        <w:tab/>
        <w:t>Презумпция невиновности. Обеспечение законности при назначении</w:t>
      </w:r>
      <w:r w:rsidRPr="00914235">
        <w:rPr>
          <w:szCs w:val="24"/>
        </w:rPr>
        <w:t xml:space="preserve"> </w:t>
      </w:r>
      <w:r w:rsidRPr="00914235">
        <w:rPr>
          <w:szCs w:val="24"/>
        </w:rPr>
        <w:t>мер административного наказания.</w:t>
      </w:r>
    </w:p>
    <w:sectPr w:rsidR="00E018EA" w:rsidRPr="00914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235"/>
    <w:rsid w:val="00914235"/>
    <w:rsid w:val="00E0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1EE6B4-73AF-42CD-ADCB-1E12663B0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ЮИ - Татьяна Нестерова</dc:creator>
  <cp:keywords/>
  <dc:description/>
  <cp:lastModifiedBy>ЮИ - Татьяна Нестерова</cp:lastModifiedBy>
  <cp:revision>1</cp:revision>
  <dcterms:created xsi:type="dcterms:W3CDTF">2017-10-09T09:56:00Z</dcterms:created>
  <dcterms:modified xsi:type="dcterms:W3CDTF">2017-10-09T10:00:00Z</dcterms:modified>
</cp:coreProperties>
</file>