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C3CC3" w:rsidTr="000C3CC3">
        <w:tblPrEx>
          <w:tblCellMar>
            <w:top w:w="0" w:type="dxa"/>
            <w:bottom w:w="0" w:type="dxa"/>
          </w:tblCellMar>
        </w:tblPrEx>
        <w:trPr>
          <w:trHeight w:val="6643"/>
        </w:trPr>
        <w:tc>
          <w:tcPr>
            <w:tcW w:w="10980" w:type="dxa"/>
          </w:tcPr>
          <w:p w:rsidR="000C3CC3" w:rsidRDefault="000C3CC3" w:rsidP="00B04C8A">
            <w:pPr>
              <w:pStyle w:val="a3"/>
              <w:tabs>
                <w:tab w:val="left" w:pos="6405"/>
              </w:tabs>
              <w:ind w:left="5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274320</wp:posOffset>
                      </wp:positionV>
                      <wp:extent cx="3931920" cy="548640"/>
                      <wp:effectExtent l="5715" t="7620" r="5715" b="571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CC3" w:rsidRDefault="000C3CC3" w:rsidP="000C3CC3">
                                  <w:pPr>
                                    <w:pBdr>
                                      <w:top w:val="single" w:sz="2" w:space="1" w:color="FFFFFF"/>
                                    </w:pBd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40"/>
                                    </w:rPr>
                                    <w:t xml:space="preserve">  информация для клиента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0.25pt;margin-top:21.6pt;width:309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" o:allowincell="f">
                      <v:textbox>
                        <w:txbxContent>
                          <w:p w:rsidR="000C3CC3" w:rsidRDefault="000C3CC3" w:rsidP="000C3CC3">
                            <w:pPr>
                              <w:pBdr>
                                <w:top w:val="single" w:sz="2" w:space="1" w:color="FFFFFF"/>
                              </w:pBd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</w:rPr>
                              <w:t xml:space="preserve">  информация для клиента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04595" cy="1291590"/>
                  <wp:effectExtent l="0" t="0" r="0" b="3810"/>
                  <wp:docPr id="1" name="Рисунок 1" descr="BD0501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050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CC3" w:rsidRDefault="000C3CC3" w:rsidP="00B04C8A">
            <w:pPr>
              <w:pStyle w:val="a3"/>
              <w:tabs>
                <w:tab w:val="left" w:pos="6405"/>
              </w:tabs>
              <w:ind w:left="540" w:right="432" w:firstLine="612"/>
              <w:jc w:val="both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Прием и консультирование в юридической клинике ведут студенты юридического института Томского государственного университета под руководством преподавателей юридического института ТГУ.</w:t>
            </w:r>
          </w:p>
          <w:p w:rsidR="000C3CC3" w:rsidRDefault="000C3CC3" w:rsidP="00B04C8A">
            <w:pPr>
              <w:pStyle w:val="a3"/>
              <w:ind w:left="540" w:right="432" w:firstLine="612"/>
              <w:jc w:val="both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Юридическая клиника оказывает бесплатные юридические услуги малообеспеченным гражданам и другим лицам, находящимся в трудной жизненной ситуации, поэтому гражданам, не находящимся в трудной жизненной ситуации, может быть отказано в предоставлении юридической помощи.</w:t>
            </w:r>
          </w:p>
          <w:p w:rsidR="000C3CC3" w:rsidRDefault="000C3CC3" w:rsidP="00B04C8A">
            <w:pPr>
              <w:pStyle w:val="a3"/>
              <w:ind w:left="612" w:right="432" w:firstLine="5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8"/>
              </w:rPr>
              <w:t>Все сведения, полученные в ходе приема, носят конфиденциальный характер, то есть студенты и другие сотрудники юридической клиники не вправе их разглашать. Сообщенные клиентом сведения могут быть использованы в учебных целях без указания фамилии, имени, адреса, телефона и иных данных, позволяющих идентифицировать клиента юридической клиники.</w:t>
            </w:r>
          </w:p>
        </w:tc>
      </w:tr>
    </w:tbl>
    <w:p w:rsidR="004C03E6" w:rsidRDefault="004C03E6"/>
    <w:tbl>
      <w:tblPr>
        <w:tblW w:w="10980" w:type="dxa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C3CC3" w:rsidTr="000C3CC3">
        <w:tblPrEx>
          <w:tblCellMar>
            <w:top w:w="0" w:type="dxa"/>
            <w:bottom w:w="0" w:type="dxa"/>
          </w:tblCellMar>
        </w:tblPrEx>
        <w:trPr>
          <w:trHeight w:val="6643"/>
        </w:trPr>
        <w:tc>
          <w:tcPr>
            <w:tcW w:w="10980" w:type="dxa"/>
          </w:tcPr>
          <w:p w:rsidR="000C3CC3" w:rsidRDefault="000C3CC3" w:rsidP="00B04C8A">
            <w:pPr>
              <w:pStyle w:val="a3"/>
              <w:tabs>
                <w:tab w:val="left" w:pos="6405"/>
              </w:tabs>
              <w:ind w:left="5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274320</wp:posOffset>
                      </wp:positionV>
                      <wp:extent cx="3931920" cy="548640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CC3" w:rsidRDefault="000C3CC3" w:rsidP="000C3CC3">
                                  <w:pPr>
                                    <w:pBdr>
                                      <w:top w:val="single" w:sz="2" w:space="1" w:color="FFFFFF"/>
                                    </w:pBd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40"/>
                                    </w:rPr>
                                    <w:t xml:space="preserve">  информация для клиента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7" type="#_x0000_t202" style="position:absolute;left:0;text-align:left;margin-left:160.25pt;margin-top:21.6pt;width:309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" o:allowincell="f">
                      <v:textbox>
                        <w:txbxContent>
                          <w:p w:rsidR="000C3CC3" w:rsidRDefault="000C3CC3" w:rsidP="000C3CC3">
                            <w:pPr>
                              <w:pBdr>
                                <w:top w:val="single" w:sz="2" w:space="1" w:color="FFFFFF"/>
                              </w:pBd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</w:rPr>
                              <w:t xml:space="preserve">  информация для клиента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04595" cy="1291590"/>
                  <wp:effectExtent l="0" t="0" r="0" b="3810"/>
                  <wp:docPr id="5" name="Рисунок 5" descr="BD0501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050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CC3" w:rsidRDefault="000C3CC3" w:rsidP="00B04C8A">
            <w:pPr>
              <w:pStyle w:val="a3"/>
              <w:tabs>
                <w:tab w:val="left" w:pos="6405"/>
              </w:tabs>
              <w:ind w:left="540" w:right="432" w:firstLine="612"/>
              <w:jc w:val="both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Прием и консультирование в юридической клинике ведут студенты юридического института Томского государственного университета под руководством преподавателей юридического института ТГУ.</w:t>
            </w:r>
          </w:p>
          <w:p w:rsidR="000C3CC3" w:rsidRDefault="000C3CC3" w:rsidP="00B04C8A">
            <w:pPr>
              <w:pStyle w:val="a3"/>
              <w:ind w:left="540" w:right="432" w:firstLine="612"/>
              <w:jc w:val="both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Юридическая клиника оказывает бесплатные юридические услуги малообеспеченным гражданам и другим лицам, находящимся в трудной жизненной ситуации, поэтому гражданам, не находящимся в трудной жизненной ситуации, может быть отказано в предоставлении юридической помощи.</w:t>
            </w:r>
          </w:p>
          <w:p w:rsidR="000C3CC3" w:rsidRDefault="000C3CC3" w:rsidP="00B04C8A">
            <w:pPr>
              <w:pStyle w:val="a3"/>
              <w:ind w:left="612" w:right="432" w:firstLine="5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8"/>
              </w:rPr>
              <w:t>Все сведения, полученные в ходе приема, носят конфиденциальный характер, то есть студенты и другие сотрудники юридической клиники не вправе их разглашать. Сообщенные клиентом сведения могут быть использованы в учебных целях без указания фамилии, имени, адреса, телефона и иных данных, позволяющих идентифицировать клиента юридической клиники.</w:t>
            </w:r>
          </w:p>
        </w:tc>
      </w:tr>
    </w:tbl>
    <w:p w:rsidR="000C3CC3" w:rsidRDefault="000C3CC3"/>
    <w:p w:rsidR="000C3CC3" w:rsidRDefault="000C3CC3"/>
    <w:p w:rsidR="000C3CC3" w:rsidRDefault="000C3CC3"/>
    <w:p w:rsidR="000C3CC3" w:rsidRDefault="000C3CC3" w:rsidP="000C3CC3">
      <w:pPr>
        <w:jc w:val="center"/>
        <w:rPr>
          <w:b/>
          <w:i/>
          <w:sz w:val="28"/>
        </w:rPr>
      </w:pPr>
      <w:r>
        <w:rPr>
          <w:b/>
          <w:i/>
          <w:sz w:val="32"/>
        </w:rPr>
        <w:lastRenderedPageBreak/>
        <w:t>Ваш консультант: ____________________________________</w:t>
      </w:r>
    </w:p>
    <w:p w:rsidR="000C3CC3" w:rsidRDefault="000C3CC3" w:rsidP="000C3CC3">
      <w:pPr>
        <w:jc w:val="center"/>
        <w:rPr>
          <w:sz w:val="36"/>
        </w:rPr>
      </w:pPr>
    </w:p>
    <w:tbl>
      <w:tblPr>
        <w:tblW w:w="976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845"/>
        <w:gridCol w:w="6330"/>
      </w:tblGrid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90" w:type="dxa"/>
          </w:tcPr>
          <w:p w:rsidR="000C3CC3" w:rsidRDefault="000C3CC3" w:rsidP="00B04C8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 приема</w:t>
            </w:r>
          </w:p>
        </w:tc>
        <w:tc>
          <w:tcPr>
            <w:tcW w:w="1845" w:type="dxa"/>
            <w:vAlign w:val="center"/>
          </w:tcPr>
          <w:p w:rsidR="000C3CC3" w:rsidRDefault="000C3CC3" w:rsidP="00B04C8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</w:t>
            </w:r>
          </w:p>
        </w:tc>
        <w:tc>
          <w:tcPr>
            <w:tcW w:w="6330" w:type="dxa"/>
            <w:vAlign w:val="center"/>
          </w:tcPr>
          <w:p w:rsidR="000C3CC3" w:rsidRDefault="000C3CC3" w:rsidP="00B04C8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Возьмите, пожалуйста, с собой:</w:t>
            </w: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</w:tbl>
    <w:p w:rsidR="000C3CC3" w:rsidRDefault="000C3CC3" w:rsidP="000C3CC3"/>
    <w:p w:rsidR="000C3CC3" w:rsidRPr="00DE68BC" w:rsidRDefault="000C3CC3" w:rsidP="000C3CC3">
      <w:pPr>
        <w:ind w:firstLine="567"/>
        <w:jc w:val="both"/>
        <w:rPr>
          <w:b/>
          <w:i/>
        </w:rPr>
      </w:pPr>
      <w:r>
        <w:rPr>
          <w:b/>
          <w:i/>
          <w:sz w:val="32"/>
        </w:rPr>
        <w:t xml:space="preserve">Наш адрес: </w:t>
      </w:r>
      <w:r>
        <w:rPr>
          <w:b/>
          <w:i/>
        </w:rPr>
        <w:t>г. Томск, ул. Московский тр-т, 8, ауд. 104, Учебный корпус ТГУ №4</w:t>
      </w:r>
    </w:p>
    <w:p w:rsidR="000C3CC3" w:rsidRPr="007C62EA" w:rsidRDefault="000C3CC3" w:rsidP="000C3CC3">
      <w:pPr>
        <w:ind w:firstLine="567"/>
        <w:jc w:val="both"/>
        <w:rPr>
          <w:rFonts w:ascii="Arial" w:hAnsi="Arial"/>
          <w:sz w:val="20"/>
          <w:lang w:val="en-US"/>
        </w:rPr>
      </w:pPr>
      <w:r>
        <w:rPr>
          <w:b/>
          <w:i/>
          <w:sz w:val="32"/>
        </w:rPr>
        <w:t xml:space="preserve">Наш телефон: </w:t>
      </w:r>
      <w:r>
        <w:rPr>
          <w:b/>
          <w:i/>
          <w:sz w:val="32"/>
          <w:lang w:val="en-US"/>
        </w:rPr>
        <w:t>78-35-78</w:t>
      </w:r>
    </w:p>
    <w:p w:rsidR="000C3CC3" w:rsidRDefault="000C3CC3"/>
    <w:p w:rsidR="000C3CC3" w:rsidRDefault="000C3CC3"/>
    <w:p w:rsidR="000C3CC3" w:rsidRDefault="000C3CC3"/>
    <w:p w:rsidR="000C3CC3" w:rsidRDefault="000C3CC3"/>
    <w:p w:rsidR="000C3CC3" w:rsidRDefault="000C3CC3" w:rsidP="000C3CC3">
      <w:pPr>
        <w:jc w:val="center"/>
        <w:rPr>
          <w:b/>
          <w:i/>
          <w:sz w:val="28"/>
        </w:rPr>
      </w:pPr>
      <w:r>
        <w:rPr>
          <w:b/>
          <w:i/>
          <w:sz w:val="32"/>
        </w:rPr>
        <w:t>Ваш консультант: ____________________________________</w:t>
      </w:r>
    </w:p>
    <w:p w:rsidR="000C3CC3" w:rsidRDefault="000C3CC3" w:rsidP="000C3CC3">
      <w:pPr>
        <w:jc w:val="center"/>
        <w:rPr>
          <w:sz w:val="36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845"/>
        <w:gridCol w:w="6330"/>
      </w:tblGrid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90" w:type="dxa"/>
          </w:tcPr>
          <w:p w:rsidR="000C3CC3" w:rsidRDefault="000C3CC3" w:rsidP="00B04C8A">
            <w:pPr>
              <w:jc w:val="center"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</w:rPr>
              <w:t>Дата приема</w:t>
            </w:r>
          </w:p>
        </w:tc>
        <w:tc>
          <w:tcPr>
            <w:tcW w:w="1845" w:type="dxa"/>
            <w:vAlign w:val="center"/>
          </w:tcPr>
          <w:p w:rsidR="000C3CC3" w:rsidRDefault="000C3CC3" w:rsidP="00B04C8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</w:t>
            </w:r>
          </w:p>
        </w:tc>
        <w:tc>
          <w:tcPr>
            <w:tcW w:w="6330" w:type="dxa"/>
            <w:vAlign w:val="center"/>
          </w:tcPr>
          <w:p w:rsidR="000C3CC3" w:rsidRDefault="000C3CC3" w:rsidP="00B04C8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Возьмите, пожалуйста, с собой:</w:t>
            </w: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  <w:tr w:rsidR="000C3CC3" w:rsidTr="000C3C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1845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  <w:tc>
          <w:tcPr>
            <w:tcW w:w="6330" w:type="dxa"/>
          </w:tcPr>
          <w:p w:rsidR="000C3CC3" w:rsidRDefault="000C3CC3" w:rsidP="00B04C8A">
            <w:pPr>
              <w:rPr>
                <w:b/>
                <w:i/>
                <w:sz w:val="28"/>
              </w:rPr>
            </w:pPr>
          </w:p>
        </w:tc>
      </w:tr>
    </w:tbl>
    <w:p w:rsidR="000C3CC3" w:rsidRDefault="000C3CC3" w:rsidP="000C3CC3"/>
    <w:p w:rsidR="000C3CC3" w:rsidRPr="00DE68BC" w:rsidRDefault="000C3CC3" w:rsidP="000C3CC3">
      <w:pPr>
        <w:ind w:firstLine="567"/>
        <w:jc w:val="both"/>
        <w:rPr>
          <w:b/>
          <w:i/>
        </w:rPr>
      </w:pPr>
      <w:r>
        <w:rPr>
          <w:b/>
          <w:i/>
          <w:sz w:val="32"/>
        </w:rPr>
        <w:t xml:space="preserve">Наш адрес: </w:t>
      </w:r>
      <w:r>
        <w:rPr>
          <w:b/>
          <w:i/>
        </w:rPr>
        <w:t>г. Томск, ул. Московский тр-т, 8, ауд. 104, Учебный корпус ТГУ №4</w:t>
      </w:r>
    </w:p>
    <w:p w:rsidR="000C3CC3" w:rsidRPr="007C62EA" w:rsidRDefault="000C3CC3" w:rsidP="000C3CC3">
      <w:pPr>
        <w:ind w:firstLine="567"/>
        <w:jc w:val="both"/>
        <w:rPr>
          <w:rFonts w:ascii="Arial" w:hAnsi="Arial"/>
          <w:sz w:val="20"/>
          <w:lang w:val="en-US"/>
        </w:rPr>
      </w:pPr>
      <w:r>
        <w:rPr>
          <w:b/>
          <w:i/>
          <w:sz w:val="32"/>
        </w:rPr>
        <w:t xml:space="preserve">Наш телефон: </w:t>
      </w:r>
      <w:r>
        <w:rPr>
          <w:b/>
          <w:i/>
          <w:sz w:val="32"/>
          <w:lang w:val="en-US"/>
        </w:rPr>
        <w:t>78-35-78</w:t>
      </w:r>
    </w:p>
    <w:p w:rsidR="000C3CC3" w:rsidRDefault="000C3CC3"/>
    <w:sectPr w:rsidR="000C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E1" w:rsidRDefault="00E525E1" w:rsidP="000C3CC3">
      <w:r>
        <w:separator/>
      </w:r>
    </w:p>
  </w:endnote>
  <w:endnote w:type="continuationSeparator" w:id="0">
    <w:p w:rsidR="00E525E1" w:rsidRDefault="00E525E1" w:rsidP="000C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E1" w:rsidRDefault="00E525E1" w:rsidP="000C3CC3">
      <w:r>
        <w:separator/>
      </w:r>
    </w:p>
  </w:footnote>
  <w:footnote w:type="continuationSeparator" w:id="0">
    <w:p w:rsidR="00E525E1" w:rsidRDefault="00E525E1" w:rsidP="000C3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C3"/>
    <w:rsid w:val="000C3CC3"/>
    <w:rsid w:val="004C03E6"/>
    <w:rsid w:val="00E525E1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131B8-03A4-4661-AEEC-8E653F98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CC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C3CC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C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CC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3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3C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Александра Пилипенко</dc:creator>
  <cp:keywords/>
  <dc:description/>
  <cp:lastModifiedBy>ЮИ - Александра Пилипенко</cp:lastModifiedBy>
  <cp:revision>1</cp:revision>
  <cp:lastPrinted>2013-04-23T04:07:00Z</cp:lastPrinted>
  <dcterms:created xsi:type="dcterms:W3CDTF">2013-04-23T03:59:00Z</dcterms:created>
  <dcterms:modified xsi:type="dcterms:W3CDTF">2013-04-23T05:11:00Z</dcterms:modified>
</cp:coreProperties>
</file>