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43" w:rsidRDefault="003B294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B2943" w:rsidRDefault="003B294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B2943" w:rsidRDefault="003B294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B2943" w:rsidRDefault="003B294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B2943" w:rsidRDefault="003B294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B2943" w:rsidRDefault="003B294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B2943" w:rsidRDefault="003B294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B2943" w:rsidRDefault="003B294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B2943" w:rsidRDefault="004C0B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АННОТАЦИЯ </w:t>
      </w:r>
      <w:proofErr w:type="gramStart"/>
      <w:r>
        <w:rPr>
          <w:rFonts w:ascii="Times New Roman" w:eastAsia="Times New Roman" w:hAnsi="Times New Roman" w:cs="Times New Roman"/>
          <w:sz w:val="24"/>
        </w:rPr>
        <w:t>РАБОЧЕЙ  ПРОГРАММЫ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ДИСЦИПЛИНЫ</w:t>
      </w:r>
    </w:p>
    <w:p w:rsidR="003B2943" w:rsidRDefault="004C0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АКТУАЛЬНЫЕ ПРОБЛЕМЫ ПРОВЕРКИ СУДЕБНЫХ РЕШЕНИЙ В УГОЛОВНОМ ПРОЦЕССЕ РОССИИ</w:t>
      </w:r>
    </w:p>
    <w:p w:rsidR="003B2943" w:rsidRDefault="003B29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B2943" w:rsidRDefault="003B2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2943" w:rsidRDefault="004C0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магистерская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программа </w:t>
      </w:r>
    </w:p>
    <w:p w:rsidR="003B2943" w:rsidRDefault="004C0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«ПРАВОВОЕ РЕГУЛИРОВАНИЕ РАССЛЕДОВАНИЯ, РАССМОТРЕНИЯ И РАЗРЕШЕНИЯ УГОЛОВНЫХ ДЕЛ»</w:t>
      </w:r>
    </w:p>
    <w:p w:rsidR="003B2943" w:rsidRDefault="003B29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B2943" w:rsidRDefault="003B29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B2943" w:rsidRDefault="004C0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Направление  подготовки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Юриспруденция</w:t>
      </w:r>
    </w:p>
    <w:p w:rsidR="003B2943" w:rsidRDefault="003B2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B2943" w:rsidRDefault="004C0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Квалификация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степень)  выпускника:   МАГИСТР</w:t>
      </w:r>
    </w:p>
    <w:p w:rsidR="003B2943" w:rsidRDefault="003B29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B2943" w:rsidRDefault="004C0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Форма 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 ОЧНАЯ, ЗАОЧНАЯ, ОЧНО-ЗАОЧНАЯ</w:t>
      </w:r>
    </w:p>
    <w:p w:rsidR="003B2943" w:rsidRDefault="004C0BCA" w:rsidP="004C0B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омск 2016</w:t>
      </w:r>
    </w:p>
    <w:p w:rsidR="004C0BCA" w:rsidRDefault="004C0BCA" w:rsidP="004C0B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0BCA" w:rsidRDefault="004C0BCA" w:rsidP="004C0B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0BCA" w:rsidRDefault="004C0BCA" w:rsidP="004C0B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0BCA" w:rsidRDefault="004C0BCA" w:rsidP="004C0B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0BCA" w:rsidRDefault="004C0BCA" w:rsidP="004C0B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0BCA" w:rsidRDefault="004C0BCA" w:rsidP="004C0B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0BCA" w:rsidRDefault="004C0BCA" w:rsidP="004C0B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0BCA" w:rsidRDefault="004C0BCA" w:rsidP="004C0B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0BCA" w:rsidRDefault="004C0BCA" w:rsidP="004C0B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0BCA" w:rsidRDefault="004C0BCA" w:rsidP="004C0B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1. Цели и задачи освоения дисциплины: </w:t>
      </w:r>
    </w:p>
    <w:p w:rsidR="003B2943" w:rsidRDefault="003B2943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B2943" w:rsidRDefault="004C0BCA" w:rsidP="004C0BCA">
      <w:pPr>
        <w:numPr>
          <w:ilvl w:val="0"/>
          <w:numId w:val="1"/>
        </w:numPr>
        <w:tabs>
          <w:tab w:val="left" w:pos="1065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Целью  освоения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дисциплины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Актуальные проблемы проверки судебных решений в уголовном процессе России» </w:t>
      </w:r>
      <w:r>
        <w:rPr>
          <w:rFonts w:ascii="Times New Roman" w:eastAsia="Times New Roman" w:hAnsi="Times New Roman" w:cs="Times New Roman"/>
          <w:color w:val="000000"/>
          <w:sz w:val="24"/>
        </w:rPr>
        <w:t>является: приобретение комплекса знаний, умений и навыков  в области проверки судебных решений в уголовном процессе России, представлений о проблемах и практики применения уголовно-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процессального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законодательства в этой области.</w:t>
      </w:r>
    </w:p>
    <w:p w:rsidR="003B2943" w:rsidRDefault="004C0BCA" w:rsidP="004C0BCA">
      <w:pPr>
        <w:numPr>
          <w:ilvl w:val="0"/>
          <w:numId w:val="1"/>
        </w:numPr>
        <w:tabs>
          <w:tab w:val="left" w:pos="1065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Изучение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Актуальные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проблемы проверки судебных решений в уголовном процессе России» направлено на решение следующих задач: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углубленное изучение уголовно-процессуального законодательства, позиций </w:t>
      </w:r>
      <w:r>
        <w:rPr>
          <w:rFonts w:ascii="Times New Roman" w:eastAsia="Times New Roman" w:hAnsi="Times New Roman" w:cs="Times New Roman"/>
          <w:sz w:val="24"/>
        </w:rPr>
        <w:t>Европейского суда по правам человека, Конституционного и Верховного судов РФ, касающихся вопросов проверки судебных решений в уголовном процессе России;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-изучение (в целях уяснения сущности отдельных институтов и использования положительного опыта) ретроспективного правового регулирования </w:t>
      </w:r>
      <w:proofErr w:type="gramStart"/>
      <w:r>
        <w:rPr>
          <w:rFonts w:ascii="Times New Roman" w:eastAsia="Times New Roman" w:hAnsi="Times New Roman" w:cs="Times New Roman"/>
          <w:sz w:val="24"/>
        </w:rPr>
        <w:t>системы  проверки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судебных решений в уголовном процессе России в отдельные исторические периоды;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практиче</w:t>
      </w:r>
      <w:r>
        <w:rPr>
          <w:rFonts w:ascii="Times New Roman" w:eastAsia="Times New Roman" w:hAnsi="Times New Roman" w:cs="Times New Roman"/>
          <w:sz w:val="24"/>
        </w:rPr>
        <w:t xml:space="preserve">ских навыков </w:t>
      </w:r>
      <w:proofErr w:type="gramStart"/>
      <w:r>
        <w:rPr>
          <w:rFonts w:ascii="Times New Roman" w:eastAsia="Times New Roman" w:hAnsi="Times New Roman" w:cs="Times New Roman"/>
          <w:sz w:val="24"/>
        </w:rPr>
        <w:t>по  проверке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судебных решений в уголовном процессе России.</w:t>
      </w:r>
    </w:p>
    <w:p w:rsidR="003B2943" w:rsidRDefault="003B2943" w:rsidP="004C0BC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Место дисциплины в системе ООП ВО: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Дисциплина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«Актуальные проблемы проверки судебных решений в уголовном процессе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России»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относится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к  профессиональному  циклу  ООП  магистратуры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направления  подготовки  «Юриспруденция».  Является дисциплиной вариативной части.</w:t>
      </w:r>
    </w:p>
    <w:p w:rsidR="003B2943" w:rsidRDefault="003B2943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3.Компетенции обучающегося, формируемые в результате освоения учебной дисциплины: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 результате  освоения  дисциплины 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Актуальные проблемы проверки судебных решений в уг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оловном процессе России»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формируются  все  виды  предусмотренных  Федеральным государственным  стандартом по  направлению  «Юриспруденция»  профессиональных компетенций  -  в  нормотворческой  деятельности,  в  правоприменительной  деятельности,  в  правоо</w:t>
      </w:r>
      <w:r>
        <w:rPr>
          <w:rFonts w:ascii="Times New Roman" w:eastAsia="Times New Roman" w:hAnsi="Times New Roman" w:cs="Times New Roman"/>
          <w:color w:val="000000"/>
          <w:sz w:val="24"/>
        </w:rPr>
        <w:t>хранительной  деятельности,  в  педагогической  деятельности  (кроме  преподавания  в  высших  учебных  заведениях)  -  в  сфере процессуального порядка проверки судебных решений, выносимых в уголовном судопроизводстве.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В  нормотворческой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деятельности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ыпускник  должен  быть  способен: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участвовать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разработке  нормативно-правовых  актов, призванных регулировать организацию и деятельность правоохранительных органов и судов по обжалованию и проверке судебных решений, выносимых в уголовном процессе; 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В  правоприменительной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деятельности  </w:t>
      </w:r>
      <w:r>
        <w:rPr>
          <w:rFonts w:ascii="Times New Roman" w:eastAsia="Times New Roman" w:hAnsi="Times New Roman" w:cs="Times New Roman"/>
          <w:color w:val="000000"/>
          <w:sz w:val="24"/>
        </w:rPr>
        <w:t>выпускник  должен  быть  способен: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осуществлять  процессуальную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деятельность по обжалованию и проверке судебных решений, выносимых в уголовном процессе, на  основе  развитого  правосознания,  правового  мышления 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правовой  культуры;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принимать  решения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и  совершать  юридические  действия  в  точном  соответствии  с  действующими  законами;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применять  нормативные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акты,  реализовывать  нормы  материального  и  процессуального  права  в сфере обжалования и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проверки судебных решений, выносимых в уголовном процессе;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юридически  правильно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квалифицировать  факты  и  обстоятельства;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владеть  навыками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подготовки необходимых для обжалования судебных решений, а также составляемых по итогам их проверки, док</w:t>
      </w:r>
      <w:r>
        <w:rPr>
          <w:rFonts w:ascii="Times New Roman" w:eastAsia="Times New Roman" w:hAnsi="Times New Roman" w:cs="Times New Roman"/>
          <w:color w:val="000000"/>
          <w:sz w:val="24"/>
        </w:rPr>
        <w:t>ументов.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В  правоохранительной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деятельности  </w:t>
      </w:r>
      <w:r>
        <w:rPr>
          <w:rFonts w:ascii="Times New Roman" w:eastAsia="Times New Roman" w:hAnsi="Times New Roman" w:cs="Times New Roman"/>
          <w:color w:val="000000"/>
          <w:sz w:val="24"/>
        </w:rPr>
        <w:t>выпускник  должен  быть  способен: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быть  готовым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к  выполнению  должностных  обязанностей  субъектов, участвующих в процессе обжалования и проверки судебных решений, выносимых в уголовном процессе;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уважать  честь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и  достоинство  личности,  соблюдать  и  защищать  права  и  свободы  человека  и  гражданина;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4"/>
        </w:rPr>
        <w:t>выявлять нарушения законности, обоснованности и справедливости при вынесении судебных решений, своевременно и адекватно с процессуальной точки зрения реагировать на них;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В  экспертно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-консультационной  деятельности  </w:t>
      </w:r>
      <w:r>
        <w:rPr>
          <w:rFonts w:ascii="Times New Roman" w:eastAsia="Times New Roman" w:hAnsi="Times New Roman" w:cs="Times New Roman"/>
          <w:color w:val="000000"/>
          <w:sz w:val="24"/>
        </w:rPr>
        <w:t>выпускник  должен  быть  способен: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ринимать  участие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в  проведении  правовой  экспертизы  проектов нормативно-правовых  актов, регулирующих вопросы проверки судебных решений, выносимых в уголовном.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В  педагогической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деятельности  </w:t>
      </w:r>
      <w:r>
        <w:rPr>
          <w:rFonts w:ascii="Times New Roman" w:eastAsia="Times New Roman" w:hAnsi="Times New Roman" w:cs="Times New Roman"/>
          <w:color w:val="000000"/>
          <w:sz w:val="24"/>
        </w:rPr>
        <w:t>(кроме  преподавания  в  высших  учебных  заведениях)  вып</w:t>
      </w:r>
      <w:r>
        <w:rPr>
          <w:rFonts w:ascii="Times New Roman" w:eastAsia="Times New Roman" w:hAnsi="Times New Roman" w:cs="Times New Roman"/>
          <w:color w:val="000000"/>
          <w:sz w:val="24"/>
        </w:rPr>
        <w:t>ускник  должен  быть  способен: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преподавать  раздел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курса «Уголовный процесс», регулирующий вопросы проверки судебных решений, выносимых в уголовном процессе  на  необходимом  теоретическом  и  методическом  уровне;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управлять  самостоятельной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рабо</w:t>
      </w:r>
      <w:r>
        <w:rPr>
          <w:rFonts w:ascii="Times New Roman" w:eastAsia="Times New Roman" w:hAnsi="Times New Roman" w:cs="Times New Roman"/>
          <w:color w:val="000000"/>
          <w:sz w:val="24"/>
        </w:rPr>
        <w:t>той  обучающихся;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эффективно  осуществлять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правовое  воспитание.</w:t>
      </w:r>
    </w:p>
    <w:p w:rsidR="003B2943" w:rsidRDefault="003B2943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результате освоения учебной дисциплины обучающийся должен: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-нормы уголовно-процессуального законодательства, регулирующие вопросы обжалования и проверки судебных решений;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-пра</w:t>
      </w:r>
      <w:r>
        <w:rPr>
          <w:rFonts w:ascii="Times New Roman" w:eastAsia="Times New Roman" w:hAnsi="Times New Roman" w:cs="Times New Roman"/>
          <w:sz w:val="24"/>
        </w:rPr>
        <w:t>вовые позиции Европейского Суда по правам человека, Конституционного и Верховного судов РФ по вопросам обжалования и проверки судебных решений;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-основные тенденции практики применения судами апелляционной, кассационной и надзорной инстанций уголовно-процес</w:t>
      </w:r>
      <w:r>
        <w:rPr>
          <w:rFonts w:ascii="Times New Roman" w:eastAsia="Times New Roman" w:hAnsi="Times New Roman" w:cs="Times New Roman"/>
          <w:sz w:val="24"/>
        </w:rPr>
        <w:t>суального законодательства, регулирующего вопросы обжалования и проверки судебных решений;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-составить апелляционную, кассационную и надзорную жалобы;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-определить сроки обжалования судебных решений в апелляционном, кассационном и надзорном (при повор</w:t>
      </w:r>
      <w:r>
        <w:rPr>
          <w:rFonts w:ascii="Times New Roman" w:eastAsia="Times New Roman" w:hAnsi="Times New Roman" w:cs="Times New Roman"/>
          <w:sz w:val="24"/>
        </w:rPr>
        <w:t>оте к худшему) порядках;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-составить проект решения суда апелляционной, кассационной и надзорной инстанции, а также суда, решающего вопрос о возобновлении производства ввиду новых и вновь открывшихся обстоятельств;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отстаивать позицию и выступать в судебном заседании при проверке судебного решения в апелляционном, кассационном и надзорном порядках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владеть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-навыками работы с судебными решениями на предмет оценки их законности; обоснованности и справедливости и необход</w:t>
      </w:r>
      <w:r>
        <w:rPr>
          <w:rFonts w:ascii="Times New Roman" w:eastAsia="Times New Roman" w:hAnsi="Times New Roman" w:cs="Times New Roman"/>
          <w:sz w:val="24"/>
        </w:rPr>
        <w:t>имости их обжалования;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-навыками выбора эффективного способа обжалования судебного решения;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-навыками юридической речи и юридического письма при составлении процессуальных документов в процессе обжалования и проверки судебных решений;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навыками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толкования н</w:t>
      </w:r>
      <w:r>
        <w:rPr>
          <w:rFonts w:ascii="Times New Roman" w:eastAsia="Times New Roman" w:hAnsi="Times New Roman" w:cs="Times New Roman"/>
          <w:sz w:val="24"/>
        </w:rPr>
        <w:t>орм уголовно-процессуального законодательства, регулирующих вопросы обжалования и проверки судебных решений.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процессе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-участвовать в разработке проектов Постановлений Пленума Верховного суда по вопросам порядка проверки судебных решений, выносимых в уголо</w:t>
      </w:r>
      <w:r>
        <w:rPr>
          <w:rFonts w:ascii="Times New Roman" w:eastAsia="Times New Roman" w:hAnsi="Times New Roman" w:cs="Times New Roman"/>
          <w:color w:val="000000"/>
          <w:sz w:val="24"/>
        </w:rPr>
        <w:t>вном процессе;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-составлять аналитические обзоры и обобщения практики по отдельным вопросам, возникающим при проверке судебных решений, выносимых в уголовном процессе;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толковать  правовые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акты;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давать  квалифицированные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юридические  заключения  и  консультации  в  конкретных случаях необходимости проверки судебных решений, выносимых в уголовном процессе.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Общая трудоемкость дисциплины (модуля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)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3  зачётные  единицы (108   часов),  в том чис</w:t>
      </w:r>
      <w:r>
        <w:rPr>
          <w:rFonts w:ascii="Times New Roman" w:eastAsia="Times New Roman" w:hAnsi="Times New Roman" w:cs="Times New Roman"/>
          <w:color w:val="000000"/>
          <w:sz w:val="24"/>
        </w:rPr>
        <w:t>ле  6 ч. лекции, 22 ч. семинарские занятия, 80 ч. - самостоятельная работа..</w:t>
      </w:r>
    </w:p>
    <w:p w:rsidR="003B2943" w:rsidRDefault="004C0BCA" w:rsidP="004C0B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Основное содержание дисциплины (тематический план):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Тема 1.</w:t>
      </w:r>
      <w:r>
        <w:rPr>
          <w:rFonts w:ascii="Times New Roman" w:eastAsia="Times New Roman" w:hAnsi="Times New Roman" w:cs="Times New Roman"/>
          <w:color w:val="000000"/>
          <w:sz w:val="20"/>
        </w:rPr>
        <w:t>Понятие, классификация и значение решений суда в уголовном процессе.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Тема 2.Требования к системе проверки судебных решений сформулированные в решениях Европейского Суда по правам человека и Конституционного Суда РФ.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Тема 3.Основные этапы становления и развития системы проверки судебных решений по уголовно-процессуальному за</w:t>
      </w:r>
      <w:r>
        <w:rPr>
          <w:rFonts w:ascii="Times New Roman" w:eastAsia="Times New Roman" w:hAnsi="Times New Roman" w:cs="Times New Roman"/>
          <w:color w:val="000000"/>
          <w:sz w:val="20"/>
        </w:rPr>
        <w:t>конодательству России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Тема 4.Процессуальный порядок проверки итоговых судебных решений в суде апелляционной инстанции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Тема 5.Судебное разбирательство по проверке итогового судебного решения судом апелляционной инстанции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Тема 6.Основания, сроки, порядок про</w:t>
      </w:r>
      <w:r>
        <w:rPr>
          <w:rFonts w:ascii="Times New Roman" w:eastAsia="Times New Roman" w:hAnsi="Times New Roman" w:cs="Times New Roman"/>
          <w:color w:val="000000"/>
          <w:sz w:val="20"/>
        </w:rPr>
        <w:t>верки судебных решений в суде кассационной инстанции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Тема 7.Проверка судебных решений в надзорном порядке.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Тема 8.Процессуальный порядок возобновления производства по уголовному делу ввиду новых и вновь открывшихся обстоятельств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Тема 9.Процессуальные особе</w:t>
      </w:r>
      <w:r>
        <w:rPr>
          <w:rFonts w:ascii="Times New Roman" w:eastAsia="Times New Roman" w:hAnsi="Times New Roman" w:cs="Times New Roman"/>
          <w:color w:val="000000"/>
          <w:sz w:val="20"/>
        </w:rPr>
        <w:t>нности проверки промежуточных решений суда в уголовном процессе</w:t>
      </w:r>
    </w:p>
    <w:p w:rsidR="003B2943" w:rsidRDefault="003B2943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6.Виды учебной работы: </w:t>
      </w:r>
      <w:r>
        <w:rPr>
          <w:rFonts w:ascii="Times New Roman" w:eastAsia="Times New Roman" w:hAnsi="Times New Roman" w:cs="Times New Roman"/>
          <w:sz w:val="24"/>
        </w:rPr>
        <w:t>лекции, семинарские занятия, зачет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7.Образовательные технологии, используемые при реализации различных видов учебной работы: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B2943" w:rsidRDefault="004C0BCA" w:rsidP="004C0BC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 образовательном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процессе  по  освоен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ию дисциплины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«Актуальные проблемы проверки судебных решений в уголовном процессе России»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используются  лекции,  семинары,  консультации,  самостоятельная  работа,  научно-исследовательская  работа,  курсовые  работы,  производственная  практика.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 лекциях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предусматривается  встречи  с  ведущими  работниками  прокуратуры и судов  (при  изучении  темы  «Процессуальный порядок проверки итоговых судебных решений в суде апелляционной инстанции»).</w:t>
      </w:r>
    </w:p>
    <w:p w:rsidR="003B2943" w:rsidRDefault="004C0BCA" w:rsidP="004C0BC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При проведении семинаров наиболее часто преподавател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ями используются такие интерактивные методы как мозговой штурм, Сократов метод, метод вопрос – вопрос, дискуссия, творческое задание, демонстрация, работа в малых группах, ролевая игра. </w:t>
      </w:r>
    </w:p>
    <w:p w:rsidR="003B2943" w:rsidRDefault="004C0BCA" w:rsidP="004C0BC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Используются такие интерактивные формы обучения, как:</w:t>
      </w:r>
    </w:p>
    <w:p w:rsidR="003B2943" w:rsidRDefault="004C0BCA" w:rsidP="004C0BC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а)  разбор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ко</w:t>
      </w:r>
      <w:r>
        <w:rPr>
          <w:rFonts w:ascii="Times New Roman" w:eastAsia="Times New Roman" w:hAnsi="Times New Roman" w:cs="Times New Roman"/>
          <w:color w:val="000000"/>
          <w:sz w:val="24"/>
        </w:rPr>
        <w:t>нкретных  ситуаций  (ситуации  изложены  в  задачах,  содержащихся  в  Учебно-методическом  комплексе  «Уголовный процесс»);</w:t>
      </w:r>
    </w:p>
    <w:p w:rsidR="003B2943" w:rsidRDefault="004C0BCA" w:rsidP="004C0BC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составление процессуальных актов, необходимых для обжалования судебных решений,  а также процессуальных документов по итогам их проверки (</w:t>
      </w:r>
      <w:r>
        <w:rPr>
          <w:rFonts w:ascii="Times New Roman" w:eastAsia="Times New Roman" w:hAnsi="Times New Roman" w:cs="Times New Roman"/>
          <w:color w:val="000000"/>
        </w:rPr>
        <w:t>темы: «Судебное разбирательство по проверке итогового судебного решения судом апелляционной инстанции»; «Процессуал</w:t>
      </w:r>
      <w:r>
        <w:rPr>
          <w:rFonts w:ascii="Times New Roman" w:eastAsia="Times New Roman" w:hAnsi="Times New Roman" w:cs="Times New Roman"/>
          <w:color w:val="000000"/>
        </w:rPr>
        <w:t>ьный порядок возобновления производства по уголовному делу ввиду новых и вновь открывшихся обстоятельств»; «Процессуальные особенности проверки промежуточных решений суда в уголовном процессе»);</w:t>
      </w:r>
    </w:p>
    <w:p w:rsidR="003B2943" w:rsidRDefault="004C0BCA" w:rsidP="004C0BC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в)  ролевая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игра по теме «Судебное разбирательство по провер</w:t>
      </w:r>
      <w:r>
        <w:rPr>
          <w:rFonts w:ascii="Times New Roman" w:eastAsia="Times New Roman" w:hAnsi="Times New Roman" w:cs="Times New Roman"/>
          <w:color w:val="000000"/>
          <w:sz w:val="24"/>
        </w:rPr>
        <w:t>ке итогового судебного решения судом апелляционной инстанции»;</w:t>
      </w:r>
    </w:p>
    <w:p w:rsidR="003B2943" w:rsidRDefault="004C0BCA" w:rsidP="004C0BC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выступление с докладом, содержащим анализ научных публикаций по той или иной теме, который позволяет отобразить научную дискуссию и проблемы практики применения;</w:t>
      </w:r>
    </w:p>
    <w:p w:rsidR="003B2943" w:rsidRDefault="004C0BCA" w:rsidP="004C0BC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«дискуссии» - по вопрос</w:t>
      </w:r>
      <w:r>
        <w:rPr>
          <w:rFonts w:ascii="Times New Roman" w:eastAsia="Times New Roman" w:hAnsi="Times New Roman" w:cs="Times New Roman"/>
          <w:color w:val="000000"/>
          <w:sz w:val="24"/>
        </w:rPr>
        <w:t>ам о сущности, основных чертах современного апелляционного порядка проверки судебных решений в уголовном процессе и способности последнего стать полноценной второй инстанцией в системе проверке судебных актов.</w:t>
      </w:r>
    </w:p>
    <w:p w:rsidR="003B2943" w:rsidRDefault="004C0BCA" w:rsidP="004C0BC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использование наглядных пособий (слайдов).</w:t>
      </w:r>
    </w:p>
    <w:p w:rsidR="003B2943" w:rsidRDefault="004C0BCA" w:rsidP="004C0BC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творческое задание по темам</w:t>
      </w:r>
      <w:r>
        <w:rPr>
          <w:rFonts w:ascii="Times New Roman" w:eastAsia="Times New Roman" w:hAnsi="Times New Roman" w:cs="Times New Roman"/>
          <w:color w:val="000000"/>
        </w:rPr>
        <w:t>: «Понятие, классификация и значение решений суда в уголовном процессе»;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</w:rPr>
        <w:t>Требования к системе проверки судебных решений сформулированные в решениях Европейского Суда по правам человека и Конституционного Суда РФ»; «Проверка</w:t>
      </w:r>
      <w:r>
        <w:rPr>
          <w:rFonts w:ascii="Times New Roman" w:eastAsia="Times New Roman" w:hAnsi="Times New Roman" w:cs="Times New Roman"/>
          <w:color w:val="000000"/>
        </w:rPr>
        <w:t xml:space="preserve"> судебных решений в надзорном порядке», «Процессуальные особенности проверки промежуточных решений суда в уголовном процессе»;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Программное обеспечение: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MicrosoftWord</w:t>
      </w:r>
      <w:proofErr w:type="spellEnd"/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8.Форма текущего контроля успеваемости студентов: </w:t>
      </w:r>
      <w:r>
        <w:rPr>
          <w:rFonts w:ascii="Times New Roman" w:eastAsia="Times New Roman" w:hAnsi="Times New Roman" w:cs="Times New Roman"/>
          <w:sz w:val="24"/>
        </w:rPr>
        <w:t xml:space="preserve">текущий контроль (решение тестов, выполнение контрольной работы, выполнение творческих заданий) и самостоятельная работа студентов. </w:t>
      </w:r>
    </w:p>
    <w:p w:rsidR="003B2943" w:rsidRDefault="004C0BCA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9.Форма промежуточной аттестации: </w:t>
      </w:r>
      <w:r>
        <w:rPr>
          <w:rFonts w:ascii="Times New Roman" w:eastAsia="Times New Roman" w:hAnsi="Times New Roman" w:cs="Times New Roman"/>
          <w:sz w:val="24"/>
        </w:rPr>
        <w:t>зачет (недифференцированный) в форме собеседования по билетам.</w:t>
      </w:r>
    </w:p>
    <w:p w:rsidR="003B2943" w:rsidRDefault="003B2943" w:rsidP="004C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3B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42A0D"/>
    <w:multiLevelType w:val="multilevel"/>
    <w:tmpl w:val="EED04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43"/>
    <w:rsid w:val="003B2943"/>
    <w:rsid w:val="004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CB917-72AE-4ED1-AD94-D887BCCE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Татьяна Еремина</dc:creator>
  <cp:lastModifiedBy>ЮИ - Екатерина Егорова</cp:lastModifiedBy>
  <cp:revision>2</cp:revision>
  <dcterms:created xsi:type="dcterms:W3CDTF">2016-09-28T06:21:00Z</dcterms:created>
  <dcterms:modified xsi:type="dcterms:W3CDTF">2016-09-28T06:21:00Z</dcterms:modified>
</cp:coreProperties>
</file>