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34" w:rsidRDefault="00D25B34" w:rsidP="00EA6DEC">
      <w:pPr>
        <w:spacing w:after="0" w:line="276" w:lineRule="auto"/>
        <w:jc w:val="right"/>
        <w:rPr>
          <w:i/>
          <w:sz w:val="24"/>
          <w:szCs w:val="24"/>
        </w:rPr>
      </w:pPr>
      <w:r w:rsidRPr="00EA6DEC">
        <w:rPr>
          <w:i/>
          <w:sz w:val="24"/>
          <w:szCs w:val="24"/>
        </w:rPr>
        <w:t>Проект</w:t>
      </w:r>
    </w:p>
    <w:p w:rsidR="007C5862" w:rsidRPr="00EA6DEC" w:rsidRDefault="007C5862" w:rsidP="00EA6DEC">
      <w:pPr>
        <w:spacing w:after="0" w:line="276" w:lineRule="auto"/>
        <w:jc w:val="right"/>
        <w:rPr>
          <w:i/>
          <w:sz w:val="24"/>
          <w:szCs w:val="24"/>
        </w:rPr>
      </w:pPr>
    </w:p>
    <w:p w:rsidR="00415D0F" w:rsidRPr="000025A6" w:rsidRDefault="00D25B34" w:rsidP="00EA6DEC">
      <w:pPr>
        <w:spacing w:after="0" w:line="276" w:lineRule="auto"/>
        <w:jc w:val="center"/>
        <w:rPr>
          <w:b/>
          <w:szCs w:val="24"/>
        </w:rPr>
      </w:pPr>
      <w:r w:rsidRPr="000025A6">
        <w:rPr>
          <w:b/>
          <w:szCs w:val="24"/>
        </w:rPr>
        <w:t xml:space="preserve">СТРАТЕГИЯ РАЗВИТИЯ </w:t>
      </w:r>
    </w:p>
    <w:p w:rsidR="00D25B34" w:rsidRPr="000025A6" w:rsidRDefault="00D25B34" w:rsidP="00EA6DEC">
      <w:pPr>
        <w:spacing w:after="0" w:line="276" w:lineRule="auto"/>
        <w:jc w:val="center"/>
        <w:rPr>
          <w:b/>
          <w:szCs w:val="24"/>
        </w:rPr>
      </w:pPr>
      <w:r w:rsidRPr="000025A6">
        <w:rPr>
          <w:b/>
          <w:szCs w:val="24"/>
        </w:rPr>
        <w:t>ЮРИДИЧЕСКОГО ИНСТИТУТА НАЦИОНАЛЬНОГО ИССЛЕДОВАТЕЛЬСКОГО ТОМСКОГО ГОСУДАРСТВЕННОГО УНИВЕРСИТЕТА</w:t>
      </w:r>
    </w:p>
    <w:p w:rsidR="00D25B34" w:rsidRPr="000025A6" w:rsidRDefault="00415D0F" w:rsidP="00EA6DEC">
      <w:pPr>
        <w:spacing w:after="0" w:line="276" w:lineRule="auto"/>
        <w:jc w:val="center"/>
        <w:rPr>
          <w:b/>
          <w:szCs w:val="24"/>
        </w:rPr>
      </w:pPr>
      <w:r w:rsidRPr="000025A6">
        <w:rPr>
          <w:b/>
          <w:szCs w:val="24"/>
        </w:rPr>
        <w:t>(2015-2020 гг.)</w:t>
      </w:r>
    </w:p>
    <w:p w:rsidR="00415D0F" w:rsidRPr="00EA6DEC" w:rsidRDefault="00415D0F" w:rsidP="00EA6DEC">
      <w:pPr>
        <w:spacing w:after="0" w:line="276" w:lineRule="auto"/>
        <w:jc w:val="center"/>
        <w:rPr>
          <w:b/>
          <w:sz w:val="24"/>
          <w:szCs w:val="24"/>
        </w:rPr>
      </w:pPr>
    </w:p>
    <w:p w:rsidR="00415D0F" w:rsidRPr="00EA6DEC" w:rsidRDefault="00415D0F" w:rsidP="00245B0E">
      <w:pPr>
        <w:spacing w:after="0" w:line="360" w:lineRule="auto"/>
        <w:jc w:val="center"/>
        <w:rPr>
          <w:sz w:val="24"/>
          <w:szCs w:val="24"/>
        </w:rPr>
      </w:pPr>
      <w:r w:rsidRPr="00EA6DEC">
        <w:rPr>
          <w:sz w:val="24"/>
          <w:szCs w:val="24"/>
        </w:rPr>
        <w:t>Содержание:</w:t>
      </w:r>
    </w:p>
    <w:p w:rsidR="00415D0F" w:rsidRPr="00EA6DEC" w:rsidRDefault="00415D0F" w:rsidP="000025A6">
      <w:pPr>
        <w:spacing w:after="0" w:line="276" w:lineRule="auto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1. Преамбула</w:t>
      </w:r>
      <w:r w:rsidR="007C5862">
        <w:rPr>
          <w:sz w:val="24"/>
          <w:szCs w:val="24"/>
        </w:rPr>
        <w:t>……………………………………………………………………………</w:t>
      </w:r>
      <w:r w:rsidR="00245B0E">
        <w:rPr>
          <w:sz w:val="24"/>
          <w:szCs w:val="24"/>
        </w:rPr>
        <w:t xml:space="preserve"> ...</w:t>
      </w:r>
      <w:r w:rsidR="007C5862">
        <w:rPr>
          <w:sz w:val="24"/>
          <w:szCs w:val="24"/>
        </w:rPr>
        <w:t>…</w:t>
      </w:r>
      <w:r w:rsidR="00245B0E">
        <w:rPr>
          <w:sz w:val="24"/>
          <w:szCs w:val="24"/>
        </w:rPr>
        <w:t xml:space="preserve">  </w:t>
      </w:r>
      <w:r w:rsidR="007C5862">
        <w:rPr>
          <w:sz w:val="24"/>
          <w:szCs w:val="24"/>
        </w:rPr>
        <w:t>….</w:t>
      </w:r>
      <w:r w:rsidR="00245B0E">
        <w:rPr>
          <w:sz w:val="24"/>
          <w:szCs w:val="24"/>
        </w:rPr>
        <w:t>1</w:t>
      </w:r>
    </w:p>
    <w:p w:rsidR="00415D0F" w:rsidRPr="00EA6DEC" w:rsidRDefault="00415D0F" w:rsidP="000025A6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1.1. Общие сведения</w:t>
      </w:r>
      <w:r w:rsidR="007C5862">
        <w:rPr>
          <w:sz w:val="24"/>
          <w:szCs w:val="24"/>
        </w:rPr>
        <w:t>………………………………………………………………</w:t>
      </w:r>
      <w:proofErr w:type="gramStart"/>
      <w:r w:rsidR="00245B0E">
        <w:rPr>
          <w:sz w:val="24"/>
          <w:szCs w:val="24"/>
        </w:rPr>
        <w:t xml:space="preserve"> ..</w:t>
      </w:r>
      <w:proofErr w:type="gramEnd"/>
      <w:r w:rsidR="007C5862">
        <w:rPr>
          <w:sz w:val="24"/>
          <w:szCs w:val="24"/>
        </w:rPr>
        <w:t>…</w:t>
      </w:r>
      <w:r w:rsidR="00245B0E">
        <w:rPr>
          <w:sz w:val="24"/>
          <w:szCs w:val="24"/>
        </w:rPr>
        <w:t xml:space="preserve">. </w:t>
      </w:r>
      <w:r w:rsidR="007C5862">
        <w:rPr>
          <w:sz w:val="24"/>
          <w:szCs w:val="24"/>
        </w:rPr>
        <w:t>.</w:t>
      </w:r>
      <w:r w:rsidR="00245B0E">
        <w:rPr>
          <w:sz w:val="24"/>
          <w:szCs w:val="24"/>
        </w:rPr>
        <w:t xml:space="preserve"> </w:t>
      </w:r>
      <w:r w:rsidR="007C5862">
        <w:rPr>
          <w:sz w:val="24"/>
          <w:szCs w:val="24"/>
        </w:rPr>
        <w:t>..</w:t>
      </w:r>
      <w:r w:rsidR="00245B0E">
        <w:rPr>
          <w:sz w:val="24"/>
          <w:szCs w:val="24"/>
        </w:rPr>
        <w:t>1</w:t>
      </w:r>
    </w:p>
    <w:p w:rsidR="00415D0F" w:rsidRPr="00EA6DEC" w:rsidRDefault="00415D0F" w:rsidP="000025A6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1.2. </w:t>
      </w:r>
      <w:proofErr w:type="spellStart"/>
      <w:r w:rsidRPr="00EA6DEC">
        <w:rPr>
          <w:sz w:val="24"/>
          <w:szCs w:val="24"/>
        </w:rPr>
        <w:t>Референтные</w:t>
      </w:r>
      <w:proofErr w:type="spellEnd"/>
      <w:r w:rsidRPr="00EA6DEC">
        <w:rPr>
          <w:sz w:val="24"/>
          <w:szCs w:val="24"/>
        </w:rPr>
        <w:t xml:space="preserve"> вузы</w:t>
      </w:r>
      <w:r w:rsidR="007C5862">
        <w:rPr>
          <w:sz w:val="24"/>
          <w:szCs w:val="24"/>
        </w:rPr>
        <w:t>…………………………………………………………</w:t>
      </w:r>
      <w:proofErr w:type="gramStart"/>
      <w:r w:rsidR="007C5862">
        <w:rPr>
          <w:sz w:val="24"/>
          <w:szCs w:val="24"/>
        </w:rPr>
        <w:t>…</w:t>
      </w:r>
      <w:r w:rsidR="00245B0E">
        <w:rPr>
          <w:sz w:val="24"/>
          <w:szCs w:val="24"/>
        </w:rPr>
        <w:t xml:space="preserve"> .</w:t>
      </w:r>
      <w:proofErr w:type="gramEnd"/>
      <w:r w:rsidR="007C5862">
        <w:rPr>
          <w:sz w:val="24"/>
          <w:szCs w:val="24"/>
        </w:rPr>
        <w:t>…</w:t>
      </w:r>
      <w:r w:rsidR="00245B0E">
        <w:rPr>
          <w:sz w:val="24"/>
          <w:szCs w:val="24"/>
        </w:rPr>
        <w:t xml:space="preserve"> ..</w:t>
      </w:r>
      <w:r w:rsidR="007C5862">
        <w:rPr>
          <w:sz w:val="24"/>
          <w:szCs w:val="24"/>
        </w:rPr>
        <w:t>.</w:t>
      </w:r>
      <w:r w:rsidR="00245B0E">
        <w:rPr>
          <w:sz w:val="24"/>
          <w:szCs w:val="24"/>
        </w:rPr>
        <w:t xml:space="preserve"> </w:t>
      </w:r>
      <w:r w:rsidR="007C5862">
        <w:rPr>
          <w:sz w:val="24"/>
          <w:szCs w:val="24"/>
        </w:rPr>
        <w:t>..</w:t>
      </w:r>
      <w:r w:rsidR="00245B0E">
        <w:rPr>
          <w:sz w:val="24"/>
          <w:szCs w:val="24"/>
        </w:rPr>
        <w:t>.2</w:t>
      </w:r>
    </w:p>
    <w:p w:rsidR="000F018E" w:rsidRPr="00EA6DEC" w:rsidRDefault="000F018E" w:rsidP="000025A6">
      <w:pPr>
        <w:spacing w:after="0" w:line="276" w:lineRule="auto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2. Проблемы и вызовы</w:t>
      </w:r>
      <w:r w:rsidR="00245B0E">
        <w:rPr>
          <w:sz w:val="24"/>
          <w:szCs w:val="24"/>
        </w:rPr>
        <w:t>………………………………………………………………</w:t>
      </w:r>
      <w:proofErr w:type="gramStart"/>
      <w:r w:rsidR="00245B0E">
        <w:rPr>
          <w:sz w:val="24"/>
          <w:szCs w:val="24"/>
        </w:rPr>
        <w:t xml:space="preserve"> ….</w:t>
      </w:r>
      <w:proofErr w:type="gramEnd"/>
      <w:r w:rsidR="00245B0E">
        <w:rPr>
          <w:sz w:val="24"/>
          <w:szCs w:val="24"/>
        </w:rPr>
        <w:t>…….. ..4</w:t>
      </w:r>
    </w:p>
    <w:p w:rsidR="004C2A5F" w:rsidRPr="00EA6DEC" w:rsidRDefault="004C2A5F" w:rsidP="000025A6">
      <w:pPr>
        <w:spacing w:after="0" w:line="276" w:lineRule="auto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3. Стратегическая цель</w:t>
      </w:r>
      <w:r w:rsidR="00245B0E">
        <w:rPr>
          <w:sz w:val="24"/>
          <w:szCs w:val="24"/>
        </w:rPr>
        <w:t>……………………………………………………………… ……</w:t>
      </w:r>
      <w:proofErr w:type="gramStart"/>
      <w:r w:rsidR="00245B0E">
        <w:rPr>
          <w:sz w:val="24"/>
          <w:szCs w:val="24"/>
        </w:rPr>
        <w:t>...….</w:t>
      </w:r>
      <w:proofErr w:type="gramEnd"/>
      <w:r w:rsidR="00245B0E">
        <w:rPr>
          <w:sz w:val="24"/>
          <w:szCs w:val="24"/>
        </w:rPr>
        <w:t>.</w:t>
      </w:r>
      <w:r w:rsidR="00883C53">
        <w:rPr>
          <w:sz w:val="24"/>
          <w:szCs w:val="24"/>
        </w:rPr>
        <w:t>6</w:t>
      </w:r>
    </w:p>
    <w:p w:rsidR="00EC0F5A" w:rsidRPr="00EA6DEC" w:rsidRDefault="00EC0F5A" w:rsidP="000025A6">
      <w:pPr>
        <w:spacing w:after="0" w:line="276" w:lineRule="auto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4. Преимущества и риски</w:t>
      </w:r>
      <w:r w:rsidR="00245B0E">
        <w:rPr>
          <w:sz w:val="24"/>
          <w:szCs w:val="24"/>
        </w:rPr>
        <w:t>…………………………………………………………………</w:t>
      </w:r>
      <w:proofErr w:type="gramStart"/>
      <w:r w:rsidR="00245B0E">
        <w:rPr>
          <w:sz w:val="24"/>
          <w:szCs w:val="24"/>
        </w:rPr>
        <w:t>…….</w:t>
      </w:r>
      <w:proofErr w:type="gramEnd"/>
      <w:r w:rsidR="00245B0E">
        <w:rPr>
          <w:sz w:val="24"/>
          <w:szCs w:val="24"/>
        </w:rPr>
        <w:t>.7</w:t>
      </w:r>
    </w:p>
    <w:p w:rsidR="004C2A5F" w:rsidRDefault="008A0021" w:rsidP="000025A6">
      <w:pPr>
        <w:spacing w:after="0" w:line="276" w:lineRule="auto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5. Повышение конкурентоспособности Института в образова</w:t>
      </w:r>
      <w:r w:rsidR="00245B0E">
        <w:rPr>
          <w:sz w:val="24"/>
          <w:szCs w:val="24"/>
        </w:rPr>
        <w:t>нии……………………….... .</w:t>
      </w:r>
      <w:r w:rsidRPr="00EA6DEC">
        <w:rPr>
          <w:sz w:val="24"/>
          <w:szCs w:val="24"/>
        </w:rPr>
        <w:t>.</w:t>
      </w:r>
      <w:r w:rsidR="00245B0E">
        <w:rPr>
          <w:sz w:val="24"/>
          <w:szCs w:val="24"/>
        </w:rPr>
        <w:t>9</w:t>
      </w:r>
    </w:p>
    <w:p w:rsidR="00EA6DEC" w:rsidRDefault="00EA6DEC" w:rsidP="000025A6">
      <w:pPr>
        <w:spacing w:after="0" w:line="276" w:lineRule="auto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6. Повышение конкурентоспособности Института в научн</w:t>
      </w:r>
      <w:r w:rsidR="00245B0E">
        <w:rPr>
          <w:sz w:val="24"/>
          <w:szCs w:val="24"/>
        </w:rPr>
        <w:t>ых исследованиях………….....</w:t>
      </w:r>
      <w:r w:rsidRPr="00EA6DEC">
        <w:rPr>
          <w:sz w:val="24"/>
          <w:szCs w:val="24"/>
        </w:rPr>
        <w:t>.</w:t>
      </w:r>
      <w:r w:rsidR="00245B0E">
        <w:rPr>
          <w:sz w:val="24"/>
          <w:szCs w:val="24"/>
        </w:rPr>
        <w:t>10</w:t>
      </w:r>
    </w:p>
    <w:p w:rsidR="00EA6DEC" w:rsidRDefault="00EA6DEC" w:rsidP="000025A6">
      <w:pPr>
        <w:spacing w:after="0" w:line="276" w:lineRule="auto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7. Институт в социокультурном и профессиональном п</w:t>
      </w:r>
      <w:r w:rsidR="00245B0E">
        <w:rPr>
          <w:sz w:val="24"/>
          <w:szCs w:val="24"/>
        </w:rPr>
        <w:t>ространстве (служение обществу).12</w:t>
      </w:r>
    </w:p>
    <w:p w:rsidR="00EA6DEC" w:rsidRDefault="00EA6DEC" w:rsidP="000025A6">
      <w:pPr>
        <w:spacing w:after="0" w:line="276" w:lineRule="auto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8. Развитие кадрового потенциала и решение социальных задач</w:t>
      </w:r>
      <w:r w:rsidR="00245B0E">
        <w:rPr>
          <w:sz w:val="24"/>
          <w:szCs w:val="24"/>
        </w:rPr>
        <w:t>……………………………13</w:t>
      </w:r>
    </w:p>
    <w:p w:rsidR="00EA6DEC" w:rsidRDefault="00EA6DEC" w:rsidP="000025A6">
      <w:pPr>
        <w:spacing w:after="0" w:line="276" w:lineRule="auto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9. Структура Института и управление </w:t>
      </w:r>
      <w:r w:rsidR="007C5862">
        <w:rPr>
          <w:sz w:val="24"/>
          <w:szCs w:val="24"/>
        </w:rPr>
        <w:t>И</w:t>
      </w:r>
      <w:r w:rsidRPr="00EA6DEC">
        <w:rPr>
          <w:sz w:val="24"/>
          <w:szCs w:val="24"/>
        </w:rPr>
        <w:t>нститутом</w:t>
      </w:r>
      <w:r w:rsidR="00245B0E">
        <w:rPr>
          <w:sz w:val="24"/>
          <w:szCs w:val="24"/>
        </w:rPr>
        <w:t>……………………………………</w:t>
      </w:r>
      <w:proofErr w:type="gramStart"/>
      <w:r w:rsidR="00245B0E">
        <w:rPr>
          <w:sz w:val="24"/>
          <w:szCs w:val="24"/>
        </w:rPr>
        <w:t>…….</w:t>
      </w:r>
      <w:proofErr w:type="gramEnd"/>
      <w:r w:rsidR="00245B0E">
        <w:rPr>
          <w:sz w:val="24"/>
          <w:szCs w:val="24"/>
        </w:rPr>
        <w:t>.14</w:t>
      </w:r>
    </w:p>
    <w:p w:rsidR="00EA6DEC" w:rsidRPr="000025A6" w:rsidRDefault="00EA6DEC" w:rsidP="000025A6">
      <w:pPr>
        <w:spacing w:after="0" w:line="276" w:lineRule="auto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10. Заключительные положения</w:t>
      </w:r>
      <w:r w:rsidR="00245B0E">
        <w:rPr>
          <w:sz w:val="24"/>
          <w:szCs w:val="24"/>
        </w:rPr>
        <w:t>…………………………………………………………</w:t>
      </w:r>
      <w:proofErr w:type="gramStart"/>
      <w:r w:rsidR="00245B0E">
        <w:rPr>
          <w:sz w:val="24"/>
          <w:szCs w:val="24"/>
        </w:rPr>
        <w:t>…….</w:t>
      </w:r>
      <w:proofErr w:type="gramEnd"/>
      <w:r w:rsidR="00245B0E">
        <w:rPr>
          <w:sz w:val="24"/>
          <w:szCs w:val="24"/>
        </w:rPr>
        <w:t>16</w:t>
      </w:r>
    </w:p>
    <w:p w:rsidR="00415D0F" w:rsidRPr="00EA6DEC" w:rsidRDefault="00415D0F" w:rsidP="00EA6DEC">
      <w:pPr>
        <w:spacing w:after="0" w:line="276" w:lineRule="auto"/>
        <w:rPr>
          <w:b/>
          <w:sz w:val="24"/>
          <w:szCs w:val="24"/>
        </w:rPr>
      </w:pPr>
    </w:p>
    <w:p w:rsidR="000025A6" w:rsidRDefault="000025A6" w:rsidP="00245B0E">
      <w:pPr>
        <w:spacing w:after="0" w:line="276" w:lineRule="auto"/>
        <w:jc w:val="center"/>
        <w:rPr>
          <w:b/>
          <w:sz w:val="24"/>
          <w:szCs w:val="24"/>
        </w:rPr>
      </w:pPr>
    </w:p>
    <w:p w:rsidR="000025A6" w:rsidRDefault="000025A6" w:rsidP="00245B0E">
      <w:pPr>
        <w:spacing w:after="0" w:line="276" w:lineRule="auto"/>
        <w:jc w:val="center"/>
        <w:rPr>
          <w:b/>
          <w:sz w:val="24"/>
          <w:szCs w:val="24"/>
        </w:rPr>
      </w:pPr>
    </w:p>
    <w:p w:rsidR="000025A6" w:rsidRDefault="000025A6" w:rsidP="00245B0E">
      <w:pPr>
        <w:spacing w:after="0" w:line="276" w:lineRule="auto"/>
        <w:jc w:val="center"/>
        <w:rPr>
          <w:b/>
          <w:sz w:val="24"/>
          <w:szCs w:val="24"/>
        </w:rPr>
      </w:pPr>
    </w:p>
    <w:p w:rsidR="00D25B34" w:rsidRDefault="00D25B34" w:rsidP="00245B0E">
      <w:pPr>
        <w:spacing w:after="0" w:line="276" w:lineRule="auto"/>
        <w:jc w:val="center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t>1. П</w:t>
      </w:r>
      <w:r w:rsidR="00415D0F" w:rsidRPr="00EA6DEC">
        <w:rPr>
          <w:b/>
          <w:sz w:val="24"/>
          <w:szCs w:val="24"/>
        </w:rPr>
        <w:t>РЕАМБУЛА</w:t>
      </w:r>
      <w:r w:rsidRPr="00EA6DEC">
        <w:rPr>
          <w:b/>
          <w:sz w:val="24"/>
          <w:szCs w:val="24"/>
        </w:rPr>
        <w:t>.</w:t>
      </w:r>
    </w:p>
    <w:p w:rsidR="00EA6DEC" w:rsidRPr="00EA6DEC" w:rsidRDefault="00EA6DEC" w:rsidP="00EA6DEC">
      <w:pPr>
        <w:spacing w:after="0" w:line="276" w:lineRule="auto"/>
        <w:jc w:val="both"/>
        <w:rPr>
          <w:b/>
          <w:sz w:val="24"/>
          <w:szCs w:val="24"/>
        </w:rPr>
      </w:pPr>
    </w:p>
    <w:p w:rsidR="00D25B34" w:rsidRDefault="00D25B34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t>1.1. О</w:t>
      </w:r>
      <w:r w:rsidR="00415D0F" w:rsidRPr="00EA6DEC">
        <w:rPr>
          <w:b/>
          <w:sz w:val="24"/>
          <w:szCs w:val="24"/>
        </w:rPr>
        <w:t>БЩИЕ СВЕДЕНИЯ</w:t>
      </w:r>
      <w:r w:rsidRPr="00EA6DEC">
        <w:rPr>
          <w:b/>
          <w:sz w:val="24"/>
          <w:szCs w:val="24"/>
        </w:rPr>
        <w:t>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В декабре 1897 г. императором Николаем </w:t>
      </w:r>
      <w:r w:rsidRPr="00EA6DEC">
        <w:rPr>
          <w:sz w:val="24"/>
          <w:szCs w:val="24"/>
          <w:lang w:val="en-US"/>
        </w:rPr>
        <w:t>II</w:t>
      </w:r>
      <w:r w:rsidRPr="00EA6DEC">
        <w:rPr>
          <w:sz w:val="24"/>
          <w:szCs w:val="24"/>
        </w:rPr>
        <w:t xml:space="preserve"> было утверждено </w:t>
      </w:r>
      <w:r w:rsidR="00245B0E">
        <w:rPr>
          <w:sz w:val="24"/>
          <w:szCs w:val="24"/>
        </w:rPr>
        <w:t>П</w:t>
      </w:r>
      <w:r w:rsidRPr="00EA6DEC">
        <w:rPr>
          <w:sz w:val="24"/>
          <w:szCs w:val="24"/>
        </w:rPr>
        <w:t>остановление Государственного Совета Российской Империи об открытии в Томском университете юриди</w:t>
      </w:r>
      <w:r w:rsidR="00B061D8" w:rsidRPr="00EA6DEC">
        <w:rPr>
          <w:sz w:val="24"/>
          <w:szCs w:val="24"/>
        </w:rPr>
        <w:t>ческого факультета. В октябре 1</w:t>
      </w:r>
      <w:r w:rsidRPr="00EA6DEC">
        <w:rPr>
          <w:sz w:val="24"/>
          <w:szCs w:val="24"/>
        </w:rPr>
        <w:t>89</w:t>
      </w:r>
      <w:r w:rsidR="00B061D8" w:rsidRPr="00EA6DEC">
        <w:rPr>
          <w:sz w:val="24"/>
          <w:szCs w:val="24"/>
        </w:rPr>
        <w:t>8</w:t>
      </w:r>
      <w:r w:rsidRPr="00EA6DEC">
        <w:rPr>
          <w:sz w:val="24"/>
          <w:szCs w:val="24"/>
        </w:rPr>
        <w:t xml:space="preserve"> г. состоялось официальное его открытие. </w:t>
      </w:r>
      <w:r w:rsidR="00415D0F" w:rsidRPr="00EA6DEC">
        <w:rPr>
          <w:sz w:val="24"/>
          <w:szCs w:val="24"/>
        </w:rPr>
        <w:t>Он</w:t>
      </w:r>
      <w:r w:rsidRPr="00EA6DEC">
        <w:rPr>
          <w:sz w:val="24"/>
          <w:szCs w:val="24"/>
        </w:rPr>
        <w:t xml:space="preserve"> </w:t>
      </w:r>
      <w:r w:rsidR="00245B0E">
        <w:rPr>
          <w:sz w:val="24"/>
          <w:szCs w:val="24"/>
        </w:rPr>
        <w:t>стал</w:t>
      </w:r>
      <w:r w:rsidRPr="00EA6DEC">
        <w:rPr>
          <w:sz w:val="24"/>
          <w:szCs w:val="24"/>
        </w:rPr>
        <w:t xml:space="preserve"> первым подобного рода факультетом от Урала до Тихого океана и девятым – в Российской Империи. В 1920 г. подготовка юристов в ТГУ была приос</w:t>
      </w:r>
      <w:r w:rsidR="000025A6">
        <w:rPr>
          <w:sz w:val="24"/>
          <w:szCs w:val="24"/>
        </w:rPr>
        <w:t>тановлена и возобновлена в 1948</w:t>
      </w:r>
      <w:r w:rsidR="000025A6" w:rsidRPr="000025A6">
        <w:rPr>
          <w:color w:val="FFFFFF" w:themeColor="background1"/>
          <w:sz w:val="24"/>
          <w:szCs w:val="24"/>
        </w:rPr>
        <w:t>.</w:t>
      </w:r>
      <w:r w:rsidRPr="00EA6DEC">
        <w:rPr>
          <w:sz w:val="24"/>
          <w:szCs w:val="24"/>
        </w:rPr>
        <w:t>г.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В 1994 г. юридический факультет ТГУ преобразован в Юридический институт. За прошедший период он стал одним из крупнейших и авторитетных центров подготовки юристов на Востоке страны, выпустив свыше 20 тыс. специалистов высокой квалификации, многие из которых занимали и занимают видное место в государственной, судебной, правоохранительной системах России, в народном хозяйстве, в научных и учебных заведениях страны. Среди его выпускников – бывший министр безопасности и внутренних дел РФ, судьи Конституционного и Верховного судов, представитель Президента РФ в Государственной Думе, депутаты Государственной Думы, прокурор г. Москвы, </w:t>
      </w:r>
      <w:r w:rsidRPr="00EA6DEC">
        <w:rPr>
          <w:sz w:val="24"/>
          <w:szCs w:val="24"/>
        </w:rPr>
        <w:lastRenderedPageBreak/>
        <w:t xml:space="preserve">руководители законодательных, исполнительных, судебных и правоохранительных органов субъектов </w:t>
      </w:r>
      <w:r w:rsidR="00E457EE">
        <w:rPr>
          <w:sz w:val="24"/>
          <w:szCs w:val="24"/>
        </w:rPr>
        <w:t>Ф</w:t>
      </w:r>
      <w:r w:rsidRPr="00EA6DEC">
        <w:rPr>
          <w:sz w:val="24"/>
          <w:szCs w:val="24"/>
        </w:rPr>
        <w:t>едерации.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Выпускники </w:t>
      </w:r>
      <w:r w:rsidR="00D41E19" w:rsidRPr="00EA6DEC">
        <w:rPr>
          <w:sz w:val="24"/>
          <w:szCs w:val="24"/>
        </w:rPr>
        <w:t>Института широко востребованы,</w:t>
      </w:r>
      <w:r w:rsidRPr="00EA6DEC">
        <w:rPr>
          <w:sz w:val="24"/>
          <w:szCs w:val="24"/>
        </w:rPr>
        <w:t xml:space="preserve"> обеспечивается высокая степень</w:t>
      </w:r>
      <w:r w:rsidR="00415D0F" w:rsidRPr="00EA6DEC">
        <w:rPr>
          <w:sz w:val="24"/>
          <w:szCs w:val="24"/>
        </w:rPr>
        <w:t xml:space="preserve"> (свыше 80%)</w:t>
      </w:r>
      <w:r w:rsidRPr="00EA6DEC">
        <w:rPr>
          <w:sz w:val="24"/>
          <w:szCs w:val="24"/>
        </w:rPr>
        <w:t xml:space="preserve"> их трудоустройства. Целый ряд выпускников достигли значительных успехов в науке, возглавляют вузы, факультеты, кафедры, являются признанными лидерами в соответствующих отраслях юридических знаний.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Среди 106 преподавателей Юридического института – 22 доктора </w:t>
      </w:r>
      <w:r w:rsidR="007470B7">
        <w:rPr>
          <w:sz w:val="24"/>
          <w:szCs w:val="24"/>
        </w:rPr>
        <w:t>и 64 кандидата юридически</w:t>
      </w:r>
      <w:r w:rsidR="00CB7338">
        <w:rPr>
          <w:sz w:val="24"/>
          <w:szCs w:val="24"/>
        </w:rPr>
        <w:t xml:space="preserve">х наук, 14 заслуженных юристов </w:t>
      </w:r>
      <w:r w:rsidR="007470B7">
        <w:rPr>
          <w:sz w:val="24"/>
          <w:szCs w:val="24"/>
        </w:rPr>
        <w:t>России, 1 – заслуженный деятель науки РФ.</w:t>
      </w:r>
      <w:r w:rsidRPr="00EA6DEC">
        <w:rPr>
          <w:sz w:val="24"/>
          <w:szCs w:val="24"/>
        </w:rPr>
        <w:t xml:space="preserve"> Средний возраст преподавателей Института – 47 лет. Институт обладает Свидетельством (№39) Общероссийской общественной организации «Ассоциация юристов России» о высокой общественно-профессиональной оценке качества юридического образования. С 2008 г. постоянно подтверждает соответствие Международному стандарту менеджмента качества </w:t>
      </w:r>
      <w:r w:rsidRPr="00EA6DEC">
        <w:rPr>
          <w:sz w:val="24"/>
          <w:szCs w:val="24"/>
          <w:lang w:val="en-US"/>
        </w:rPr>
        <w:t>BS</w:t>
      </w:r>
      <w:r w:rsidRPr="00EA6DEC">
        <w:rPr>
          <w:sz w:val="24"/>
          <w:szCs w:val="24"/>
        </w:rPr>
        <w:t xml:space="preserve"> </w:t>
      </w:r>
      <w:r w:rsidRPr="00EA6DEC">
        <w:rPr>
          <w:sz w:val="24"/>
          <w:szCs w:val="24"/>
          <w:lang w:val="en-US"/>
        </w:rPr>
        <w:t>EN</w:t>
      </w:r>
      <w:r w:rsidRPr="00EA6DEC">
        <w:rPr>
          <w:sz w:val="24"/>
          <w:szCs w:val="24"/>
        </w:rPr>
        <w:t xml:space="preserve"> </w:t>
      </w:r>
      <w:r w:rsidRPr="00EA6DEC">
        <w:rPr>
          <w:sz w:val="24"/>
          <w:szCs w:val="24"/>
          <w:lang w:val="en-US"/>
        </w:rPr>
        <w:t>ISO</w:t>
      </w:r>
      <w:r w:rsidRPr="00EA6DEC">
        <w:rPr>
          <w:sz w:val="24"/>
          <w:szCs w:val="24"/>
        </w:rPr>
        <w:t xml:space="preserve"> 9001:2008.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В структуре Института – 11 кафедр, 2 проблемных научно-исследовательских лаборатории, учебная криминалистическая лаборатория. Ведется очное, очно-заочное и заочное обучение по направлениям бакалавриата и магистратуры. На дневном отделении обучается свыше 1100 студентов, на заочном – около 800, на вечернем – более 500.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В Институте действует аспирантура (по пяти научным специальностям) и единственный в университетах Сибири и Дальнего Востока диссертационный Совет Д.212.267.02 по трем научным специальностям.</w:t>
      </w:r>
    </w:p>
    <w:p w:rsidR="00D25B34" w:rsidRDefault="00D25B34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D25B34" w:rsidRDefault="00415D0F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t>1.2. РЕФЕРЕНТНЫЕ ВУЗЫ</w:t>
      </w:r>
      <w:r w:rsidR="00D25B34" w:rsidRPr="00EA6DEC">
        <w:rPr>
          <w:b/>
          <w:sz w:val="24"/>
          <w:szCs w:val="24"/>
        </w:rPr>
        <w:t>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D25B34" w:rsidRPr="00EA6DEC" w:rsidRDefault="00415D0F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На</w:t>
      </w:r>
      <w:r w:rsidR="00D25B34" w:rsidRPr="00EA6DEC">
        <w:rPr>
          <w:sz w:val="24"/>
          <w:szCs w:val="24"/>
        </w:rPr>
        <w:t xml:space="preserve"> российском образовательном пространстве в качестве </w:t>
      </w:r>
      <w:proofErr w:type="spellStart"/>
      <w:r w:rsidR="00D25B34" w:rsidRPr="00EA6DEC">
        <w:rPr>
          <w:sz w:val="24"/>
          <w:szCs w:val="24"/>
        </w:rPr>
        <w:t>референтных</w:t>
      </w:r>
      <w:proofErr w:type="spellEnd"/>
      <w:r w:rsidR="00D25B34" w:rsidRPr="00EA6DEC">
        <w:rPr>
          <w:sz w:val="24"/>
          <w:szCs w:val="24"/>
        </w:rPr>
        <w:t xml:space="preserve"> вузов (подразделений вузов) избраны: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юридический факультет Санкт-Петербургского государственного университета (вошедшего в 100 лучших вузов мира в 2015 г. по версии</w:t>
      </w:r>
      <w:r w:rsidR="00D911BA" w:rsidRPr="00D911BA">
        <w:rPr>
          <w:sz w:val="24"/>
          <w:szCs w:val="24"/>
        </w:rPr>
        <w:t xml:space="preserve"> </w:t>
      </w:r>
      <w:bookmarkStart w:id="0" w:name="_GoBack"/>
      <w:bookmarkEnd w:id="0"/>
      <w:r w:rsidR="00F0064C">
        <w:rPr>
          <w:sz w:val="24"/>
          <w:szCs w:val="24"/>
          <w:lang w:val="en-US"/>
        </w:rPr>
        <w:t>THE</w:t>
      </w:r>
      <w:r w:rsidRPr="00EA6DEC">
        <w:rPr>
          <w:sz w:val="24"/>
          <w:szCs w:val="24"/>
        </w:rPr>
        <w:t>);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- юридический факультет Казанского (Приволжского) федерального университета (как </w:t>
      </w:r>
      <w:r w:rsidR="00415D0F" w:rsidRPr="00EA6DEC">
        <w:rPr>
          <w:sz w:val="24"/>
          <w:szCs w:val="24"/>
        </w:rPr>
        <w:t xml:space="preserve">участник Программы </w:t>
      </w:r>
      <w:r w:rsidR="00245B0E">
        <w:rPr>
          <w:sz w:val="24"/>
          <w:szCs w:val="24"/>
        </w:rPr>
        <w:t xml:space="preserve">повышения международной конкурентоспособности </w:t>
      </w:r>
      <w:r w:rsidR="00415D0F" w:rsidRPr="00EA6DEC">
        <w:rPr>
          <w:sz w:val="24"/>
          <w:szCs w:val="24"/>
        </w:rPr>
        <w:t>и факультет Императорского университета, -</w:t>
      </w:r>
      <w:r w:rsidRPr="00EA6DEC">
        <w:rPr>
          <w:sz w:val="24"/>
          <w:szCs w:val="24"/>
        </w:rPr>
        <w:t xml:space="preserve"> </w:t>
      </w:r>
      <w:r w:rsidR="00415D0F" w:rsidRPr="00EA6DEC">
        <w:rPr>
          <w:sz w:val="24"/>
          <w:szCs w:val="24"/>
        </w:rPr>
        <w:t>открытый ранее</w:t>
      </w:r>
      <w:r w:rsidRPr="00EA6DEC">
        <w:rPr>
          <w:sz w:val="24"/>
          <w:szCs w:val="24"/>
        </w:rPr>
        <w:t xml:space="preserve"> ЮФ ТГУ);</w:t>
      </w:r>
    </w:p>
    <w:p w:rsidR="00D25B34" w:rsidRPr="00EA6DEC" w:rsidRDefault="000F018E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И</w:t>
      </w:r>
      <w:r w:rsidR="00D25B34" w:rsidRPr="00EA6DEC">
        <w:rPr>
          <w:sz w:val="24"/>
          <w:szCs w:val="24"/>
        </w:rPr>
        <w:t xml:space="preserve">нститут государства и права Тюменского государственного университета (как имеющий статус </w:t>
      </w:r>
      <w:r w:rsidRPr="00EA6DEC">
        <w:rPr>
          <w:sz w:val="24"/>
          <w:szCs w:val="24"/>
        </w:rPr>
        <w:t>И</w:t>
      </w:r>
      <w:r w:rsidR="00D25B34" w:rsidRPr="00EA6DEC">
        <w:rPr>
          <w:sz w:val="24"/>
          <w:szCs w:val="24"/>
        </w:rPr>
        <w:t>нститута).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Среди зарубежных вузов (подразделений вузов) в качестве </w:t>
      </w:r>
      <w:proofErr w:type="spellStart"/>
      <w:r w:rsidRPr="00EA6DEC">
        <w:rPr>
          <w:sz w:val="24"/>
          <w:szCs w:val="24"/>
        </w:rPr>
        <w:t>референтных</w:t>
      </w:r>
      <w:proofErr w:type="spellEnd"/>
      <w:r w:rsidRPr="00EA6DEC">
        <w:rPr>
          <w:sz w:val="24"/>
          <w:szCs w:val="24"/>
        </w:rPr>
        <w:t xml:space="preserve"> избраны: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- школа права Университета </w:t>
      </w:r>
      <w:proofErr w:type="spellStart"/>
      <w:r w:rsidRPr="00EA6DEC">
        <w:rPr>
          <w:sz w:val="24"/>
          <w:szCs w:val="24"/>
        </w:rPr>
        <w:t>Тилбурга</w:t>
      </w:r>
      <w:proofErr w:type="spellEnd"/>
      <w:r w:rsidRPr="00EA6DEC">
        <w:rPr>
          <w:sz w:val="24"/>
          <w:szCs w:val="24"/>
        </w:rPr>
        <w:t xml:space="preserve"> – Нидерланды (</w:t>
      </w:r>
      <w:r w:rsidR="00245B0E">
        <w:rPr>
          <w:sz w:val="24"/>
          <w:szCs w:val="24"/>
        </w:rPr>
        <w:t>У</w:t>
      </w:r>
      <w:r w:rsidRPr="00EA6DEC">
        <w:rPr>
          <w:sz w:val="24"/>
          <w:szCs w:val="24"/>
        </w:rPr>
        <w:t xml:space="preserve">ниверситет находится на </w:t>
      </w:r>
      <w:proofErr w:type="gramStart"/>
      <w:r w:rsidRPr="00EA6DEC">
        <w:rPr>
          <w:sz w:val="24"/>
          <w:szCs w:val="24"/>
        </w:rPr>
        <w:t>передовых</w:t>
      </w:r>
      <w:proofErr w:type="gramEnd"/>
      <w:r w:rsidRPr="00EA6DEC">
        <w:rPr>
          <w:sz w:val="24"/>
          <w:szCs w:val="24"/>
        </w:rPr>
        <w:t xml:space="preserve"> позициях во всех рейтингах);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- факультет права и политических наук университета г. </w:t>
      </w:r>
      <w:proofErr w:type="spellStart"/>
      <w:r w:rsidRPr="00EA6DEC">
        <w:rPr>
          <w:sz w:val="24"/>
          <w:szCs w:val="24"/>
        </w:rPr>
        <w:t>Грайф</w:t>
      </w:r>
      <w:r w:rsidR="000F018E" w:rsidRPr="00EA6DEC">
        <w:rPr>
          <w:sz w:val="24"/>
          <w:szCs w:val="24"/>
        </w:rPr>
        <w:t>с</w:t>
      </w:r>
      <w:r w:rsidRPr="00EA6DEC">
        <w:rPr>
          <w:sz w:val="24"/>
          <w:szCs w:val="24"/>
        </w:rPr>
        <w:t>вальд</w:t>
      </w:r>
      <w:proofErr w:type="spellEnd"/>
      <w:r w:rsidRPr="00EA6DEC">
        <w:rPr>
          <w:sz w:val="24"/>
          <w:szCs w:val="24"/>
        </w:rPr>
        <w:t xml:space="preserve"> (Германия), основанный в </w:t>
      </w:r>
      <w:r w:rsidRPr="00EA6DEC">
        <w:rPr>
          <w:sz w:val="24"/>
          <w:szCs w:val="24"/>
          <w:lang w:val="en-US"/>
        </w:rPr>
        <w:t>XV</w:t>
      </w:r>
      <w:r w:rsidRPr="00EA6DEC">
        <w:rPr>
          <w:sz w:val="24"/>
          <w:szCs w:val="24"/>
        </w:rPr>
        <w:t xml:space="preserve"> веке;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- юридический факультет Университета </w:t>
      </w:r>
      <w:proofErr w:type="spellStart"/>
      <w:r w:rsidRPr="00EA6DEC">
        <w:rPr>
          <w:sz w:val="24"/>
          <w:szCs w:val="24"/>
        </w:rPr>
        <w:t>Масарика</w:t>
      </w:r>
      <w:proofErr w:type="spellEnd"/>
      <w:r w:rsidRPr="00EA6DEC">
        <w:rPr>
          <w:sz w:val="24"/>
          <w:szCs w:val="24"/>
        </w:rPr>
        <w:t xml:space="preserve"> (Брно, Чехия).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i/>
          <w:sz w:val="24"/>
          <w:szCs w:val="24"/>
        </w:rPr>
        <w:t>Юридический факультет СПбГУ</w:t>
      </w:r>
      <w:r w:rsidRPr="00EA6DEC">
        <w:rPr>
          <w:sz w:val="24"/>
          <w:szCs w:val="24"/>
        </w:rPr>
        <w:t xml:space="preserve"> включает в себя 10 кафедр, экспертно-правовой центр, юридическую клинику, управления. Из 153 чел. профессорс</w:t>
      </w:r>
      <w:r w:rsidR="000F018E" w:rsidRPr="00EA6DEC">
        <w:rPr>
          <w:sz w:val="24"/>
          <w:szCs w:val="24"/>
        </w:rPr>
        <w:t xml:space="preserve">ко-преподавательского состава </w:t>
      </w:r>
      <w:r w:rsidRPr="00EA6DEC">
        <w:rPr>
          <w:sz w:val="24"/>
          <w:szCs w:val="24"/>
        </w:rPr>
        <w:t xml:space="preserve">124 имеют ученые степени (81%), в </w:t>
      </w:r>
      <w:proofErr w:type="spellStart"/>
      <w:r w:rsidRPr="00EA6DEC">
        <w:rPr>
          <w:sz w:val="24"/>
          <w:szCs w:val="24"/>
        </w:rPr>
        <w:t>т.ч</w:t>
      </w:r>
      <w:proofErr w:type="spellEnd"/>
      <w:r w:rsidRPr="00EA6DEC">
        <w:rPr>
          <w:sz w:val="24"/>
          <w:szCs w:val="24"/>
        </w:rPr>
        <w:t>. 40 (26%) – доктора наук.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i/>
          <w:sz w:val="24"/>
          <w:szCs w:val="24"/>
        </w:rPr>
        <w:t>Юридический факультет Казанского (Приволжского) федерального университета</w:t>
      </w:r>
      <w:r w:rsidRPr="00EA6DEC">
        <w:rPr>
          <w:sz w:val="24"/>
          <w:szCs w:val="24"/>
        </w:rPr>
        <w:t xml:space="preserve"> насчитывает 182 чел. профессорско-преподавательского состава, из них 120 (66%) – с ученой степенью доктора и кандидата наук, включает в себя 8 кафедр, а также центр </w:t>
      </w:r>
      <w:r w:rsidRPr="00EA6DEC">
        <w:rPr>
          <w:sz w:val="24"/>
          <w:szCs w:val="24"/>
        </w:rPr>
        <w:lastRenderedPageBreak/>
        <w:t xml:space="preserve">международного права, центр дополнительных образовательных услуг, центр правовой информации, юридическую клинику и учебную криминалистическую лабораторию. Направления обучения </w:t>
      </w:r>
      <w:r w:rsidR="000F018E" w:rsidRPr="00EA6DEC">
        <w:rPr>
          <w:sz w:val="24"/>
          <w:szCs w:val="24"/>
        </w:rPr>
        <w:t xml:space="preserve">- </w:t>
      </w:r>
      <w:r w:rsidRPr="00EA6DEC">
        <w:rPr>
          <w:sz w:val="24"/>
          <w:szCs w:val="24"/>
        </w:rPr>
        <w:t>«юриспруденция» и «учитель права».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i/>
          <w:sz w:val="24"/>
          <w:szCs w:val="24"/>
        </w:rPr>
        <w:t>Институт государства и права Тюменского государственного университета</w:t>
      </w:r>
      <w:r w:rsidR="00245B0E">
        <w:rPr>
          <w:i/>
          <w:sz w:val="24"/>
          <w:szCs w:val="24"/>
        </w:rPr>
        <w:t xml:space="preserve"> (ИГИП)</w:t>
      </w:r>
      <w:r w:rsidRPr="00EA6DEC">
        <w:rPr>
          <w:sz w:val="24"/>
          <w:szCs w:val="24"/>
        </w:rPr>
        <w:t xml:space="preserve"> содержит в своем составе 8 кафедр, учебно-методический центр, центр студенческих инициатив, юридическую клинику. Выпуск студентов осуществляется по направлениям «юриспруденция» и «государственное и муниципальное управление». Общее количество ППС – 189 чел, из них с ученой степенью – 137 (72%), в </w:t>
      </w:r>
      <w:proofErr w:type="spellStart"/>
      <w:r w:rsidRPr="00EA6DEC">
        <w:rPr>
          <w:sz w:val="24"/>
          <w:szCs w:val="24"/>
        </w:rPr>
        <w:t>т.ч</w:t>
      </w:r>
      <w:proofErr w:type="spellEnd"/>
      <w:r w:rsidRPr="00EA6DEC">
        <w:rPr>
          <w:sz w:val="24"/>
          <w:szCs w:val="24"/>
        </w:rPr>
        <w:t>. 28 (15%) – доктора наук.</w:t>
      </w:r>
    </w:p>
    <w:p w:rsidR="00D25B34" w:rsidRPr="00EA6DEC" w:rsidRDefault="000F018E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Как видно,</w:t>
      </w:r>
      <w:r w:rsidR="00D25B34" w:rsidRPr="00EA6DEC">
        <w:rPr>
          <w:sz w:val="24"/>
          <w:szCs w:val="24"/>
        </w:rPr>
        <w:t xml:space="preserve"> структура перечисленных выше вузов (подразделений) однотипна структуре Юридического института ТГУ, и носит традиционно отраслевой характер. </w:t>
      </w:r>
      <w:r w:rsidR="00245B0E">
        <w:rPr>
          <w:sz w:val="24"/>
          <w:szCs w:val="24"/>
        </w:rPr>
        <w:t>Следует отметить</w:t>
      </w:r>
      <w:r w:rsidR="00D25B34" w:rsidRPr="00EA6DEC">
        <w:rPr>
          <w:sz w:val="24"/>
          <w:szCs w:val="24"/>
        </w:rPr>
        <w:t xml:space="preserve"> наличие на юридическом факультете </w:t>
      </w:r>
      <w:proofErr w:type="spellStart"/>
      <w:r w:rsidR="00D25B34" w:rsidRPr="00EA6DEC">
        <w:rPr>
          <w:sz w:val="24"/>
          <w:szCs w:val="24"/>
        </w:rPr>
        <w:t>Каз</w:t>
      </w:r>
      <w:proofErr w:type="spellEnd"/>
      <w:r w:rsidR="00D25B34" w:rsidRPr="00EA6DEC">
        <w:rPr>
          <w:sz w:val="24"/>
          <w:szCs w:val="24"/>
        </w:rPr>
        <w:t xml:space="preserve">(П)ФГУ кафедры теории и методики обучения праву (в связи с подготовкой </w:t>
      </w:r>
      <w:r w:rsidR="00245B0E">
        <w:rPr>
          <w:sz w:val="24"/>
          <w:szCs w:val="24"/>
        </w:rPr>
        <w:t xml:space="preserve">ими </w:t>
      </w:r>
      <w:r w:rsidR="00D25B34" w:rsidRPr="00EA6DEC">
        <w:rPr>
          <w:sz w:val="24"/>
          <w:szCs w:val="24"/>
        </w:rPr>
        <w:t xml:space="preserve">учителей права), а так же наличие в структуре ИГИП </w:t>
      </w:r>
      <w:proofErr w:type="spellStart"/>
      <w:r w:rsidR="00D25B34" w:rsidRPr="00EA6DEC">
        <w:rPr>
          <w:sz w:val="24"/>
          <w:szCs w:val="24"/>
        </w:rPr>
        <w:t>ТюмГУ</w:t>
      </w:r>
      <w:proofErr w:type="spellEnd"/>
      <w:r w:rsidR="00D25B34" w:rsidRPr="00EA6DEC">
        <w:rPr>
          <w:sz w:val="24"/>
          <w:szCs w:val="24"/>
        </w:rPr>
        <w:t xml:space="preserve"> кафедры иностранных языков и </w:t>
      </w:r>
      <w:r w:rsidRPr="00EA6DEC">
        <w:rPr>
          <w:sz w:val="24"/>
          <w:szCs w:val="24"/>
        </w:rPr>
        <w:t xml:space="preserve">кафедры </w:t>
      </w:r>
      <w:r w:rsidR="00D25B34" w:rsidRPr="00EA6DEC">
        <w:rPr>
          <w:sz w:val="24"/>
          <w:szCs w:val="24"/>
        </w:rPr>
        <w:t>межкультурной профессиональной коммуникации экономико-правовых направлений.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Что касается качественного состава преподавателей, то здесь состав ППС ТГУ (общая остепененность – 81%, в </w:t>
      </w:r>
      <w:proofErr w:type="spellStart"/>
      <w:r w:rsidRPr="00EA6DEC">
        <w:rPr>
          <w:sz w:val="24"/>
          <w:szCs w:val="24"/>
        </w:rPr>
        <w:t>т.ч</w:t>
      </w:r>
      <w:proofErr w:type="spellEnd"/>
      <w:r w:rsidRPr="00EA6DEC">
        <w:rPr>
          <w:sz w:val="24"/>
          <w:szCs w:val="24"/>
        </w:rPr>
        <w:t xml:space="preserve">. докторов наук – 20%), как правило, превосходит аналогичный уровень ППС </w:t>
      </w:r>
      <w:proofErr w:type="spellStart"/>
      <w:r w:rsidRPr="00EA6DEC">
        <w:rPr>
          <w:sz w:val="24"/>
          <w:szCs w:val="24"/>
        </w:rPr>
        <w:t>референтных</w:t>
      </w:r>
      <w:proofErr w:type="spellEnd"/>
      <w:r w:rsidRPr="00EA6DEC">
        <w:rPr>
          <w:sz w:val="24"/>
          <w:szCs w:val="24"/>
        </w:rPr>
        <w:t xml:space="preserve"> отечественных вузов, уступая лишь юридическому факультету СПБГУ в доле докторов наук (</w:t>
      </w:r>
      <w:r w:rsidR="00245B0E">
        <w:rPr>
          <w:sz w:val="24"/>
          <w:szCs w:val="24"/>
        </w:rPr>
        <w:t xml:space="preserve">соответственно </w:t>
      </w:r>
      <w:r w:rsidRPr="00EA6DEC">
        <w:rPr>
          <w:sz w:val="24"/>
          <w:szCs w:val="24"/>
        </w:rPr>
        <w:t>20 и 26%).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Статус института </w:t>
      </w:r>
      <w:r w:rsidR="00245B0E">
        <w:rPr>
          <w:sz w:val="24"/>
          <w:szCs w:val="24"/>
        </w:rPr>
        <w:t xml:space="preserve">в </w:t>
      </w:r>
      <w:proofErr w:type="spellStart"/>
      <w:r w:rsidRPr="00EA6DEC">
        <w:rPr>
          <w:sz w:val="24"/>
          <w:szCs w:val="24"/>
        </w:rPr>
        <w:t>ТюмГУ</w:t>
      </w:r>
      <w:proofErr w:type="spellEnd"/>
      <w:r w:rsidRPr="00EA6DEC">
        <w:rPr>
          <w:sz w:val="24"/>
          <w:szCs w:val="24"/>
        </w:rPr>
        <w:t xml:space="preserve"> (впрочем, как и в аналогичном институте Сибирского федерального университета) не привел к формированию соответствующих факультетов внутри ИГИП, что не позволяет считать данный процесс вполне завершенным.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Общий вывод: по изложенным выше параметрам Юридический институт ТГУ вполне конкурентоспособен по </w:t>
      </w:r>
      <w:r w:rsidR="000F018E" w:rsidRPr="00EA6DEC">
        <w:rPr>
          <w:sz w:val="24"/>
          <w:szCs w:val="24"/>
        </w:rPr>
        <w:t xml:space="preserve">сравнению с </w:t>
      </w:r>
      <w:r w:rsidRPr="00EA6DEC">
        <w:rPr>
          <w:sz w:val="24"/>
          <w:szCs w:val="24"/>
        </w:rPr>
        <w:t>перечисленным</w:t>
      </w:r>
      <w:r w:rsidR="000F018E" w:rsidRPr="00EA6DEC">
        <w:rPr>
          <w:sz w:val="24"/>
          <w:szCs w:val="24"/>
        </w:rPr>
        <w:t>и</w:t>
      </w:r>
      <w:r w:rsidRPr="00EA6DEC">
        <w:rPr>
          <w:sz w:val="24"/>
          <w:szCs w:val="24"/>
        </w:rPr>
        <w:t xml:space="preserve"> выше авторитетным</w:t>
      </w:r>
      <w:r w:rsidR="000F018E" w:rsidRPr="00EA6DEC">
        <w:rPr>
          <w:sz w:val="24"/>
          <w:szCs w:val="24"/>
        </w:rPr>
        <w:t>и</w:t>
      </w:r>
      <w:r w:rsidRPr="00EA6DEC">
        <w:rPr>
          <w:sz w:val="24"/>
          <w:szCs w:val="24"/>
        </w:rPr>
        <w:t xml:space="preserve"> учебным</w:t>
      </w:r>
      <w:r w:rsidR="000F018E" w:rsidRPr="00EA6DEC">
        <w:rPr>
          <w:sz w:val="24"/>
          <w:szCs w:val="24"/>
        </w:rPr>
        <w:t>и</w:t>
      </w:r>
      <w:r w:rsidRPr="00EA6DEC">
        <w:rPr>
          <w:sz w:val="24"/>
          <w:szCs w:val="24"/>
        </w:rPr>
        <w:t xml:space="preserve"> заведениям</w:t>
      </w:r>
      <w:r w:rsidR="000F018E" w:rsidRPr="00EA6DEC">
        <w:rPr>
          <w:sz w:val="24"/>
          <w:szCs w:val="24"/>
        </w:rPr>
        <w:t>и</w:t>
      </w:r>
      <w:r w:rsidRPr="00EA6DEC">
        <w:rPr>
          <w:sz w:val="24"/>
          <w:szCs w:val="24"/>
        </w:rPr>
        <w:t>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На международном юридическом образовательном пространстве прийти к достаточно определенному выводу такого рода гораздо сложнее. Это связано с существенными различиями в системе подготовки юристов в разных странах, причем далеко не все из них (например, Германия) реализуют положения Болонской декларации. Статус, способ формирования, состав, а также функции кафедр не совпадают с аналогичными параметрами в юридических вузах России.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Так, </w:t>
      </w:r>
      <w:r w:rsidRPr="00EA6DEC">
        <w:rPr>
          <w:i/>
          <w:sz w:val="24"/>
          <w:szCs w:val="24"/>
        </w:rPr>
        <w:t xml:space="preserve">Университет </w:t>
      </w:r>
      <w:proofErr w:type="spellStart"/>
      <w:r w:rsidRPr="00EA6DEC">
        <w:rPr>
          <w:i/>
          <w:sz w:val="24"/>
          <w:szCs w:val="24"/>
        </w:rPr>
        <w:t>Грайф</w:t>
      </w:r>
      <w:r w:rsidR="000F018E" w:rsidRPr="00EA6DEC">
        <w:rPr>
          <w:i/>
          <w:sz w:val="24"/>
          <w:szCs w:val="24"/>
        </w:rPr>
        <w:t>с</w:t>
      </w:r>
      <w:r w:rsidRPr="00EA6DEC">
        <w:rPr>
          <w:i/>
          <w:sz w:val="24"/>
          <w:szCs w:val="24"/>
        </w:rPr>
        <w:t>вальда</w:t>
      </w:r>
      <w:proofErr w:type="spellEnd"/>
      <w:r w:rsidRPr="00EA6DEC">
        <w:rPr>
          <w:sz w:val="24"/>
          <w:szCs w:val="24"/>
        </w:rPr>
        <w:t xml:space="preserve"> осуществляет подготовку юристов по традиционной для </w:t>
      </w:r>
      <w:r w:rsidR="000F018E" w:rsidRPr="00EA6DEC">
        <w:rPr>
          <w:sz w:val="24"/>
          <w:szCs w:val="24"/>
        </w:rPr>
        <w:t>Германии схеме (первая</w:t>
      </w:r>
      <w:r w:rsidRPr="00EA6DEC">
        <w:rPr>
          <w:sz w:val="24"/>
          <w:szCs w:val="24"/>
        </w:rPr>
        <w:t xml:space="preserve"> ступень – 4-5 лет с последующим продолжением в течени</w:t>
      </w:r>
      <w:r w:rsidR="000F018E" w:rsidRPr="00EA6DEC">
        <w:rPr>
          <w:sz w:val="24"/>
          <w:szCs w:val="24"/>
        </w:rPr>
        <w:t>е</w:t>
      </w:r>
      <w:r w:rsidRPr="00EA6DEC">
        <w:rPr>
          <w:sz w:val="24"/>
          <w:szCs w:val="24"/>
        </w:rPr>
        <w:t xml:space="preserve"> </w:t>
      </w:r>
      <w:r w:rsidR="000F018E" w:rsidRPr="00EA6DEC">
        <w:rPr>
          <w:sz w:val="24"/>
          <w:szCs w:val="24"/>
        </w:rPr>
        <w:t>двух</w:t>
      </w:r>
      <w:r w:rsidRPr="00EA6DEC">
        <w:rPr>
          <w:sz w:val="24"/>
          <w:szCs w:val="24"/>
        </w:rPr>
        <w:t xml:space="preserve"> лет). </w:t>
      </w:r>
      <w:proofErr w:type="spellStart"/>
      <w:r w:rsidRPr="00EA6DEC">
        <w:rPr>
          <w:sz w:val="24"/>
          <w:szCs w:val="24"/>
        </w:rPr>
        <w:t>Бакалавриат</w:t>
      </w:r>
      <w:proofErr w:type="spellEnd"/>
      <w:r w:rsidRPr="00EA6DEC">
        <w:rPr>
          <w:sz w:val="24"/>
          <w:szCs w:val="24"/>
        </w:rPr>
        <w:t xml:space="preserve"> и магистратура в правовых науках не используются. На факультете права и политических наук – 27 кафедр, из них 15 – правовых и 12 – экономических. Поскольку каждый профессор-юрист имеет свою кафедру, ряд кафедр идентичны по представляемым ими отраслям. Преобразование по отраслевому критерию приводит к выводу о наличии на факультете </w:t>
      </w:r>
      <w:proofErr w:type="spellStart"/>
      <w:r w:rsidR="000F018E" w:rsidRPr="00EA6DEC">
        <w:rPr>
          <w:sz w:val="24"/>
          <w:szCs w:val="24"/>
        </w:rPr>
        <w:t>Грайфсвальда</w:t>
      </w:r>
      <w:proofErr w:type="spellEnd"/>
      <w:r w:rsidR="000F018E" w:rsidRPr="00EA6DEC">
        <w:rPr>
          <w:sz w:val="24"/>
          <w:szCs w:val="24"/>
        </w:rPr>
        <w:t xml:space="preserve"> </w:t>
      </w:r>
      <w:r w:rsidRPr="00EA6DEC">
        <w:rPr>
          <w:sz w:val="24"/>
          <w:szCs w:val="24"/>
        </w:rPr>
        <w:t>пяти отраслевых кафедр. Юриспруденции обучается примерно 1,5 тыс. чел. из 2,6 тыс. студентов факультета права и политических наук.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proofErr w:type="spellStart"/>
      <w:r w:rsidRPr="00EA6DEC">
        <w:rPr>
          <w:i/>
          <w:sz w:val="24"/>
          <w:szCs w:val="24"/>
        </w:rPr>
        <w:t>Тилбургская</w:t>
      </w:r>
      <w:proofErr w:type="spellEnd"/>
      <w:r w:rsidRPr="00EA6DEC">
        <w:rPr>
          <w:i/>
          <w:sz w:val="24"/>
          <w:szCs w:val="24"/>
        </w:rPr>
        <w:t xml:space="preserve"> школа права</w:t>
      </w:r>
      <w:r w:rsidRPr="00EA6DEC">
        <w:rPr>
          <w:sz w:val="24"/>
          <w:szCs w:val="24"/>
        </w:rPr>
        <w:t xml:space="preserve"> осуществляет подготовку юристов по программам бакалавров (1 год), магистров-исследователей (2 года); обучается около 3000 чел. Из 215 преподавателей – 40 (18%) – доктора наук, 25 (12%) – </w:t>
      </w:r>
      <w:r w:rsidR="009665EE" w:rsidRPr="00EA6DEC">
        <w:rPr>
          <w:sz w:val="24"/>
          <w:szCs w:val="24"/>
        </w:rPr>
        <w:t xml:space="preserve">доценты. Имеется 7 кафедр и </w:t>
      </w:r>
      <w:r w:rsidRPr="00EA6DEC">
        <w:rPr>
          <w:sz w:val="24"/>
          <w:szCs w:val="24"/>
        </w:rPr>
        <w:t xml:space="preserve">ряд исследовательских структур: Международный </w:t>
      </w:r>
      <w:proofErr w:type="spellStart"/>
      <w:r w:rsidRPr="00EA6DEC">
        <w:rPr>
          <w:sz w:val="24"/>
          <w:szCs w:val="24"/>
        </w:rPr>
        <w:t>виктимологический</w:t>
      </w:r>
      <w:proofErr w:type="spellEnd"/>
      <w:r w:rsidRPr="00EA6DEC">
        <w:rPr>
          <w:sz w:val="24"/>
          <w:szCs w:val="24"/>
        </w:rPr>
        <w:t xml:space="preserve"> институт, Институт права, технологии и общества, Исследовательская правовая школа, Школа политики и </w:t>
      </w:r>
      <w:r w:rsidRPr="00EA6DEC">
        <w:rPr>
          <w:sz w:val="24"/>
          <w:szCs w:val="24"/>
        </w:rPr>
        <w:lastRenderedPageBreak/>
        <w:t>публичного администрирования. 6 магистерских программ и 1 программа для бакалавров преподаются на английском языке.</w:t>
      </w: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i/>
          <w:sz w:val="24"/>
          <w:szCs w:val="24"/>
        </w:rPr>
        <w:t xml:space="preserve">Юридический факультет Университета им. </w:t>
      </w:r>
      <w:proofErr w:type="spellStart"/>
      <w:r w:rsidRPr="00EA6DEC">
        <w:rPr>
          <w:i/>
          <w:sz w:val="24"/>
          <w:szCs w:val="24"/>
        </w:rPr>
        <w:t>Масарика</w:t>
      </w:r>
      <w:proofErr w:type="spellEnd"/>
      <w:r w:rsidRPr="00EA6DEC">
        <w:rPr>
          <w:sz w:val="24"/>
          <w:szCs w:val="24"/>
        </w:rPr>
        <w:t xml:space="preserve"> обучает по многоуровневой системе 4272 студента, включает в свой состав 10 кафедр и два института: права и технологий, а также техники и инноваций в обучении. Из 136 академических сотрудников 104 (75%) имеют степень </w:t>
      </w:r>
      <w:r w:rsidRPr="00EA6DEC">
        <w:rPr>
          <w:sz w:val="24"/>
          <w:szCs w:val="24"/>
          <w:lang w:val="en-US"/>
        </w:rPr>
        <w:t>P</w:t>
      </w:r>
      <w:r w:rsidR="000F018E" w:rsidRPr="00EA6DEC">
        <w:rPr>
          <w:sz w:val="24"/>
          <w:szCs w:val="24"/>
          <w:lang w:val="en-US"/>
        </w:rPr>
        <w:t>h</w:t>
      </w:r>
      <w:r w:rsidRPr="00EA6DEC">
        <w:rPr>
          <w:sz w:val="24"/>
          <w:szCs w:val="24"/>
          <w:lang w:val="en-US"/>
        </w:rPr>
        <w:t>D</w:t>
      </w:r>
      <w:r w:rsidRPr="00EA6DEC">
        <w:rPr>
          <w:sz w:val="24"/>
          <w:szCs w:val="24"/>
        </w:rPr>
        <w:t xml:space="preserve"> или кандидата наук (полученную в прошлом). </w:t>
      </w:r>
    </w:p>
    <w:p w:rsidR="00D25B34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Оценивая в целом состав преподавателей в западных юридических вузах, следует отметить, что наряду с представителями выдающихся правовых школ в вузах, входящих в число мировых лидеров (Университет </w:t>
      </w:r>
      <w:proofErr w:type="spellStart"/>
      <w:r w:rsidRPr="00EA6DEC">
        <w:rPr>
          <w:sz w:val="24"/>
          <w:szCs w:val="24"/>
        </w:rPr>
        <w:t>Фрайбурга</w:t>
      </w:r>
      <w:proofErr w:type="spellEnd"/>
      <w:r w:rsidRPr="00EA6DEC">
        <w:rPr>
          <w:sz w:val="24"/>
          <w:szCs w:val="24"/>
        </w:rPr>
        <w:t>, ФРГ; Гарв</w:t>
      </w:r>
      <w:r w:rsidR="000F018E" w:rsidRPr="00EA6DEC">
        <w:rPr>
          <w:sz w:val="24"/>
          <w:szCs w:val="24"/>
        </w:rPr>
        <w:t>а</w:t>
      </w:r>
      <w:r w:rsidRPr="00EA6DEC">
        <w:rPr>
          <w:sz w:val="24"/>
          <w:szCs w:val="24"/>
        </w:rPr>
        <w:t xml:space="preserve">рдская школа права, США и др.) в учебном процессе чаще преобладают преподаватели, не обладающие учеными степенями и совмещающие преподавательскую деятельность с прикладной. Так, в юридических вузах Британии </w:t>
      </w:r>
      <w:r w:rsidR="00B23872">
        <w:rPr>
          <w:sz w:val="24"/>
          <w:szCs w:val="24"/>
        </w:rPr>
        <w:t xml:space="preserve">доля </w:t>
      </w:r>
      <w:r w:rsidRPr="00EA6DEC">
        <w:rPr>
          <w:sz w:val="24"/>
          <w:szCs w:val="24"/>
        </w:rPr>
        <w:t>преподавател</w:t>
      </w:r>
      <w:r w:rsidR="00B23872">
        <w:rPr>
          <w:sz w:val="24"/>
          <w:szCs w:val="24"/>
        </w:rPr>
        <w:t>ей</w:t>
      </w:r>
      <w:r w:rsidRPr="00EA6DEC">
        <w:rPr>
          <w:sz w:val="24"/>
          <w:szCs w:val="24"/>
        </w:rPr>
        <w:t xml:space="preserve"> с докторской степенью (что формально соответствует отечественной ученой степени кандидата наук и выше) не превышает 40%, в Бразилии – 30%, в Аргентине – 12%.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FA40B4" w:rsidRPr="00EA6DEC" w:rsidRDefault="00FA40B4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D25B34" w:rsidRPr="00EA6DEC" w:rsidRDefault="00D25B34" w:rsidP="009A051E">
      <w:pPr>
        <w:spacing w:after="0" w:line="276" w:lineRule="auto"/>
        <w:ind w:firstLine="567"/>
        <w:jc w:val="center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t xml:space="preserve">2. </w:t>
      </w:r>
      <w:r w:rsidR="000F018E" w:rsidRPr="00EA6DEC">
        <w:rPr>
          <w:b/>
          <w:sz w:val="24"/>
          <w:szCs w:val="24"/>
        </w:rPr>
        <w:t>ПРОБЛЕМЫ И ВЫЗОВЫ</w:t>
      </w:r>
      <w:r w:rsidRPr="00EA6DEC">
        <w:rPr>
          <w:b/>
          <w:sz w:val="24"/>
          <w:szCs w:val="24"/>
        </w:rPr>
        <w:t>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Существующие проблемы можно разделить на присущие российско</w:t>
      </w:r>
      <w:r w:rsidR="000F018E" w:rsidRPr="00EA6DEC">
        <w:rPr>
          <w:sz w:val="24"/>
          <w:szCs w:val="24"/>
        </w:rPr>
        <w:t xml:space="preserve">му </w:t>
      </w:r>
      <w:r w:rsidRPr="00EA6DEC">
        <w:rPr>
          <w:sz w:val="24"/>
          <w:szCs w:val="24"/>
        </w:rPr>
        <w:t>высше</w:t>
      </w:r>
      <w:r w:rsidR="000F018E" w:rsidRPr="00EA6DEC">
        <w:rPr>
          <w:sz w:val="24"/>
          <w:szCs w:val="24"/>
        </w:rPr>
        <w:t>му</w:t>
      </w:r>
      <w:r w:rsidRPr="00EA6DEC">
        <w:rPr>
          <w:sz w:val="24"/>
          <w:szCs w:val="24"/>
        </w:rPr>
        <w:t xml:space="preserve"> профессионально</w:t>
      </w:r>
      <w:r w:rsidR="000F018E" w:rsidRPr="00EA6DEC">
        <w:rPr>
          <w:sz w:val="24"/>
          <w:szCs w:val="24"/>
        </w:rPr>
        <w:t>му</w:t>
      </w:r>
      <w:r w:rsidRPr="00EA6DEC">
        <w:rPr>
          <w:sz w:val="24"/>
          <w:szCs w:val="24"/>
        </w:rPr>
        <w:t xml:space="preserve"> образовани</w:t>
      </w:r>
      <w:r w:rsidR="000F018E" w:rsidRPr="00EA6DEC">
        <w:rPr>
          <w:sz w:val="24"/>
          <w:szCs w:val="24"/>
        </w:rPr>
        <w:t xml:space="preserve">ю в целом и специфические для </w:t>
      </w:r>
      <w:r w:rsidRPr="00EA6DEC">
        <w:rPr>
          <w:sz w:val="24"/>
          <w:szCs w:val="24"/>
        </w:rPr>
        <w:t>высшего юридического образования. Ряд последних имеет особую специфику применительно к Юридическому институту ТГУ. С учетом общей вузовской проблематики к числу наиболее актуальных проблем юридического образования следует отнести следующ</w:t>
      </w:r>
      <w:r w:rsidR="000F018E" w:rsidRPr="00EA6DEC">
        <w:rPr>
          <w:sz w:val="24"/>
          <w:szCs w:val="24"/>
        </w:rPr>
        <w:t>и</w:t>
      </w:r>
      <w:r w:rsidRPr="00EA6DEC">
        <w:rPr>
          <w:sz w:val="24"/>
          <w:szCs w:val="24"/>
        </w:rPr>
        <w:t>е:</w:t>
      </w:r>
    </w:p>
    <w:p w:rsidR="00FA40B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2.1. О</w:t>
      </w:r>
      <w:r w:rsidR="00D25B34" w:rsidRPr="00EA6DEC">
        <w:rPr>
          <w:sz w:val="24"/>
          <w:szCs w:val="24"/>
        </w:rPr>
        <w:t xml:space="preserve">бострение конкуренции вузов в мире, стране, в Сибири в борьбе за их включение в государственные программы и </w:t>
      </w:r>
      <w:r w:rsidR="00B23872">
        <w:rPr>
          <w:sz w:val="24"/>
          <w:szCs w:val="24"/>
        </w:rPr>
        <w:t>наличие</w:t>
      </w:r>
      <w:r w:rsidR="00D25B34" w:rsidRPr="00EA6DEC">
        <w:rPr>
          <w:sz w:val="24"/>
          <w:szCs w:val="24"/>
        </w:rPr>
        <w:t xml:space="preserve"> жестких централизованных формальных показателей мониторинга эффективности деятельности вузов под у</w:t>
      </w:r>
      <w:r w:rsidRPr="00EA6DEC">
        <w:rPr>
          <w:sz w:val="24"/>
          <w:szCs w:val="24"/>
        </w:rPr>
        <w:t>грозой самого их существования.</w:t>
      </w:r>
    </w:p>
    <w:p w:rsidR="00FA40B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2.2. О</w:t>
      </w:r>
      <w:r w:rsidR="00D25B34" w:rsidRPr="00EA6DEC">
        <w:rPr>
          <w:sz w:val="24"/>
          <w:szCs w:val="24"/>
        </w:rPr>
        <w:t xml:space="preserve">бщее сокращение числа абитуриентов в стране в последние годы практически не привело к снижению конкурса на бюджетные места в </w:t>
      </w:r>
      <w:r w:rsidRPr="00EA6DEC">
        <w:rPr>
          <w:sz w:val="24"/>
          <w:szCs w:val="24"/>
        </w:rPr>
        <w:t>ю</w:t>
      </w:r>
      <w:r w:rsidR="00D25B34" w:rsidRPr="00EA6DEC">
        <w:rPr>
          <w:sz w:val="24"/>
          <w:szCs w:val="24"/>
        </w:rPr>
        <w:t>ридические вузы, что говорит о сохранении общей востребованности в высшем юридическом образовании. Однако юридическое образование, которое в прошлом веке было в известной степени элитарным, с появлением огромного числа непрофильных, в том числе негосударственных учебных заведений (более тысячи с ф</w:t>
      </w:r>
      <w:r w:rsidRPr="00EA6DEC">
        <w:rPr>
          <w:sz w:val="24"/>
          <w:szCs w:val="24"/>
        </w:rPr>
        <w:t>илиала</w:t>
      </w:r>
      <w:r w:rsidR="00D25B34" w:rsidRPr="00EA6DEC">
        <w:rPr>
          <w:sz w:val="24"/>
          <w:szCs w:val="24"/>
        </w:rPr>
        <w:t xml:space="preserve">ми), стало массовым; что привело к существенному снижению качества подготовки юристов, к </w:t>
      </w:r>
      <w:r w:rsidR="009A051E">
        <w:rPr>
          <w:sz w:val="24"/>
          <w:szCs w:val="24"/>
        </w:rPr>
        <w:t xml:space="preserve">известной </w:t>
      </w:r>
      <w:r w:rsidR="00D25B34" w:rsidRPr="00EA6DEC">
        <w:rPr>
          <w:sz w:val="24"/>
          <w:szCs w:val="24"/>
        </w:rPr>
        <w:t>«девальвации» диплома о высшем юр</w:t>
      </w:r>
      <w:r w:rsidRPr="00EA6DEC">
        <w:rPr>
          <w:sz w:val="24"/>
          <w:szCs w:val="24"/>
        </w:rPr>
        <w:t>идическом образовании.</w:t>
      </w:r>
    </w:p>
    <w:p w:rsidR="00FA40B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 2.3. В</w:t>
      </w:r>
      <w:r w:rsidR="00D25B34" w:rsidRPr="00EA6DEC">
        <w:rPr>
          <w:sz w:val="24"/>
          <w:szCs w:val="24"/>
        </w:rPr>
        <w:t xml:space="preserve"> этих условиях высшее юридическое образование с одной стороны стало многими рассматриваться как разновидность гуманитарного образования, дающего знания и навыки для различных, непосредственно не связанных с юриспруденцией профессиональных сфер (отсюда – его востребованность в качестве второго высшего). С другой – практика постоянно повышает требования к </w:t>
      </w:r>
      <w:r w:rsidRPr="00EA6DEC">
        <w:rPr>
          <w:sz w:val="24"/>
          <w:szCs w:val="24"/>
        </w:rPr>
        <w:t>уровню профессионализма юристов.</w:t>
      </w:r>
    </w:p>
    <w:p w:rsidR="00FA40B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lastRenderedPageBreak/>
        <w:t>2.4. Г</w:t>
      </w:r>
      <w:r w:rsidR="00D25B34" w:rsidRPr="00EA6DEC">
        <w:rPr>
          <w:sz w:val="24"/>
          <w:szCs w:val="24"/>
        </w:rPr>
        <w:t>осударственный контроль как основной элемент, обеспечивающий качество юридического образования, не достиг</w:t>
      </w:r>
      <w:r w:rsidRPr="00EA6DEC">
        <w:rPr>
          <w:sz w:val="24"/>
          <w:szCs w:val="24"/>
        </w:rPr>
        <w:t>ае</w:t>
      </w:r>
      <w:r w:rsidR="00D25B34" w:rsidRPr="00EA6DEC">
        <w:rPr>
          <w:sz w:val="24"/>
          <w:szCs w:val="24"/>
        </w:rPr>
        <w:t xml:space="preserve">т цели ввиду его формальности, забюрократизированности и значительной трудоемкости для проверяемых, наличия «коррупционных </w:t>
      </w:r>
      <w:r w:rsidRPr="00EA6DEC">
        <w:rPr>
          <w:sz w:val="24"/>
          <w:szCs w:val="24"/>
        </w:rPr>
        <w:t>ниш» в самом механизме контроля.</w:t>
      </w:r>
    </w:p>
    <w:p w:rsidR="00FA40B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2.5. С</w:t>
      </w:r>
      <w:r w:rsidR="00D25B34" w:rsidRPr="00EA6DEC">
        <w:rPr>
          <w:sz w:val="24"/>
          <w:szCs w:val="24"/>
        </w:rPr>
        <w:t xml:space="preserve">окращение бюджетных мест (в Юридическом институте ТГУ: со 117 в 2010 г. до </w:t>
      </w:r>
      <w:r w:rsidRPr="00EA6DEC">
        <w:rPr>
          <w:sz w:val="24"/>
          <w:szCs w:val="24"/>
        </w:rPr>
        <w:t>54</w:t>
      </w:r>
      <w:r w:rsidR="00D25B34" w:rsidRPr="00EA6DEC">
        <w:rPr>
          <w:sz w:val="24"/>
          <w:szCs w:val="24"/>
        </w:rPr>
        <w:t xml:space="preserve"> в 201</w:t>
      </w:r>
      <w:r w:rsidRPr="00EA6DEC">
        <w:rPr>
          <w:sz w:val="24"/>
          <w:szCs w:val="24"/>
        </w:rPr>
        <w:t>5 г.)</w:t>
      </w:r>
      <w:r w:rsidR="00D25B34" w:rsidRPr="00EA6DEC">
        <w:rPr>
          <w:sz w:val="24"/>
          <w:szCs w:val="24"/>
        </w:rPr>
        <w:t xml:space="preserve"> в стремлении к сохранению штатов ППС и существующих научных школ, а также жизненного уровня преподавателей и потенциала развития Института побуждает к сохранению </w:t>
      </w:r>
      <w:r w:rsidRPr="00EA6DEC">
        <w:rPr>
          <w:sz w:val="24"/>
          <w:szCs w:val="24"/>
        </w:rPr>
        <w:t xml:space="preserve">и </w:t>
      </w:r>
      <w:r w:rsidR="00D25B34" w:rsidRPr="00EA6DEC">
        <w:rPr>
          <w:sz w:val="24"/>
          <w:szCs w:val="24"/>
        </w:rPr>
        <w:t>расширению числа платных студе</w:t>
      </w:r>
      <w:r w:rsidR="009A051E">
        <w:rPr>
          <w:sz w:val="24"/>
          <w:szCs w:val="24"/>
        </w:rPr>
        <w:t xml:space="preserve">нтов, значительно отличающихся </w:t>
      </w:r>
      <w:r w:rsidR="00D25B34" w:rsidRPr="00EA6DEC">
        <w:rPr>
          <w:sz w:val="24"/>
          <w:szCs w:val="24"/>
        </w:rPr>
        <w:t>в обще</w:t>
      </w:r>
      <w:r w:rsidR="009A051E">
        <w:rPr>
          <w:sz w:val="24"/>
          <w:szCs w:val="24"/>
        </w:rPr>
        <w:t>й</w:t>
      </w:r>
      <w:r w:rsidR="00D25B34" w:rsidRPr="00EA6DEC">
        <w:rPr>
          <w:sz w:val="24"/>
          <w:szCs w:val="24"/>
        </w:rPr>
        <w:t xml:space="preserve"> их </w:t>
      </w:r>
      <w:r w:rsidR="009A051E">
        <w:rPr>
          <w:sz w:val="24"/>
          <w:szCs w:val="24"/>
        </w:rPr>
        <w:t>массе от студентов-</w:t>
      </w:r>
      <w:r w:rsidR="00D25B34" w:rsidRPr="00EA6DEC">
        <w:rPr>
          <w:sz w:val="24"/>
          <w:szCs w:val="24"/>
        </w:rPr>
        <w:t>бюджетников (проходной балл в 2014 г. - 234) как по уровню общей подготовки (проходной балл в 2014 г. - 150), так и по мотивации, зачастую не связанной с получ</w:t>
      </w:r>
      <w:r w:rsidRPr="00EA6DEC">
        <w:rPr>
          <w:sz w:val="24"/>
          <w:szCs w:val="24"/>
        </w:rPr>
        <w:t>ением качественного образования.</w:t>
      </w:r>
    </w:p>
    <w:p w:rsidR="00FA40B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2.6. П</w:t>
      </w:r>
      <w:r w:rsidR="00D25B34" w:rsidRPr="00EA6DEC">
        <w:rPr>
          <w:sz w:val="24"/>
          <w:szCs w:val="24"/>
        </w:rPr>
        <w:t xml:space="preserve">ретензии работодателей (как правило, - из сферы частноправовой юридической деятельности) к недостаткам практической подготовки выпускников (характерные, впрочем, для любой страны) сопряжены с противоречивостью этих требований, с их </w:t>
      </w:r>
      <w:r w:rsidRPr="00EA6DEC">
        <w:rPr>
          <w:sz w:val="24"/>
          <w:szCs w:val="24"/>
        </w:rPr>
        <w:t>недостаточно</w:t>
      </w:r>
      <w:r w:rsidR="00D25B34" w:rsidRPr="00EA6DEC">
        <w:rPr>
          <w:sz w:val="24"/>
          <w:szCs w:val="24"/>
        </w:rPr>
        <w:t xml:space="preserve"> </w:t>
      </w:r>
      <w:r w:rsidRPr="00EA6DEC">
        <w:rPr>
          <w:sz w:val="24"/>
          <w:szCs w:val="24"/>
        </w:rPr>
        <w:t xml:space="preserve">четкой </w:t>
      </w:r>
      <w:r w:rsidR="00D25B34" w:rsidRPr="00EA6DEC">
        <w:rPr>
          <w:sz w:val="24"/>
          <w:szCs w:val="24"/>
        </w:rPr>
        <w:t xml:space="preserve">определенностью (неспособностью выразить в компетенциях) и нежеланием вкладывать </w:t>
      </w:r>
      <w:r w:rsidRPr="00EA6DEC">
        <w:rPr>
          <w:sz w:val="24"/>
          <w:szCs w:val="24"/>
        </w:rPr>
        <w:t>средства в юридическое образование.</w:t>
      </w:r>
    </w:p>
    <w:p w:rsidR="00FA40B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FA40B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2.7.</w:t>
      </w:r>
      <w:r w:rsidR="00D25B34" w:rsidRPr="00EA6DEC">
        <w:rPr>
          <w:sz w:val="24"/>
          <w:szCs w:val="24"/>
        </w:rPr>
        <w:t xml:space="preserve"> </w:t>
      </w:r>
      <w:r w:rsidRPr="00EA6DEC">
        <w:rPr>
          <w:sz w:val="24"/>
          <w:szCs w:val="24"/>
        </w:rPr>
        <w:t>П</w:t>
      </w:r>
      <w:r w:rsidR="00D25B34" w:rsidRPr="00EA6DEC">
        <w:rPr>
          <w:sz w:val="24"/>
          <w:szCs w:val="24"/>
        </w:rPr>
        <w:t xml:space="preserve">ереход на двухуровневую систему подготовки юристов (бакалавр, магистр) в отсутствие специальных </w:t>
      </w:r>
      <w:r w:rsidRPr="00EA6DEC">
        <w:rPr>
          <w:sz w:val="24"/>
          <w:szCs w:val="24"/>
        </w:rPr>
        <w:t xml:space="preserve">государственных </w:t>
      </w:r>
      <w:r w:rsidR="00D25B34" w:rsidRPr="00EA6DEC">
        <w:rPr>
          <w:sz w:val="24"/>
          <w:szCs w:val="24"/>
        </w:rPr>
        <w:t>квалификационных требований к занятию должностей юридической практики и при наличии значительного числа выпускников – специалистов прошлых лет ведет к тому, что значительное число работодателей рассматривает выпускников-бакалавров как «недоучившихся специалистов», что практически лишает основы (по крайней мере, на ближайшие два года) для сохранения сложившейся в Институте в течени</w:t>
      </w:r>
      <w:r w:rsidR="009A051E">
        <w:rPr>
          <w:sz w:val="24"/>
          <w:szCs w:val="24"/>
        </w:rPr>
        <w:t>е</w:t>
      </w:r>
      <w:r w:rsidR="00D25B34" w:rsidRPr="00EA6DEC">
        <w:rPr>
          <w:sz w:val="24"/>
          <w:szCs w:val="24"/>
        </w:rPr>
        <w:t xml:space="preserve"> десятилетий системы трудоустройства выпускников (в виде </w:t>
      </w:r>
      <w:r w:rsidRPr="00EA6DEC">
        <w:rPr>
          <w:sz w:val="24"/>
          <w:szCs w:val="24"/>
        </w:rPr>
        <w:t>К</w:t>
      </w:r>
      <w:r w:rsidR="00D25B34" w:rsidRPr="00EA6DEC">
        <w:rPr>
          <w:sz w:val="24"/>
          <w:szCs w:val="24"/>
        </w:rPr>
        <w:t>омиссии по трудоустройству). В этой связи подавляющее число выпускников-бакалавров так</w:t>
      </w:r>
      <w:r w:rsidRPr="00EA6DEC">
        <w:rPr>
          <w:sz w:val="24"/>
          <w:szCs w:val="24"/>
        </w:rPr>
        <w:t xml:space="preserve">же не считает свое образование </w:t>
      </w:r>
      <w:r w:rsidR="00D25B34" w:rsidRPr="00EA6DEC">
        <w:rPr>
          <w:sz w:val="24"/>
          <w:szCs w:val="24"/>
        </w:rPr>
        <w:t xml:space="preserve">полноценным и стремится в магистратуру. Однако число бюджетных мест в магистратуру в </w:t>
      </w:r>
      <w:r w:rsidR="009A051E">
        <w:rPr>
          <w:sz w:val="24"/>
          <w:szCs w:val="24"/>
        </w:rPr>
        <w:t>три</w:t>
      </w:r>
      <w:r w:rsidR="00D25B34" w:rsidRPr="00EA6DEC">
        <w:rPr>
          <w:sz w:val="24"/>
          <w:szCs w:val="24"/>
        </w:rPr>
        <w:t xml:space="preserve"> раза меньше количеств</w:t>
      </w:r>
      <w:r w:rsidR="009A051E">
        <w:rPr>
          <w:sz w:val="24"/>
          <w:szCs w:val="24"/>
        </w:rPr>
        <w:t>а</w:t>
      </w:r>
      <w:r w:rsidR="00D25B34" w:rsidRPr="00EA6DEC">
        <w:rPr>
          <w:sz w:val="24"/>
          <w:szCs w:val="24"/>
        </w:rPr>
        <w:t xml:space="preserve"> выпускников бакалавриата-бюджетников, что опять же заставляет </w:t>
      </w:r>
      <w:r w:rsidR="00975881" w:rsidRPr="00EA6DEC">
        <w:rPr>
          <w:sz w:val="24"/>
          <w:szCs w:val="24"/>
        </w:rPr>
        <w:t xml:space="preserve">расширять </w:t>
      </w:r>
      <w:r w:rsidR="00D25B34" w:rsidRPr="00EA6DEC">
        <w:rPr>
          <w:sz w:val="24"/>
          <w:szCs w:val="24"/>
        </w:rPr>
        <w:t>платн</w:t>
      </w:r>
      <w:r w:rsidR="00975881" w:rsidRPr="00EA6DEC">
        <w:rPr>
          <w:sz w:val="24"/>
          <w:szCs w:val="24"/>
        </w:rPr>
        <w:t>ое</w:t>
      </w:r>
      <w:r w:rsidR="00D25B34" w:rsidRPr="00EA6DEC">
        <w:rPr>
          <w:sz w:val="24"/>
          <w:szCs w:val="24"/>
        </w:rPr>
        <w:t xml:space="preserve"> обучени</w:t>
      </w:r>
      <w:r w:rsidR="00975881" w:rsidRPr="00EA6DEC">
        <w:rPr>
          <w:sz w:val="24"/>
          <w:szCs w:val="24"/>
        </w:rPr>
        <w:t>е.</w:t>
      </w:r>
    </w:p>
    <w:p w:rsidR="00975881" w:rsidRPr="00EA6DEC" w:rsidRDefault="0097588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975881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2.8. Т</w:t>
      </w:r>
      <w:r w:rsidR="00D25B34" w:rsidRPr="00EA6DEC">
        <w:rPr>
          <w:sz w:val="24"/>
          <w:szCs w:val="24"/>
        </w:rPr>
        <w:t>енденция «</w:t>
      </w:r>
      <w:proofErr w:type="spellStart"/>
      <w:r w:rsidR="00D25B34" w:rsidRPr="00EA6DEC">
        <w:rPr>
          <w:sz w:val="24"/>
          <w:szCs w:val="24"/>
        </w:rPr>
        <w:t>технократизации</w:t>
      </w:r>
      <w:proofErr w:type="spellEnd"/>
      <w:r w:rsidR="00D25B34" w:rsidRPr="00EA6DEC">
        <w:rPr>
          <w:sz w:val="24"/>
          <w:szCs w:val="24"/>
        </w:rPr>
        <w:t>» вузовского, в том числе – юридического образования при внедрении его дистанционных форм чревато «обезличкой» образовательного процесса, превращением его в «имитацию», снижением роли «человеческого фактора», который традиционно в сфере юридического образования (причем везде в мире) считается определяющим. В конечном счете это порождает недоверие и неприятие его значительной частью преподавателей, эффективно владеющих тр</w:t>
      </w:r>
      <w:r w:rsidRPr="00EA6DEC">
        <w:rPr>
          <w:sz w:val="24"/>
          <w:szCs w:val="24"/>
        </w:rPr>
        <w:t>адиционными методиками обучения.</w:t>
      </w:r>
    </w:p>
    <w:p w:rsidR="00975881" w:rsidRPr="00EA6DEC" w:rsidRDefault="0097588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975881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2.9. П</w:t>
      </w:r>
      <w:r w:rsidR="00D25B34" w:rsidRPr="00EA6DEC">
        <w:rPr>
          <w:sz w:val="24"/>
          <w:szCs w:val="24"/>
        </w:rPr>
        <w:t xml:space="preserve">остоянное сокращение бюджетных мест набора ведет к существенному сокращению штатов ППС (с 92 ставок в 2009 г. до 65 – в 2014-2015 учебном году), что в стремлении сохранить кадровый потенциал и научные школы ведет к росту числа преподавателей, работающих на неполную ставку, в </w:t>
      </w:r>
      <w:proofErr w:type="spellStart"/>
      <w:r w:rsidR="00D25B34" w:rsidRPr="00EA6DEC">
        <w:rPr>
          <w:sz w:val="24"/>
          <w:szCs w:val="24"/>
        </w:rPr>
        <w:t>т.ч</w:t>
      </w:r>
      <w:proofErr w:type="spellEnd"/>
      <w:r w:rsidR="00D25B34" w:rsidRPr="00EA6DEC">
        <w:rPr>
          <w:sz w:val="24"/>
          <w:szCs w:val="24"/>
        </w:rPr>
        <w:t>. – внешних совместителей. В 2014-2015 учебном году только 28 чел. из 106 (26%) работали на полную ставку. Необходимость «подработок»</w:t>
      </w:r>
      <w:r w:rsidR="009A051E">
        <w:rPr>
          <w:sz w:val="24"/>
          <w:szCs w:val="24"/>
        </w:rPr>
        <w:t>,</w:t>
      </w:r>
      <w:r w:rsidR="00D25B34" w:rsidRPr="00EA6DEC">
        <w:rPr>
          <w:sz w:val="24"/>
          <w:szCs w:val="24"/>
        </w:rPr>
        <w:t xml:space="preserve"> в том числе – в конкурирующих негосударственных вузах</w:t>
      </w:r>
      <w:r w:rsidR="009A051E">
        <w:rPr>
          <w:sz w:val="24"/>
          <w:szCs w:val="24"/>
        </w:rPr>
        <w:t>,</w:t>
      </w:r>
      <w:r w:rsidR="00D25B34" w:rsidRPr="00EA6DEC">
        <w:rPr>
          <w:sz w:val="24"/>
          <w:szCs w:val="24"/>
        </w:rPr>
        <w:t xml:space="preserve"> снижает </w:t>
      </w:r>
      <w:r w:rsidR="00D25B34" w:rsidRPr="00EA6DEC">
        <w:rPr>
          <w:sz w:val="24"/>
          <w:szCs w:val="24"/>
        </w:rPr>
        <w:lastRenderedPageBreak/>
        <w:t>мотивацию преподавателей и препятствует активизации их научной, преподавательской деятельности, сводит на нет их участие в воспитательной работе со студентами, в целом затрудняет управление Институтом. Использование внебюджетных средств позволяет в определенной мере сглаживать действие этого фактора, но порождает известную напряженность, связанную с «н</w:t>
      </w:r>
      <w:r w:rsidRPr="00EA6DEC">
        <w:rPr>
          <w:sz w:val="24"/>
          <w:szCs w:val="24"/>
        </w:rPr>
        <w:t>еуверенностью в завтрашнем дне».</w:t>
      </w:r>
    </w:p>
    <w:p w:rsidR="00975881" w:rsidRPr="00EA6DEC" w:rsidRDefault="0097588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975881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2.10. Т</w:t>
      </w:r>
      <w:r w:rsidR="00D25B34" w:rsidRPr="00EA6DEC">
        <w:rPr>
          <w:sz w:val="24"/>
          <w:szCs w:val="24"/>
        </w:rPr>
        <w:t>радиционн</w:t>
      </w:r>
      <w:r w:rsidRPr="00EA6DEC">
        <w:rPr>
          <w:sz w:val="24"/>
          <w:szCs w:val="24"/>
        </w:rPr>
        <w:t>ая</w:t>
      </w:r>
      <w:r w:rsidR="00D25B34" w:rsidRPr="00EA6DEC">
        <w:rPr>
          <w:sz w:val="24"/>
          <w:szCs w:val="24"/>
        </w:rPr>
        <w:t xml:space="preserve"> национальная отраслевая изолированность юридического образования и юридической науки (существующая</w:t>
      </w:r>
      <w:r w:rsidR="00E401D3" w:rsidRPr="00EA6DEC">
        <w:rPr>
          <w:sz w:val="24"/>
          <w:szCs w:val="24"/>
        </w:rPr>
        <w:t>, впрочем,</w:t>
      </w:r>
      <w:r w:rsidR="00D25B34" w:rsidRPr="00EA6DEC">
        <w:rPr>
          <w:sz w:val="24"/>
          <w:szCs w:val="24"/>
        </w:rPr>
        <w:t xml:space="preserve"> везде в мире) за немногим исключением (философия права, криминология, международное право и др.) объективно не способствует широкому включению юридического образования и правовой науки в мировое образовательное и научное пространство, а растущая в последние годы «политизация» препятствует международному признанию работ юристов. </w:t>
      </w:r>
      <w:r w:rsidR="00E401D3" w:rsidRPr="00EA6DEC">
        <w:rPr>
          <w:sz w:val="24"/>
          <w:szCs w:val="24"/>
        </w:rPr>
        <w:t>Т</w:t>
      </w:r>
      <w:r w:rsidR="00D25B34" w:rsidRPr="00EA6DEC">
        <w:rPr>
          <w:sz w:val="24"/>
          <w:szCs w:val="24"/>
        </w:rPr>
        <w:t xml:space="preserve">ак, в России </w:t>
      </w:r>
      <w:r w:rsidR="00E401D3" w:rsidRPr="00EA6DEC">
        <w:rPr>
          <w:sz w:val="24"/>
          <w:szCs w:val="24"/>
        </w:rPr>
        <w:t>есть</w:t>
      </w:r>
      <w:r w:rsidR="00D25B34" w:rsidRPr="00EA6DEC">
        <w:rPr>
          <w:sz w:val="24"/>
          <w:szCs w:val="24"/>
        </w:rPr>
        <w:t xml:space="preserve"> только один юридический журнал, входящий в систему </w:t>
      </w:r>
      <w:r w:rsidR="00E401D3" w:rsidRPr="00EA6DEC">
        <w:rPr>
          <w:sz w:val="24"/>
          <w:szCs w:val="24"/>
        </w:rPr>
        <w:t xml:space="preserve">международного цитирования </w:t>
      </w:r>
      <w:r w:rsidR="00D25B34" w:rsidRPr="00EA6DEC">
        <w:rPr>
          <w:sz w:val="24"/>
          <w:szCs w:val="24"/>
        </w:rPr>
        <w:t>«</w:t>
      </w:r>
      <w:r w:rsidR="00D25B34" w:rsidRPr="00EA6DEC">
        <w:rPr>
          <w:sz w:val="24"/>
          <w:szCs w:val="24"/>
          <w:lang w:val="en-US"/>
        </w:rPr>
        <w:t>Scopus</w:t>
      </w:r>
      <w:r w:rsidR="00E401D3" w:rsidRPr="00EA6DEC">
        <w:rPr>
          <w:sz w:val="24"/>
          <w:szCs w:val="24"/>
        </w:rPr>
        <w:t xml:space="preserve">» - </w:t>
      </w:r>
      <w:r w:rsidR="00D25B34" w:rsidRPr="00EA6DEC">
        <w:rPr>
          <w:sz w:val="24"/>
          <w:szCs w:val="24"/>
        </w:rPr>
        <w:t xml:space="preserve">журнал Байкальского государственного университета экономики и права </w:t>
      </w:r>
      <w:r w:rsidR="00E401D3" w:rsidRPr="00EA6DEC">
        <w:rPr>
          <w:sz w:val="24"/>
          <w:szCs w:val="24"/>
        </w:rPr>
        <w:t>(</w:t>
      </w:r>
      <w:r w:rsidR="00D25B34" w:rsidRPr="00EA6DEC">
        <w:rPr>
          <w:sz w:val="24"/>
          <w:szCs w:val="24"/>
        </w:rPr>
        <w:t>крими</w:t>
      </w:r>
      <w:r w:rsidR="00E401D3" w:rsidRPr="00EA6DEC">
        <w:rPr>
          <w:sz w:val="24"/>
          <w:szCs w:val="24"/>
        </w:rPr>
        <w:t xml:space="preserve">нологического направления). Это </w:t>
      </w:r>
      <w:r w:rsidR="00D25B34" w:rsidRPr="00EA6DEC">
        <w:rPr>
          <w:sz w:val="24"/>
          <w:szCs w:val="24"/>
        </w:rPr>
        <w:t xml:space="preserve">объективно </w:t>
      </w:r>
      <w:r w:rsidR="00E401D3" w:rsidRPr="00EA6DEC">
        <w:rPr>
          <w:sz w:val="24"/>
          <w:szCs w:val="24"/>
        </w:rPr>
        <w:t>сужает заинтересованность</w:t>
      </w:r>
      <w:r w:rsidR="00D25B34" w:rsidRPr="00EA6DEC">
        <w:rPr>
          <w:sz w:val="24"/>
          <w:szCs w:val="24"/>
        </w:rPr>
        <w:t xml:space="preserve"> широкого круга иностранных абитуриентов (и прежде всего – из «дальнего» зарубежья) в получении юридического образования в г. Томске и </w:t>
      </w:r>
      <w:r w:rsidR="009A051E">
        <w:rPr>
          <w:sz w:val="24"/>
          <w:szCs w:val="24"/>
        </w:rPr>
        <w:t xml:space="preserve">перспективы </w:t>
      </w:r>
      <w:r w:rsidR="00D25B34" w:rsidRPr="00EA6DEC">
        <w:rPr>
          <w:sz w:val="24"/>
          <w:szCs w:val="24"/>
        </w:rPr>
        <w:t>значительн</w:t>
      </w:r>
      <w:r w:rsidR="009A051E">
        <w:rPr>
          <w:sz w:val="24"/>
          <w:szCs w:val="24"/>
        </w:rPr>
        <w:t>ого</w:t>
      </w:r>
      <w:r w:rsidR="00D25B34" w:rsidRPr="00EA6DEC">
        <w:rPr>
          <w:sz w:val="24"/>
          <w:szCs w:val="24"/>
        </w:rPr>
        <w:t xml:space="preserve"> рост</w:t>
      </w:r>
      <w:r w:rsidR="009A051E">
        <w:rPr>
          <w:sz w:val="24"/>
          <w:szCs w:val="24"/>
        </w:rPr>
        <w:t>а</w:t>
      </w:r>
      <w:r w:rsidR="00D25B34" w:rsidRPr="00EA6DEC">
        <w:rPr>
          <w:sz w:val="24"/>
          <w:szCs w:val="24"/>
        </w:rPr>
        <w:t xml:space="preserve"> числа международных </w:t>
      </w:r>
      <w:r w:rsidR="00E401D3" w:rsidRPr="00EA6DEC">
        <w:rPr>
          <w:sz w:val="24"/>
          <w:szCs w:val="24"/>
        </w:rPr>
        <w:t>юридических образовательных программ.</w:t>
      </w:r>
    </w:p>
    <w:p w:rsidR="004C2A5F" w:rsidRPr="00EA6DEC" w:rsidRDefault="004C2A5F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E401D3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2.11. К</w:t>
      </w:r>
      <w:r w:rsidR="00D25B34" w:rsidRPr="00EA6DEC">
        <w:rPr>
          <w:sz w:val="24"/>
          <w:szCs w:val="24"/>
        </w:rPr>
        <w:t xml:space="preserve">ризисные социально-экономические условия последних лет </w:t>
      </w:r>
      <w:r w:rsidR="009A051E">
        <w:rPr>
          <w:sz w:val="24"/>
          <w:szCs w:val="24"/>
        </w:rPr>
        <w:t>ограничивают</w:t>
      </w:r>
      <w:r w:rsidR="00D25B34" w:rsidRPr="00EA6DEC">
        <w:rPr>
          <w:sz w:val="24"/>
          <w:szCs w:val="24"/>
        </w:rPr>
        <w:t xml:space="preserve"> возможност</w:t>
      </w:r>
      <w:r w:rsidR="009A051E">
        <w:rPr>
          <w:sz w:val="24"/>
          <w:szCs w:val="24"/>
        </w:rPr>
        <w:t>и</w:t>
      </w:r>
      <w:r w:rsidR="00D25B34" w:rsidRPr="00EA6DEC">
        <w:rPr>
          <w:sz w:val="24"/>
          <w:szCs w:val="24"/>
        </w:rPr>
        <w:t xml:space="preserve"> использования средств от платного обучения для сохранения и развития Института (в особенности, - при «демпинговых» ценах на обучение ряда вузов-конкурентов). Эти же обстоятельства (в том числе сокращение бюджетного финансирования федеральных и региональных органов власти) резко сужают объем средств, которые </w:t>
      </w:r>
      <w:r w:rsidRPr="00EA6DEC">
        <w:rPr>
          <w:sz w:val="24"/>
          <w:szCs w:val="24"/>
        </w:rPr>
        <w:t xml:space="preserve">потенциально </w:t>
      </w:r>
      <w:r w:rsidR="00D25B34" w:rsidRPr="00EA6DEC">
        <w:rPr>
          <w:sz w:val="24"/>
          <w:szCs w:val="24"/>
        </w:rPr>
        <w:t>могут быть использованы для финансирования научных хоздоговорных работ по юридической тематике, в связи с чем ряд предварительных договоренностей о продолжении такой работы (в том числе – с Администрацией и Законодательной Думой Томской области) остаются нереализованными.</w:t>
      </w:r>
    </w:p>
    <w:p w:rsidR="005A49A0" w:rsidRPr="00EA6DEC" w:rsidRDefault="005A49A0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Дальнейшее успешное развитие Юридического института как структурного подразделения Национального исследовательского Томского государственного университета неотделимо от повышения международной конкурентоспособности Томского университета как исследовательского университета классического типа, научно-образовательного, инновационного, социально-культурного центра, оказывающего заметное геополитическое влияние на Евразийском континенте и входящего в число ведущих мировых университетов.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9A051E" w:rsidRPr="00EA6DEC" w:rsidRDefault="009A051E" w:rsidP="00883C53">
      <w:pPr>
        <w:spacing w:after="0" w:line="276" w:lineRule="auto"/>
        <w:jc w:val="both"/>
        <w:rPr>
          <w:sz w:val="24"/>
          <w:szCs w:val="24"/>
        </w:rPr>
      </w:pPr>
    </w:p>
    <w:p w:rsidR="00D25B34" w:rsidRPr="00EA6DEC" w:rsidRDefault="00D25B34" w:rsidP="009A051E">
      <w:pPr>
        <w:spacing w:after="0" w:line="276" w:lineRule="auto"/>
        <w:ind w:firstLine="567"/>
        <w:jc w:val="center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t xml:space="preserve">3. </w:t>
      </w:r>
      <w:r w:rsidR="004C2A5F" w:rsidRPr="00EA6DEC">
        <w:rPr>
          <w:b/>
          <w:sz w:val="24"/>
          <w:szCs w:val="24"/>
        </w:rPr>
        <w:t>СТРАТЕГИЧЕСКАЯ ЦЕЛЬ</w:t>
      </w:r>
      <w:r w:rsidRPr="00EA6DEC">
        <w:rPr>
          <w:b/>
          <w:sz w:val="24"/>
          <w:szCs w:val="24"/>
        </w:rPr>
        <w:t>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Исторически сложившееся положение Юридического института ТГУ в юридическом образовательном пространстве на Востоке страны, его высокая репутация, значительный кадровый потенциал позволя</w:t>
      </w:r>
      <w:r w:rsidR="004C2A5F" w:rsidRPr="00EA6DEC">
        <w:rPr>
          <w:sz w:val="24"/>
          <w:szCs w:val="24"/>
        </w:rPr>
        <w:t>ю</w:t>
      </w:r>
      <w:r w:rsidRPr="00EA6DEC">
        <w:rPr>
          <w:sz w:val="24"/>
          <w:szCs w:val="24"/>
        </w:rPr>
        <w:t xml:space="preserve">т ему эффективно участвовать в реализации </w:t>
      </w:r>
      <w:r w:rsidR="004C2A5F" w:rsidRPr="00EA6DEC">
        <w:rPr>
          <w:sz w:val="24"/>
          <w:szCs w:val="24"/>
        </w:rPr>
        <w:t>П</w:t>
      </w:r>
      <w:r w:rsidRPr="00EA6DEC">
        <w:rPr>
          <w:sz w:val="24"/>
          <w:szCs w:val="24"/>
        </w:rPr>
        <w:t>рограммы повышения международной конкурентоспособности Томского университета путем повышения качества подготовки юристов</w:t>
      </w:r>
      <w:r w:rsidR="009A051E">
        <w:rPr>
          <w:sz w:val="24"/>
          <w:szCs w:val="24"/>
        </w:rPr>
        <w:t xml:space="preserve"> и его международного признания, внедрения</w:t>
      </w:r>
      <w:r w:rsidRPr="00EA6DEC">
        <w:rPr>
          <w:sz w:val="24"/>
          <w:szCs w:val="24"/>
        </w:rPr>
        <w:t xml:space="preserve"> </w:t>
      </w:r>
      <w:r w:rsidRPr="00EA6DEC">
        <w:rPr>
          <w:sz w:val="24"/>
          <w:szCs w:val="24"/>
        </w:rPr>
        <w:lastRenderedPageBreak/>
        <w:t xml:space="preserve">новых направлений на основе сочетания фундаментальных основ классического университетского образования и диверсификации его прикладной составляющей с учетом инновационных требований, на базе углубления взаимодействия с другими подразделениями Университета, развития новых сфер научных исследований, </w:t>
      </w:r>
      <w:r w:rsidR="004C2A5F" w:rsidRPr="00EA6DEC">
        <w:rPr>
          <w:sz w:val="24"/>
          <w:szCs w:val="24"/>
        </w:rPr>
        <w:t>расширения</w:t>
      </w:r>
      <w:r w:rsidRPr="00EA6DEC">
        <w:rPr>
          <w:sz w:val="24"/>
          <w:szCs w:val="24"/>
        </w:rPr>
        <w:t xml:space="preserve"> межвузовского и международного сотрудничества, взаимодействия с работодателями, совершенствования и необходимых изменений в структуре Института и управления Институтом.</w:t>
      </w:r>
    </w:p>
    <w:p w:rsidR="00D25B34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Реализуя эту цель, Институт должен сохранить преемственность кадров и научных школ, выводя на необходимый уровень новые научные школы, образовательные программы и специализации,</w:t>
      </w:r>
      <w:r w:rsidR="009A051E">
        <w:rPr>
          <w:sz w:val="24"/>
          <w:szCs w:val="24"/>
        </w:rPr>
        <w:t xml:space="preserve"> организуя свою деятельность по </w:t>
      </w:r>
      <w:r w:rsidRPr="00EA6DEC">
        <w:rPr>
          <w:sz w:val="24"/>
          <w:szCs w:val="24"/>
        </w:rPr>
        <w:t>следующим направлениям: повышение конкурентоспособности в образовательной сфере; повышение конкурентоспособности в научно-исследовательской сфере; укрепление роли Института в социокультурном пространстве города и области, развитие кадрового потенциала и решение социальных задач; совершенствование структуры Института и управления Институтом.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9A051E">
      <w:pPr>
        <w:spacing w:after="0" w:line="276" w:lineRule="auto"/>
        <w:ind w:firstLine="567"/>
        <w:jc w:val="center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t xml:space="preserve">4. </w:t>
      </w:r>
      <w:r w:rsidR="00EC0F5A" w:rsidRPr="00EA6DEC">
        <w:rPr>
          <w:b/>
          <w:sz w:val="24"/>
          <w:szCs w:val="24"/>
        </w:rPr>
        <w:t>ПРЕИМУЩЕСТВА И РИСКИ</w:t>
      </w:r>
      <w:r w:rsidRPr="00EA6DEC">
        <w:rPr>
          <w:b/>
          <w:sz w:val="24"/>
          <w:szCs w:val="24"/>
        </w:rPr>
        <w:t>.</w:t>
      </w:r>
    </w:p>
    <w:p w:rsidR="00EC0F5A" w:rsidRPr="00EA6DEC" w:rsidRDefault="00EC0F5A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4.1. К числу </w:t>
      </w:r>
      <w:r w:rsidRPr="00EA6DEC">
        <w:rPr>
          <w:i/>
          <w:sz w:val="24"/>
          <w:szCs w:val="24"/>
        </w:rPr>
        <w:t>преимуществ</w:t>
      </w:r>
      <w:r w:rsidR="00EC0F5A" w:rsidRPr="00EA6DEC">
        <w:rPr>
          <w:sz w:val="24"/>
          <w:szCs w:val="24"/>
        </w:rPr>
        <w:t xml:space="preserve"> в реализации </w:t>
      </w:r>
      <w:r w:rsidRPr="00EA6DEC">
        <w:rPr>
          <w:sz w:val="24"/>
          <w:szCs w:val="24"/>
        </w:rPr>
        <w:t>Стратегии развития</w:t>
      </w:r>
      <w:r w:rsidR="00EC0F5A" w:rsidRPr="00EA6DEC">
        <w:rPr>
          <w:sz w:val="24"/>
          <w:szCs w:val="24"/>
        </w:rPr>
        <w:t xml:space="preserve"> </w:t>
      </w:r>
      <w:r w:rsidRPr="00EA6DEC">
        <w:rPr>
          <w:sz w:val="24"/>
          <w:szCs w:val="24"/>
        </w:rPr>
        <w:t>следует, во всяком случае отнести:</w:t>
      </w:r>
    </w:p>
    <w:p w:rsidR="00EC0F5A" w:rsidRPr="00EA6DEC" w:rsidRDefault="00EC0F5A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4.1.1. Использование положени</w:t>
      </w:r>
      <w:r w:rsidR="008A0021" w:rsidRPr="00EA6DEC">
        <w:rPr>
          <w:sz w:val="24"/>
          <w:szCs w:val="24"/>
        </w:rPr>
        <w:t>я</w:t>
      </w:r>
      <w:r w:rsidRPr="00EA6DEC">
        <w:rPr>
          <w:sz w:val="24"/>
          <w:szCs w:val="24"/>
        </w:rPr>
        <w:t xml:space="preserve"> Института в структуре Национального исследовательского </w:t>
      </w:r>
      <w:r w:rsidR="00EC0F5A" w:rsidRPr="00EA6DEC">
        <w:rPr>
          <w:sz w:val="24"/>
          <w:szCs w:val="24"/>
        </w:rPr>
        <w:t>Т</w:t>
      </w:r>
      <w:r w:rsidRPr="00EA6DEC">
        <w:rPr>
          <w:sz w:val="24"/>
          <w:szCs w:val="24"/>
        </w:rPr>
        <w:t xml:space="preserve">омского государственного университета, реализующего </w:t>
      </w:r>
      <w:r w:rsidR="008A0021" w:rsidRPr="00EA6DEC">
        <w:rPr>
          <w:sz w:val="24"/>
          <w:szCs w:val="24"/>
        </w:rPr>
        <w:t>П</w:t>
      </w:r>
      <w:r w:rsidRPr="00EA6DEC">
        <w:rPr>
          <w:sz w:val="24"/>
          <w:szCs w:val="24"/>
        </w:rPr>
        <w:t xml:space="preserve">рограмму повышения международной конкурентоспособности на основе </w:t>
      </w:r>
      <w:r w:rsidR="008A0021" w:rsidRPr="00EA6DEC">
        <w:rPr>
          <w:sz w:val="24"/>
          <w:szCs w:val="24"/>
        </w:rPr>
        <w:t>использования</w:t>
      </w:r>
      <w:r w:rsidRPr="00EA6DEC">
        <w:rPr>
          <w:sz w:val="24"/>
          <w:szCs w:val="24"/>
        </w:rPr>
        <w:t xml:space="preserve"> </w:t>
      </w:r>
      <w:r w:rsidR="008A0021" w:rsidRPr="00EA6DEC">
        <w:rPr>
          <w:sz w:val="24"/>
          <w:szCs w:val="24"/>
        </w:rPr>
        <w:t xml:space="preserve">в том числе </w:t>
      </w:r>
      <w:r w:rsidRPr="00EA6DEC">
        <w:rPr>
          <w:sz w:val="24"/>
          <w:szCs w:val="24"/>
        </w:rPr>
        <w:t>ряда преференций организационного, финансового, управленческого и имиджевого характера.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4.1.2. Сложившийся в течении десятилетий позитивный имидж </w:t>
      </w:r>
      <w:r w:rsidR="008A0021" w:rsidRPr="00EA6DEC">
        <w:rPr>
          <w:sz w:val="24"/>
          <w:szCs w:val="24"/>
        </w:rPr>
        <w:t xml:space="preserve">(бренд) </w:t>
      </w:r>
      <w:r w:rsidRPr="00EA6DEC">
        <w:rPr>
          <w:sz w:val="24"/>
          <w:szCs w:val="24"/>
        </w:rPr>
        <w:t xml:space="preserve">Юридического института (факультета) ТГУ как обеспечивающего </w:t>
      </w:r>
      <w:r w:rsidR="008A0021" w:rsidRPr="00EA6DEC">
        <w:rPr>
          <w:sz w:val="24"/>
          <w:szCs w:val="24"/>
        </w:rPr>
        <w:t xml:space="preserve">на протяжении многих лет </w:t>
      </w:r>
      <w:r w:rsidRPr="00EA6DEC">
        <w:rPr>
          <w:sz w:val="24"/>
          <w:szCs w:val="24"/>
        </w:rPr>
        <w:t>сравнительно высокий уровень подготовки специалистов на основе традиций и принципов классического юридического образования.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4.1.3. Кадровый потенциал профессорско-преподавательского состава, по уровню </w:t>
      </w:r>
      <w:proofErr w:type="spellStart"/>
      <w:r w:rsidRPr="00EA6DEC">
        <w:rPr>
          <w:sz w:val="24"/>
          <w:szCs w:val="24"/>
        </w:rPr>
        <w:t>остепененности</w:t>
      </w:r>
      <w:proofErr w:type="spellEnd"/>
      <w:r w:rsidRPr="00EA6DEC">
        <w:rPr>
          <w:sz w:val="24"/>
          <w:szCs w:val="24"/>
        </w:rPr>
        <w:t xml:space="preserve"> существенно превосходящий </w:t>
      </w:r>
      <w:r w:rsidR="008A0021" w:rsidRPr="00EA6DEC">
        <w:rPr>
          <w:sz w:val="24"/>
          <w:szCs w:val="24"/>
        </w:rPr>
        <w:t xml:space="preserve">аналогичный </w:t>
      </w:r>
      <w:r w:rsidRPr="00EA6DEC">
        <w:rPr>
          <w:sz w:val="24"/>
          <w:szCs w:val="24"/>
        </w:rPr>
        <w:t>кадровый потенциал любого юридического вуза (университета) Сибири, возможность его дальнейшего качественного улучшения и влияния на кадровый состав сибирских вузов, обусловленная</w:t>
      </w:r>
      <w:r w:rsidR="008A0021" w:rsidRPr="00EA6DEC">
        <w:rPr>
          <w:sz w:val="24"/>
          <w:szCs w:val="24"/>
        </w:rPr>
        <w:t>, помимо прочего,</w:t>
      </w:r>
      <w:r w:rsidRPr="00EA6DEC">
        <w:rPr>
          <w:sz w:val="24"/>
          <w:szCs w:val="24"/>
        </w:rPr>
        <w:t xml:space="preserve"> наличием диссертационного совета Д. 212.267.02.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4.1.4. Возрастной состав ППС Института, обуславливающий плодотворную связь различных поколений преподавателей. При среднем возрасте преподавателей 47 лет из 106 сотрудников </w:t>
      </w:r>
      <w:r w:rsidR="008A0021" w:rsidRPr="00EA6DEC">
        <w:rPr>
          <w:sz w:val="24"/>
          <w:szCs w:val="24"/>
        </w:rPr>
        <w:t>И</w:t>
      </w:r>
      <w:r w:rsidRPr="00EA6DEC">
        <w:rPr>
          <w:sz w:val="24"/>
          <w:szCs w:val="24"/>
        </w:rPr>
        <w:t>нститута 74 (70%) – в возрасте до 49 лет, 8 кандидатов наук (7,5%) – до 30 лет. Такой состав в целом благоприятен для реализации инноваций в науке, образовании и управлении.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lastRenderedPageBreak/>
        <w:t>4.1.5. Сложившиеся в течени</w:t>
      </w:r>
      <w:r w:rsidR="008A0021" w:rsidRPr="00EA6DEC">
        <w:rPr>
          <w:sz w:val="24"/>
          <w:szCs w:val="24"/>
        </w:rPr>
        <w:t>е</w:t>
      </w:r>
      <w:r w:rsidRPr="00EA6DEC">
        <w:rPr>
          <w:sz w:val="24"/>
          <w:szCs w:val="24"/>
        </w:rPr>
        <w:t xml:space="preserve"> десятилетий устойчивые связи Института с работодателями региона, с органами государственной и муниципальной власти и управления, судебными, правоохранительными органами, с учебными заведениями, </w:t>
      </w:r>
      <w:r w:rsidR="009A051E">
        <w:rPr>
          <w:sz w:val="24"/>
          <w:szCs w:val="24"/>
        </w:rPr>
        <w:t xml:space="preserve">активная </w:t>
      </w:r>
      <w:r w:rsidR="001564E2">
        <w:rPr>
          <w:sz w:val="24"/>
          <w:szCs w:val="24"/>
        </w:rPr>
        <w:t>деятельность</w:t>
      </w:r>
      <w:r w:rsidRPr="00EA6DEC">
        <w:rPr>
          <w:sz w:val="24"/>
          <w:szCs w:val="24"/>
        </w:rPr>
        <w:t xml:space="preserve"> ряда преподавателей Института в различны</w:t>
      </w:r>
      <w:r w:rsidR="009A051E">
        <w:rPr>
          <w:sz w:val="24"/>
          <w:szCs w:val="24"/>
        </w:rPr>
        <w:t>х</w:t>
      </w:r>
      <w:r w:rsidRPr="00EA6DEC">
        <w:rPr>
          <w:sz w:val="24"/>
          <w:szCs w:val="24"/>
        </w:rPr>
        <w:t xml:space="preserve"> экспертны</w:t>
      </w:r>
      <w:r w:rsidR="009A051E">
        <w:rPr>
          <w:sz w:val="24"/>
          <w:szCs w:val="24"/>
        </w:rPr>
        <w:t>х</w:t>
      </w:r>
      <w:r w:rsidRPr="00EA6DEC">
        <w:rPr>
          <w:sz w:val="24"/>
          <w:szCs w:val="24"/>
        </w:rPr>
        <w:t>, общественны</w:t>
      </w:r>
      <w:r w:rsidR="009A051E">
        <w:rPr>
          <w:sz w:val="24"/>
          <w:szCs w:val="24"/>
        </w:rPr>
        <w:t>х</w:t>
      </w:r>
      <w:r w:rsidRPr="00EA6DEC">
        <w:rPr>
          <w:sz w:val="24"/>
          <w:szCs w:val="24"/>
        </w:rPr>
        <w:t>, координационны</w:t>
      </w:r>
      <w:r w:rsidR="009A051E">
        <w:rPr>
          <w:sz w:val="24"/>
          <w:szCs w:val="24"/>
        </w:rPr>
        <w:t>х</w:t>
      </w:r>
      <w:r w:rsidRPr="00EA6DEC">
        <w:rPr>
          <w:sz w:val="24"/>
          <w:szCs w:val="24"/>
        </w:rPr>
        <w:t xml:space="preserve"> совет</w:t>
      </w:r>
      <w:r w:rsidR="009A051E">
        <w:rPr>
          <w:sz w:val="24"/>
          <w:szCs w:val="24"/>
        </w:rPr>
        <w:t>ах</w:t>
      </w:r>
      <w:r w:rsidRPr="00EA6DEC">
        <w:rPr>
          <w:sz w:val="24"/>
          <w:szCs w:val="24"/>
        </w:rPr>
        <w:t xml:space="preserve"> </w:t>
      </w:r>
      <w:r w:rsidR="008A0021" w:rsidRPr="00EA6DEC">
        <w:rPr>
          <w:sz w:val="24"/>
          <w:szCs w:val="24"/>
        </w:rPr>
        <w:t>в</w:t>
      </w:r>
      <w:r w:rsidRPr="00EA6DEC">
        <w:rPr>
          <w:sz w:val="24"/>
          <w:szCs w:val="24"/>
        </w:rPr>
        <w:t xml:space="preserve"> Российской Федерации и Томской области.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4.1.6. Значительный объем внебюджетных доходов от образовательной деятельности (свыше 100 млн руб. в 2014 г.) позволяет </w:t>
      </w:r>
      <w:r w:rsidR="001564E2">
        <w:rPr>
          <w:sz w:val="24"/>
          <w:szCs w:val="24"/>
        </w:rPr>
        <w:t>шире</w:t>
      </w:r>
      <w:r w:rsidR="008A0021" w:rsidRPr="00EA6DEC">
        <w:rPr>
          <w:sz w:val="24"/>
          <w:szCs w:val="24"/>
        </w:rPr>
        <w:t xml:space="preserve"> </w:t>
      </w:r>
      <w:r w:rsidRPr="00EA6DEC">
        <w:rPr>
          <w:sz w:val="24"/>
          <w:szCs w:val="24"/>
        </w:rPr>
        <w:t xml:space="preserve">стимулировать труд преподавателей, создавать дополнительные </w:t>
      </w:r>
      <w:r w:rsidR="008A0021" w:rsidRPr="00EA6DEC">
        <w:rPr>
          <w:sz w:val="24"/>
          <w:szCs w:val="24"/>
        </w:rPr>
        <w:t xml:space="preserve">необходимые </w:t>
      </w:r>
      <w:r w:rsidRPr="00EA6DEC">
        <w:rPr>
          <w:sz w:val="24"/>
          <w:szCs w:val="24"/>
        </w:rPr>
        <w:t xml:space="preserve">управленческие структуры, </w:t>
      </w:r>
      <w:r w:rsidR="001564E2">
        <w:rPr>
          <w:sz w:val="24"/>
          <w:szCs w:val="24"/>
        </w:rPr>
        <w:t>финансировать</w:t>
      </w:r>
      <w:r w:rsidRPr="00EA6DEC">
        <w:rPr>
          <w:sz w:val="24"/>
          <w:szCs w:val="24"/>
        </w:rPr>
        <w:t xml:space="preserve"> издательскую деятельность, научные </w:t>
      </w:r>
      <w:r w:rsidR="008A0021" w:rsidRPr="00EA6DEC">
        <w:rPr>
          <w:sz w:val="24"/>
          <w:szCs w:val="24"/>
        </w:rPr>
        <w:t xml:space="preserve">и учебные </w:t>
      </w:r>
      <w:r w:rsidRPr="00EA6DEC">
        <w:rPr>
          <w:sz w:val="24"/>
          <w:szCs w:val="24"/>
        </w:rPr>
        <w:t>командировки, проведение конференций и иных мероприятий научно-образовательного и имиджевого характера.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4.1.7. Более чем 15-летний опыт реализации магистерских программ по нескольким научным профилям, устойчиво высокий конкурс абитуриентов на бюджетное обучение в </w:t>
      </w:r>
      <w:proofErr w:type="spellStart"/>
      <w:r w:rsidRPr="00EA6DEC">
        <w:rPr>
          <w:sz w:val="24"/>
          <w:szCs w:val="24"/>
        </w:rPr>
        <w:t>бакалавриате</w:t>
      </w:r>
      <w:proofErr w:type="spellEnd"/>
      <w:r w:rsidRPr="00EA6DEC">
        <w:rPr>
          <w:sz w:val="24"/>
          <w:szCs w:val="24"/>
        </w:rPr>
        <w:t>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4.2. В то же время нельзя недооценивать </w:t>
      </w:r>
      <w:r w:rsidRPr="00EA6DEC">
        <w:rPr>
          <w:i/>
          <w:sz w:val="24"/>
          <w:szCs w:val="24"/>
        </w:rPr>
        <w:t>ряда рисков</w:t>
      </w:r>
      <w:r w:rsidRPr="00EA6DEC">
        <w:rPr>
          <w:sz w:val="24"/>
          <w:szCs w:val="24"/>
        </w:rPr>
        <w:t xml:space="preserve">, вытекающих в том числе </w:t>
      </w:r>
      <w:r w:rsidR="008A0021" w:rsidRPr="00EA6DEC">
        <w:rPr>
          <w:sz w:val="24"/>
          <w:szCs w:val="24"/>
        </w:rPr>
        <w:t>и</w:t>
      </w:r>
      <w:r w:rsidRPr="00EA6DEC">
        <w:rPr>
          <w:sz w:val="24"/>
          <w:szCs w:val="24"/>
        </w:rPr>
        <w:t>з отмеченных в Разделе 2 обстоятельств, характеризующих проблемную ситуацию.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4.2.1.</w:t>
      </w:r>
      <w:r w:rsidR="00F213D8" w:rsidRPr="00EA6DEC">
        <w:rPr>
          <w:sz w:val="24"/>
          <w:szCs w:val="24"/>
        </w:rPr>
        <w:t xml:space="preserve"> Бюрократизация управления образованием, контроля качества образования, организации научно-исследовательской работы и отчетности существенно увеличивает трудоемкость процесса, ведет к снижению привлекательности преподавательского труда, и прежде всего – </w:t>
      </w:r>
      <w:r w:rsidR="001564E2">
        <w:rPr>
          <w:sz w:val="24"/>
          <w:szCs w:val="24"/>
        </w:rPr>
        <w:t xml:space="preserve">в глазах </w:t>
      </w:r>
      <w:r w:rsidR="00F213D8" w:rsidRPr="00EA6DEC">
        <w:rPr>
          <w:sz w:val="24"/>
          <w:szCs w:val="24"/>
        </w:rPr>
        <w:t>перспективны</w:t>
      </w:r>
      <w:r w:rsidR="001564E2">
        <w:rPr>
          <w:sz w:val="24"/>
          <w:szCs w:val="24"/>
        </w:rPr>
        <w:t>х</w:t>
      </w:r>
      <w:r w:rsidR="00F213D8" w:rsidRPr="00EA6DEC">
        <w:rPr>
          <w:sz w:val="24"/>
          <w:szCs w:val="24"/>
        </w:rPr>
        <w:t xml:space="preserve"> молоды</w:t>
      </w:r>
      <w:r w:rsidR="001564E2">
        <w:rPr>
          <w:sz w:val="24"/>
          <w:szCs w:val="24"/>
        </w:rPr>
        <w:t>х</w:t>
      </w:r>
      <w:r w:rsidR="00F213D8" w:rsidRPr="00EA6DEC">
        <w:rPr>
          <w:sz w:val="24"/>
          <w:szCs w:val="24"/>
        </w:rPr>
        <w:t xml:space="preserve"> юрист</w:t>
      </w:r>
      <w:r w:rsidR="001564E2">
        <w:rPr>
          <w:sz w:val="24"/>
          <w:szCs w:val="24"/>
        </w:rPr>
        <w:t>ов</w:t>
      </w:r>
      <w:r w:rsidR="00F213D8" w:rsidRPr="00EA6DEC">
        <w:rPr>
          <w:sz w:val="24"/>
          <w:szCs w:val="24"/>
        </w:rPr>
        <w:t>-практик</w:t>
      </w:r>
      <w:r w:rsidR="001564E2">
        <w:rPr>
          <w:sz w:val="24"/>
          <w:szCs w:val="24"/>
        </w:rPr>
        <w:t>ов</w:t>
      </w:r>
      <w:r w:rsidR="00F213D8" w:rsidRPr="00EA6DEC">
        <w:rPr>
          <w:sz w:val="24"/>
          <w:szCs w:val="24"/>
        </w:rPr>
        <w:t xml:space="preserve"> – кандидат</w:t>
      </w:r>
      <w:r w:rsidR="001564E2">
        <w:rPr>
          <w:sz w:val="24"/>
          <w:szCs w:val="24"/>
        </w:rPr>
        <w:t>ов</w:t>
      </w:r>
      <w:r w:rsidR="00F213D8" w:rsidRPr="00EA6DEC">
        <w:rPr>
          <w:sz w:val="24"/>
          <w:szCs w:val="24"/>
        </w:rPr>
        <w:t xml:space="preserve"> наук.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F213D8" w:rsidRPr="00EA6DEC" w:rsidRDefault="00F213D8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4.2.2. Связанное с сокращением бюджетных ставок снижение оплаты труда преподавателей и </w:t>
      </w:r>
      <w:r w:rsidR="008A0021" w:rsidRPr="00EA6DEC">
        <w:rPr>
          <w:sz w:val="24"/>
          <w:szCs w:val="24"/>
        </w:rPr>
        <w:t xml:space="preserve">высокая их востребованность </w:t>
      </w:r>
      <w:r w:rsidRPr="00EA6DEC">
        <w:rPr>
          <w:sz w:val="24"/>
          <w:szCs w:val="24"/>
        </w:rPr>
        <w:t xml:space="preserve">рядом «конкурирующих» вузов </w:t>
      </w:r>
      <w:r w:rsidR="008A0021" w:rsidRPr="00EA6DEC">
        <w:rPr>
          <w:sz w:val="24"/>
          <w:szCs w:val="24"/>
        </w:rPr>
        <w:t>и практически</w:t>
      </w:r>
      <w:r w:rsidR="001564E2">
        <w:rPr>
          <w:sz w:val="24"/>
          <w:szCs w:val="24"/>
        </w:rPr>
        <w:t>ми</w:t>
      </w:r>
      <w:r w:rsidR="008A0021" w:rsidRPr="00EA6DEC">
        <w:rPr>
          <w:sz w:val="24"/>
          <w:szCs w:val="24"/>
        </w:rPr>
        <w:t xml:space="preserve"> орган</w:t>
      </w:r>
      <w:r w:rsidR="001564E2">
        <w:rPr>
          <w:sz w:val="24"/>
          <w:szCs w:val="24"/>
        </w:rPr>
        <w:t>ами</w:t>
      </w:r>
      <w:r w:rsidR="008A0021" w:rsidRPr="00EA6DEC">
        <w:rPr>
          <w:sz w:val="24"/>
          <w:szCs w:val="24"/>
        </w:rPr>
        <w:t xml:space="preserve"> </w:t>
      </w:r>
      <w:r w:rsidRPr="00EA6DEC">
        <w:rPr>
          <w:sz w:val="24"/>
          <w:szCs w:val="24"/>
        </w:rPr>
        <w:t xml:space="preserve">ведет к расширению занятости сотрудников за пределами Института. В итоге некоторые из них не идентифицируют собственную карьеру с развитием Института и Университета, что существенно демотивирует и формализует их деятельность. Есть опасность развития этого процесса и впредь. 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F213D8" w:rsidRPr="00EA6DEC" w:rsidRDefault="00F213D8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4.2.3. В кризисных социально-экономических условиях при снижении платежеспособности населения возникает опасность заметного уменьшения числа студентов, обучающихся по контракту, что существенно снизит объем внебюджетных средств и возможности маневрирования ими в реализации научных, образовательных, кадровых задач.</w:t>
      </w:r>
    </w:p>
    <w:p w:rsidR="008A0021" w:rsidRPr="00EA6DEC" w:rsidRDefault="008A0021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F213D8" w:rsidRPr="00EA6DEC" w:rsidRDefault="00F213D8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4.2.4. В стремлении сохранить «платных» студентов для обеспечения должного уровня внебюджетного финансирования кроется риск снижения качества юридического образования, традиционно отличавшего выпускников Юридического института.</w:t>
      </w:r>
    </w:p>
    <w:p w:rsid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883C53" w:rsidRDefault="00883C53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883C53" w:rsidRPr="00EA6DEC" w:rsidRDefault="00883C53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F213D8" w:rsidRPr="00EA6DEC" w:rsidRDefault="00F213D8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597DBD" w:rsidRPr="00EA6DEC" w:rsidRDefault="00597DBD" w:rsidP="001564E2">
      <w:pPr>
        <w:spacing w:after="0" w:line="276" w:lineRule="auto"/>
        <w:ind w:firstLine="567"/>
        <w:jc w:val="center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lastRenderedPageBreak/>
        <w:t>5. П</w:t>
      </w:r>
      <w:r w:rsidR="00EA6DEC" w:rsidRPr="00EA6DEC">
        <w:rPr>
          <w:b/>
          <w:sz w:val="24"/>
          <w:szCs w:val="24"/>
        </w:rPr>
        <w:t>ОВЫШЕНИЕ</w:t>
      </w:r>
      <w:r w:rsidRPr="00EA6DEC">
        <w:rPr>
          <w:b/>
          <w:sz w:val="24"/>
          <w:szCs w:val="24"/>
        </w:rPr>
        <w:t xml:space="preserve"> </w:t>
      </w:r>
      <w:r w:rsidR="00EA6DEC" w:rsidRPr="00EA6DEC">
        <w:rPr>
          <w:b/>
          <w:sz w:val="24"/>
          <w:szCs w:val="24"/>
        </w:rPr>
        <w:t>КОНКУРЕНТОСПОСОБНОСТИ</w:t>
      </w:r>
      <w:r w:rsidRPr="00EA6DEC">
        <w:rPr>
          <w:b/>
          <w:sz w:val="24"/>
          <w:szCs w:val="24"/>
        </w:rPr>
        <w:t xml:space="preserve"> И</w:t>
      </w:r>
      <w:r w:rsidR="00EA6DEC" w:rsidRPr="00EA6DEC">
        <w:rPr>
          <w:b/>
          <w:sz w:val="24"/>
          <w:szCs w:val="24"/>
        </w:rPr>
        <w:t>НСТИТУТА</w:t>
      </w:r>
      <w:r w:rsidRPr="00EA6DEC">
        <w:rPr>
          <w:b/>
          <w:sz w:val="24"/>
          <w:szCs w:val="24"/>
        </w:rPr>
        <w:t xml:space="preserve"> </w:t>
      </w:r>
      <w:r w:rsidR="00EA6DEC" w:rsidRPr="00EA6DEC">
        <w:rPr>
          <w:b/>
          <w:sz w:val="24"/>
          <w:szCs w:val="24"/>
        </w:rPr>
        <w:t>В</w:t>
      </w:r>
      <w:r w:rsidRPr="00EA6DEC">
        <w:rPr>
          <w:b/>
          <w:sz w:val="24"/>
          <w:szCs w:val="24"/>
        </w:rPr>
        <w:t xml:space="preserve"> </w:t>
      </w:r>
      <w:r w:rsidR="00EA6DEC" w:rsidRPr="00EA6DEC">
        <w:rPr>
          <w:b/>
          <w:sz w:val="24"/>
          <w:szCs w:val="24"/>
        </w:rPr>
        <w:t>ОБРАЗОВА</w:t>
      </w:r>
      <w:r w:rsidR="001564E2">
        <w:rPr>
          <w:b/>
          <w:sz w:val="24"/>
          <w:szCs w:val="24"/>
        </w:rPr>
        <w:t>НИИ</w:t>
      </w:r>
      <w:r w:rsidRPr="00EA6DEC">
        <w:rPr>
          <w:b/>
          <w:sz w:val="24"/>
          <w:szCs w:val="24"/>
        </w:rPr>
        <w:t>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597DBD" w:rsidRPr="00EA6DEC" w:rsidRDefault="00597DBD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5.1. Сохранение фундаментальности подготовки специалистов </w:t>
      </w:r>
      <w:r w:rsidR="00632BC1" w:rsidRPr="00EA6DEC">
        <w:rPr>
          <w:sz w:val="24"/>
          <w:szCs w:val="24"/>
        </w:rPr>
        <w:t xml:space="preserve">как основы академического юридического образования и потенциала своевременной адаптации выпускников к многообразию социально-профессиональных ролей юристов </w:t>
      </w:r>
      <w:r w:rsidR="001564E2">
        <w:rPr>
          <w:sz w:val="24"/>
          <w:szCs w:val="24"/>
        </w:rPr>
        <w:t xml:space="preserve">в </w:t>
      </w:r>
      <w:r w:rsidR="00632BC1" w:rsidRPr="00EA6DEC">
        <w:rPr>
          <w:sz w:val="24"/>
          <w:szCs w:val="24"/>
        </w:rPr>
        <w:t xml:space="preserve">меняющемся обществе в условиях становления и развития </w:t>
      </w:r>
      <w:r w:rsidR="006C4FDA" w:rsidRPr="00EA6DEC">
        <w:rPr>
          <w:sz w:val="24"/>
          <w:szCs w:val="24"/>
        </w:rPr>
        <w:t>Е</w:t>
      </w:r>
      <w:r w:rsidR="006C4FDA">
        <w:rPr>
          <w:sz w:val="24"/>
          <w:szCs w:val="24"/>
        </w:rPr>
        <w:t>А</w:t>
      </w:r>
      <w:r w:rsidR="006C4FDA" w:rsidRPr="00EA6DEC">
        <w:rPr>
          <w:sz w:val="24"/>
          <w:szCs w:val="24"/>
        </w:rPr>
        <w:t>Э</w:t>
      </w:r>
      <w:r w:rsidR="006C4FDA">
        <w:rPr>
          <w:sz w:val="24"/>
          <w:szCs w:val="24"/>
        </w:rPr>
        <w:t>С</w:t>
      </w:r>
      <w:r w:rsidR="00632BC1" w:rsidRPr="00EA6DEC">
        <w:rPr>
          <w:sz w:val="24"/>
          <w:szCs w:val="24"/>
        </w:rPr>
        <w:t xml:space="preserve">. Завоевание Институтом статуса одного из ведущих центров подготовки юристов </w:t>
      </w:r>
      <w:r w:rsidR="006C4FDA" w:rsidRPr="00EA6DEC">
        <w:rPr>
          <w:sz w:val="24"/>
          <w:szCs w:val="24"/>
        </w:rPr>
        <w:t>Е</w:t>
      </w:r>
      <w:r w:rsidR="006C4FDA">
        <w:rPr>
          <w:sz w:val="24"/>
          <w:szCs w:val="24"/>
        </w:rPr>
        <w:t>А</w:t>
      </w:r>
      <w:r w:rsidR="006C4FDA" w:rsidRPr="00EA6DEC">
        <w:rPr>
          <w:sz w:val="24"/>
          <w:szCs w:val="24"/>
        </w:rPr>
        <w:t>Э</w:t>
      </w:r>
      <w:r w:rsidR="006C4FDA">
        <w:rPr>
          <w:sz w:val="24"/>
          <w:szCs w:val="24"/>
        </w:rPr>
        <w:t>С</w:t>
      </w:r>
      <w:r w:rsidR="00632BC1" w:rsidRPr="00EA6DEC">
        <w:rPr>
          <w:sz w:val="24"/>
          <w:szCs w:val="24"/>
        </w:rPr>
        <w:t xml:space="preserve"> на Востоке страны.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632BC1" w:rsidRPr="00EA6DEC" w:rsidRDefault="00632BC1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5.2. Разработка и реализация совместно с наиболее авторитетными выпускниками</w:t>
      </w:r>
      <w:r w:rsidR="00AA6291" w:rsidRPr="00EA6DEC">
        <w:rPr>
          <w:sz w:val="24"/>
          <w:szCs w:val="24"/>
        </w:rPr>
        <w:t xml:space="preserve"> и влиятельными работодателями специфических компетенций (требований) в качестве мобильной вариативной (прикладной) составляющей учебных программ и планов.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2D34DF" w:rsidRPr="00EA6DEC" w:rsidRDefault="002D34DF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5.3. Разработка собственного </w:t>
      </w:r>
      <w:r w:rsidR="001564E2">
        <w:rPr>
          <w:sz w:val="24"/>
          <w:szCs w:val="24"/>
        </w:rPr>
        <w:t>О</w:t>
      </w:r>
      <w:r w:rsidRPr="00EA6DEC">
        <w:rPr>
          <w:sz w:val="24"/>
          <w:szCs w:val="24"/>
        </w:rPr>
        <w:t>бразовательного стандарта Института, существенно превосходящего по ряду позиций требования ФГОС по направлению «юриспруденция» в части обеспечения междисциплинарных подходов, международной конкурентоспособности, взаимосвязи с научными исследова</w:t>
      </w:r>
      <w:r w:rsidR="006C4FDA">
        <w:rPr>
          <w:sz w:val="24"/>
          <w:szCs w:val="24"/>
        </w:rPr>
        <w:t>ниями</w:t>
      </w:r>
      <w:r w:rsidRPr="00EA6DEC">
        <w:rPr>
          <w:sz w:val="24"/>
          <w:szCs w:val="24"/>
        </w:rPr>
        <w:t>, своевременного реагирования на запросы рынка труда (информационное право, экологическое право, корпоративное право, энергетическое право, таможенное право, инвестиционное право, право интеллектуальной собственности, международная защита прав человека и пр.)</w:t>
      </w:r>
      <w:r w:rsidR="00EA6DEC" w:rsidRPr="00EA6DEC">
        <w:rPr>
          <w:sz w:val="24"/>
          <w:szCs w:val="24"/>
        </w:rPr>
        <w:t>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2D34DF" w:rsidRPr="00EA6DEC" w:rsidRDefault="002D34DF" w:rsidP="006C4FDA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5.4. Формирование «пула» конкурентоспособных магистерских программ,</w:t>
      </w:r>
      <w:r w:rsidR="00BF3377" w:rsidRPr="00EA6DEC">
        <w:rPr>
          <w:sz w:val="24"/>
          <w:szCs w:val="24"/>
        </w:rPr>
        <w:t xml:space="preserve"> открытых для выпускников российских и зарубежных образовательных учреждений, включая следующие типы: академические, междисциплинарные, межвузовские и международные. </w:t>
      </w:r>
      <w:r w:rsidR="006C4FDA">
        <w:rPr>
          <w:sz w:val="24"/>
          <w:szCs w:val="24"/>
        </w:rPr>
        <w:t xml:space="preserve"> </w:t>
      </w:r>
      <w:r w:rsidR="001564E2">
        <w:rPr>
          <w:sz w:val="24"/>
          <w:szCs w:val="24"/>
        </w:rPr>
        <w:t>Введение</w:t>
      </w:r>
      <w:r w:rsidR="00BF3377" w:rsidRPr="00EA6DEC">
        <w:rPr>
          <w:sz w:val="24"/>
          <w:szCs w:val="24"/>
        </w:rPr>
        <w:t xml:space="preserve"> специальн</w:t>
      </w:r>
      <w:r w:rsidR="006C4FDA">
        <w:rPr>
          <w:sz w:val="24"/>
          <w:szCs w:val="24"/>
        </w:rPr>
        <w:t>ых</w:t>
      </w:r>
      <w:r w:rsidR="00BF3377" w:rsidRPr="00EA6DEC">
        <w:rPr>
          <w:sz w:val="24"/>
          <w:szCs w:val="24"/>
        </w:rPr>
        <w:t xml:space="preserve"> магистерск</w:t>
      </w:r>
      <w:r w:rsidR="006C4FDA">
        <w:rPr>
          <w:sz w:val="24"/>
          <w:szCs w:val="24"/>
        </w:rPr>
        <w:t>их</w:t>
      </w:r>
      <w:r w:rsidR="00BF3377" w:rsidRPr="00EA6DEC">
        <w:rPr>
          <w:sz w:val="24"/>
          <w:szCs w:val="24"/>
        </w:rPr>
        <w:t xml:space="preserve"> программ по направлениям «судебная экспертиза» и «учитель права» для бакалавров-</w:t>
      </w:r>
      <w:proofErr w:type="spellStart"/>
      <w:r w:rsidR="00BF3377" w:rsidRPr="00EA6DEC">
        <w:rPr>
          <w:sz w:val="24"/>
          <w:szCs w:val="24"/>
        </w:rPr>
        <w:t>неюристов</w:t>
      </w:r>
      <w:proofErr w:type="spellEnd"/>
      <w:r w:rsidR="00BF3377" w:rsidRPr="00EA6DEC">
        <w:rPr>
          <w:sz w:val="24"/>
          <w:szCs w:val="24"/>
        </w:rPr>
        <w:t>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BF3377" w:rsidRPr="00EA6DEC" w:rsidRDefault="00BF3377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5.5. Развитие международных связей Института в части академической мобильности, выделение в рабочем и учебном планах времени и резерва зачетных единиц для стажировок (обучения) студентов в зарубежных вузах.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BF3377" w:rsidRPr="00EA6DEC" w:rsidRDefault="00A9730E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5.6. Формирование и реализация не менее трех магистерских программ по системе «двойных дипломов», не менее двух из них – на английском языке.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A9730E" w:rsidRPr="00EA6DEC" w:rsidRDefault="00A9730E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5.7. Организация и реализация подготовки специалистов по специальности «таможенное дело» для нужд таможенных органов Е</w:t>
      </w:r>
      <w:r w:rsidR="006C4FDA">
        <w:rPr>
          <w:sz w:val="24"/>
          <w:szCs w:val="24"/>
        </w:rPr>
        <w:t>А</w:t>
      </w:r>
      <w:r w:rsidRPr="00EA6DEC">
        <w:rPr>
          <w:sz w:val="24"/>
          <w:szCs w:val="24"/>
        </w:rPr>
        <w:t>Э</w:t>
      </w:r>
      <w:r w:rsidR="006C4FDA">
        <w:rPr>
          <w:sz w:val="24"/>
          <w:szCs w:val="24"/>
        </w:rPr>
        <w:t>С</w:t>
      </w:r>
      <w:r w:rsidRPr="00EA6DEC">
        <w:rPr>
          <w:sz w:val="24"/>
          <w:szCs w:val="24"/>
        </w:rPr>
        <w:t>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A9730E" w:rsidRPr="00EA6DEC" w:rsidRDefault="00A9730E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5.8. Организация в Институте подготовки кадров для нужд органов государственного и муниципального управления (ГМУ), завоевание ведущих позиций в регионе в системе переподготовки и повышения квалификации работников ГМУ. Открытие нового направления </w:t>
      </w:r>
      <w:r w:rsidR="006C4FDA">
        <w:rPr>
          <w:sz w:val="24"/>
          <w:szCs w:val="24"/>
        </w:rPr>
        <w:t xml:space="preserve">бакалавриата и магистратуры </w:t>
      </w:r>
      <w:r w:rsidRPr="00EA6DEC">
        <w:rPr>
          <w:sz w:val="24"/>
          <w:szCs w:val="24"/>
        </w:rPr>
        <w:t>– «государственное и муниципальное управление».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A9730E" w:rsidRPr="00EA6DEC" w:rsidRDefault="00A9730E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lastRenderedPageBreak/>
        <w:t>5.9. Создание системы непрерывного образования</w:t>
      </w:r>
      <w:r w:rsidR="004F1F39" w:rsidRPr="00EA6DEC">
        <w:rPr>
          <w:sz w:val="24"/>
          <w:szCs w:val="24"/>
        </w:rPr>
        <w:t xml:space="preserve"> по направлениям «юриспруденция», «государственное и муниципальное управление», по специальности «таможенное дело».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4F1F39" w:rsidRPr="00EA6DEC" w:rsidRDefault="004F1F3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5.10. Создание собственного целостного фонда учебников и учебно-ме</w:t>
      </w:r>
      <w:r w:rsidR="0003487F" w:rsidRPr="00EA6DEC">
        <w:rPr>
          <w:sz w:val="24"/>
          <w:szCs w:val="24"/>
        </w:rPr>
        <w:t>тодических пособий по основным преподаваемым дисциплинам, включая программы повышения квалификации.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03487F" w:rsidRPr="00EA6DEC" w:rsidRDefault="0003487F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5.11. </w:t>
      </w:r>
      <w:r w:rsidR="001564E2">
        <w:rPr>
          <w:sz w:val="24"/>
          <w:szCs w:val="24"/>
        </w:rPr>
        <w:t>Обеспечение во взаимодействии с работодателями</w:t>
      </w:r>
      <w:r w:rsidRPr="00EA6DEC">
        <w:rPr>
          <w:sz w:val="24"/>
          <w:szCs w:val="24"/>
        </w:rPr>
        <w:t xml:space="preserve"> гарантированно</w:t>
      </w:r>
      <w:r w:rsidR="001564E2">
        <w:rPr>
          <w:sz w:val="24"/>
          <w:szCs w:val="24"/>
        </w:rPr>
        <w:t>го</w:t>
      </w:r>
      <w:r w:rsidRPr="00EA6DEC">
        <w:rPr>
          <w:sz w:val="24"/>
          <w:szCs w:val="24"/>
        </w:rPr>
        <w:t xml:space="preserve"> трудоустройств</w:t>
      </w:r>
      <w:r w:rsidR="001564E2">
        <w:rPr>
          <w:sz w:val="24"/>
          <w:szCs w:val="24"/>
        </w:rPr>
        <w:t>а</w:t>
      </w:r>
      <w:r w:rsidRPr="00EA6DEC">
        <w:rPr>
          <w:sz w:val="24"/>
          <w:szCs w:val="24"/>
        </w:rPr>
        <w:t xml:space="preserve"> по профилю подготовки не менее 80% выпускников магистратуры.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03487F" w:rsidRPr="00EA6DEC" w:rsidRDefault="0003487F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5.12. Обеспеч</w:t>
      </w:r>
      <w:r w:rsidR="001564E2">
        <w:rPr>
          <w:sz w:val="24"/>
          <w:szCs w:val="24"/>
        </w:rPr>
        <w:t>ение</w:t>
      </w:r>
      <w:r w:rsidRPr="00EA6DEC">
        <w:rPr>
          <w:sz w:val="24"/>
          <w:szCs w:val="24"/>
        </w:rPr>
        <w:t xml:space="preserve"> качественн</w:t>
      </w:r>
      <w:r w:rsidR="001564E2">
        <w:rPr>
          <w:sz w:val="24"/>
          <w:szCs w:val="24"/>
        </w:rPr>
        <w:t>ой</w:t>
      </w:r>
      <w:r w:rsidRPr="00EA6DEC">
        <w:rPr>
          <w:sz w:val="24"/>
          <w:szCs w:val="24"/>
        </w:rPr>
        <w:t xml:space="preserve"> подготовк</w:t>
      </w:r>
      <w:r w:rsidR="001564E2">
        <w:rPr>
          <w:sz w:val="24"/>
          <w:szCs w:val="24"/>
        </w:rPr>
        <w:t>и</w:t>
      </w:r>
      <w:r w:rsidRPr="00EA6DEC">
        <w:rPr>
          <w:sz w:val="24"/>
          <w:szCs w:val="24"/>
        </w:rPr>
        <w:t xml:space="preserve"> научно-педагогических кадров для вузов, научных учреждений и практических органов региона</w:t>
      </w:r>
      <w:r w:rsidR="001564E2">
        <w:rPr>
          <w:sz w:val="24"/>
          <w:szCs w:val="24"/>
        </w:rPr>
        <w:t>,</w:t>
      </w:r>
      <w:r w:rsidRPr="00EA6DEC">
        <w:rPr>
          <w:sz w:val="24"/>
          <w:szCs w:val="24"/>
        </w:rPr>
        <w:t xml:space="preserve"> ближнего и дальнего зарубежья в аспирантуре со своевременной защитой </w:t>
      </w:r>
      <w:r w:rsidR="001564E2">
        <w:rPr>
          <w:sz w:val="24"/>
          <w:szCs w:val="24"/>
        </w:rPr>
        <w:t xml:space="preserve">диссертации </w:t>
      </w:r>
      <w:r w:rsidRPr="00EA6DEC">
        <w:rPr>
          <w:sz w:val="24"/>
          <w:szCs w:val="24"/>
        </w:rPr>
        <w:t>не менее 60% выпускников.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03487F" w:rsidRPr="00EA6DEC" w:rsidRDefault="0003487F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5.13. </w:t>
      </w:r>
      <w:r w:rsidR="00D84ED0" w:rsidRPr="00EA6DEC">
        <w:rPr>
          <w:sz w:val="24"/>
          <w:szCs w:val="24"/>
        </w:rPr>
        <w:t>Совершенствование системы целевого набора и организации практик студентов на базе договоров между Институтом и работодателями. Придание новых качеств и функций Комиссии по трудоустройству выпускников Института.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84ED0" w:rsidRPr="00EA6DEC" w:rsidRDefault="00D84ED0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5.14. </w:t>
      </w:r>
      <w:r w:rsidR="006C4FDA">
        <w:rPr>
          <w:sz w:val="24"/>
          <w:szCs w:val="24"/>
        </w:rPr>
        <w:t>Внедрение</w:t>
      </w:r>
      <w:r w:rsidRPr="00EA6DEC">
        <w:rPr>
          <w:sz w:val="24"/>
          <w:szCs w:val="24"/>
        </w:rPr>
        <w:t xml:space="preserve"> новых образовательных алгоритмов очно-заочного и заочного обучения на основе широкого использования дистанционных образовательных технологий и электронных образовательных программ.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84ED0" w:rsidRPr="00EA6DEC" w:rsidRDefault="00D84ED0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5.15. Развитие новых инструментов оценки качества образования с привлечением заинтересованных сторон и текущего мониторинга состояния образовательного процесса. Создание лаборатории инновационных технологий юридичес</w:t>
      </w:r>
      <w:r w:rsidR="005234F2" w:rsidRPr="00EA6DEC">
        <w:rPr>
          <w:sz w:val="24"/>
          <w:szCs w:val="24"/>
        </w:rPr>
        <w:t>кого образования для разработки, внедрения и распространения опыта передовых средств и методов обучения и мониторинга качества образовательного процесса.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5234F2" w:rsidRPr="00EA6DEC" w:rsidRDefault="005234F2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5.16. Организация углубленного изучения студентами профессиональной этики в ее приложении к отдельным отраслям юридической и управленческой деятельности (во взаимодействии с другими факультетами Университета).</w:t>
      </w:r>
    </w:p>
    <w:p w:rsidR="005234F2" w:rsidRPr="00EA6DEC" w:rsidRDefault="005234F2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EA6DEC" w:rsidRDefault="005234F2" w:rsidP="001564E2">
      <w:pPr>
        <w:spacing w:after="0" w:line="276" w:lineRule="auto"/>
        <w:ind w:firstLine="567"/>
        <w:jc w:val="center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t>6. П</w:t>
      </w:r>
      <w:r w:rsidR="006C4FDA">
        <w:rPr>
          <w:b/>
          <w:sz w:val="24"/>
          <w:szCs w:val="24"/>
        </w:rPr>
        <w:t>ОВЫШЕНИЕ КОНКУРЕНТОСПОСОБНОСТИ ИНСТИТУТА В НАУЧН</w:t>
      </w:r>
      <w:r w:rsidR="001564E2">
        <w:rPr>
          <w:b/>
          <w:sz w:val="24"/>
          <w:szCs w:val="24"/>
        </w:rPr>
        <w:t xml:space="preserve">ЫХ </w:t>
      </w:r>
      <w:r w:rsidR="006C4FDA">
        <w:rPr>
          <w:b/>
          <w:sz w:val="24"/>
          <w:szCs w:val="24"/>
        </w:rPr>
        <w:t>ИССЛЕДОВА</w:t>
      </w:r>
      <w:r w:rsidR="001564E2">
        <w:rPr>
          <w:b/>
          <w:sz w:val="24"/>
          <w:szCs w:val="24"/>
        </w:rPr>
        <w:t>НИЯХ</w:t>
      </w:r>
      <w:r w:rsidR="006C4FDA">
        <w:rPr>
          <w:b/>
          <w:sz w:val="24"/>
          <w:szCs w:val="24"/>
        </w:rPr>
        <w:t>.</w:t>
      </w:r>
    </w:p>
    <w:p w:rsidR="00EA6DEC" w:rsidRPr="00EA6DEC" w:rsidRDefault="00EA6DEC" w:rsidP="001564E2">
      <w:pPr>
        <w:spacing w:after="0" w:line="276" w:lineRule="auto"/>
        <w:jc w:val="both"/>
        <w:rPr>
          <w:sz w:val="24"/>
          <w:szCs w:val="24"/>
        </w:rPr>
      </w:pPr>
    </w:p>
    <w:p w:rsidR="00F304A8" w:rsidRPr="00EA6DEC" w:rsidRDefault="00F304A8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6.1. На основе сохранения и развития сложившихся в Институте фундаментальных признанных в России научных школ конституционно-правой, гражданско-</w:t>
      </w:r>
      <w:r w:rsidR="00B75FE8" w:rsidRPr="00EA6DEC">
        <w:rPr>
          <w:sz w:val="24"/>
          <w:szCs w:val="24"/>
        </w:rPr>
        <w:t>правовой и уголовно-правовой направленности</w:t>
      </w:r>
      <w:r w:rsidR="0058415D" w:rsidRPr="00EA6DEC">
        <w:rPr>
          <w:sz w:val="24"/>
          <w:szCs w:val="24"/>
        </w:rPr>
        <w:t xml:space="preserve"> приоритетная поддержка новых перспективных направлений исследования, в рамках которых в ближайшее время могут быть сформированы научные школы, выведение их на российский и, по возможности – </w:t>
      </w:r>
      <w:r w:rsidR="006C4FDA">
        <w:rPr>
          <w:sz w:val="24"/>
          <w:szCs w:val="24"/>
        </w:rPr>
        <w:t xml:space="preserve">на </w:t>
      </w:r>
      <w:r w:rsidR="0058415D" w:rsidRPr="00EA6DEC">
        <w:rPr>
          <w:sz w:val="24"/>
          <w:szCs w:val="24"/>
        </w:rPr>
        <w:t xml:space="preserve">мировой уровень (исследования в области философии права, информационного права, энергетического права, экологического и природоресурсного права, сравнительного </w:t>
      </w:r>
      <w:r w:rsidR="0058415D" w:rsidRPr="00EA6DEC">
        <w:rPr>
          <w:sz w:val="24"/>
          <w:szCs w:val="24"/>
        </w:rPr>
        <w:lastRenderedPageBreak/>
        <w:t xml:space="preserve">правоведения, права интеллектуальной собственности, проблем профессиональной </w:t>
      </w:r>
      <w:r w:rsidR="006C4FDA">
        <w:rPr>
          <w:sz w:val="24"/>
          <w:szCs w:val="24"/>
        </w:rPr>
        <w:t xml:space="preserve">юридической </w:t>
      </w:r>
      <w:r w:rsidR="0058415D" w:rsidRPr="00EA6DEC">
        <w:rPr>
          <w:sz w:val="24"/>
          <w:szCs w:val="24"/>
        </w:rPr>
        <w:t>этики</w:t>
      </w:r>
      <w:r w:rsidR="001564E2">
        <w:rPr>
          <w:sz w:val="24"/>
          <w:szCs w:val="24"/>
        </w:rPr>
        <w:t xml:space="preserve"> и др.</w:t>
      </w:r>
      <w:r w:rsidR="0058415D" w:rsidRPr="00EA6DEC">
        <w:rPr>
          <w:sz w:val="24"/>
          <w:szCs w:val="24"/>
        </w:rPr>
        <w:t>).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58415D" w:rsidRPr="00EA6DEC" w:rsidRDefault="001564E2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58415D" w:rsidRPr="00EA6DEC">
        <w:rPr>
          <w:sz w:val="24"/>
          <w:szCs w:val="24"/>
        </w:rPr>
        <w:t>2. Активное участие в развитии</w:t>
      </w:r>
      <w:r w:rsidR="00142129" w:rsidRPr="00EA6DEC">
        <w:rPr>
          <w:sz w:val="24"/>
          <w:szCs w:val="24"/>
        </w:rPr>
        <w:t xml:space="preserve"> междисциплинарных направлений и программ, использующих преимущества и потенциал Университета как участника Программы </w:t>
      </w:r>
      <w:r w:rsidR="006C4FDA">
        <w:rPr>
          <w:sz w:val="24"/>
          <w:szCs w:val="24"/>
        </w:rPr>
        <w:t>международной конкурентоспособности</w:t>
      </w:r>
      <w:r w:rsidR="00142129" w:rsidRPr="00EA6DEC">
        <w:rPr>
          <w:sz w:val="24"/>
          <w:szCs w:val="24"/>
        </w:rPr>
        <w:t xml:space="preserve"> путем научного сопровождения, деятельности существующих в Университете центров превосходства и лабораторий мирового уровня и исследовательских программ в области: </w:t>
      </w:r>
    </w:p>
    <w:p w:rsidR="00142129" w:rsidRPr="00EA6DEC" w:rsidRDefault="0014212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экологии и природопользования,</w:t>
      </w:r>
    </w:p>
    <w:p w:rsidR="00142129" w:rsidRPr="00EA6DEC" w:rsidRDefault="0014212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природных ресурсов,</w:t>
      </w:r>
    </w:p>
    <w:p w:rsidR="00142129" w:rsidRPr="00EA6DEC" w:rsidRDefault="0014212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интегративных систем безопасности,</w:t>
      </w:r>
    </w:p>
    <w:p w:rsidR="00142129" w:rsidRDefault="0014212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- социальной работы, </w:t>
      </w:r>
    </w:p>
    <w:p w:rsidR="00D46A2B" w:rsidRPr="00EA6DEC" w:rsidRDefault="00D46A2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информационного права,</w:t>
      </w:r>
    </w:p>
    <w:p w:rsidR="00142129" w:rsidRDefault="0014212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инновационного развития,</w:t>
      </w:r>
    </w:p>
    <w:p w:rsidR="00D46A2B" w:rsidRPr="00EA6DEC" w:rsidRDefault="00D46A2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медицинского и спортивного права,</w:t>
      </w:r>
    </w:p>
    <w:p w:rsidR="00142129" w:rsidRDefault="0014212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инвестиционного климата,</w:t>
      </w:r>
    </w:p>
    <w:p w:rsidR="00D46A2B" w:rsidRPr="00EA6DEC" w:rsidRDefault="00D46A2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профессиональной этики,</w:t>
      </w:r>
    </w:p>
    <w:p w:rsidR="00142129" w:rsidRPr="00EA6DEC" w:rsidRDefault="0014212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регионального нормотворчества.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142129" w:rsidRPr="00EA6DEC" w:rsidRDefault="001564E2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142129" w:rsidRPr="00EA6DEC">
        <w:rPr>
          <w:sz w:val="24"/>
          <w:szCs w:val="24"/>
        </w:rPr>
        <w:t>3. Правовое обеспечение модернизации управления и инноваций в научной и образовательной сферах вуза.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142129" w:rsidRPr="00EA6DEC" w:rsidRDefault="0014212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6.</w:t>
      </w:r>
      <w:r w:rsidR="001564E2">
        <w:rPr>
          <w:sz w:val="24"/>
          <w:szCs w:val="24"/>
        </w:rPr>
        <w:t>4</w:t>
      </w:r>
      <w:r w:rsidRPr="00EA6DEC">
        <w:rPr>
          <w:sz w:val="24"/>
          <w:szCs w:val="24"/>
        </w:rPr>
        <w:t>. Вывод на международный уровень таких научных направлений, как философия права, энергетическое право, криминология и предупр</w:t>
      </w:r>
      <w:r w:rsidR="00D46A2B">
        <w:rPr>
          <w:sz w:val="24"/>
          <w:szCs w:val="24"/>
        </w:rPr>
        <w:t>еждение рецидивной преступности</w:t>
      </w:r>
      <w:r w:rsidRPr="00EA6DEC">
        <w:rPr>
          <w:sz w:val="24"/>
          <w:szCs w:val="24"/>
        </w:rPr>
        <w:t xml:space="preserve"> с привлечением </w:t>
      </w:r>
      <w:r w:rsidR="00D46A2B">
        <w:rPr>
          <w:sz w:val="24"/>
          <w:szCs w:val="24"/>
        </w:rPr>
        <w:t>авторитетных</w:t>
      </w:r>
      <w:r w:rsidRPr="00EA6DEC">
        <w:rPr>
          <w:sz w:val="24"/>
          <w:szCs w:val="24"/>
        </w:rPr>
        <w:t xml:space="preserve"> зарубежных ученых.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142129" w:rsidRPr="00EA6DEC" w:rsidRDefault="0014212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6.</w:t>
      </w:r>
      <w:r w:rsidR="001564E2">
        <w:rPr>
          <w:sz w:val="24"/>
          <w:szCs w:val="24"/>
        </w:rPr>
        <w:t>5</w:t>
      </w:r>
      <w:r w:rsidRPr="00EA6DEC">
        <w:rPr>
          <w:sz w:val="24"/>
          <w:szCs w:val="24"/>
        </w:rPr>
        <w:t xml:space="preserve">. Создание в Институте единой информационной базы по научным грантам, конкурсам, в том числе </w:t>
      </w:r>
      <w:r w:rsidR="00A953FA" w:rsidRPr="00EA6DEC">
        <w:rPr>
          <w:sz w:val="24"/>
          <w:szCs w:val="24"/>
        </w:rPr>
        <w:t>зарубежных и международных организаций, в которых могут участвовать ученые-юристы.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78015A" w:rsidRPr="00EA6DEC" w:rsidRDefault="0078015A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6.</w:t>
      </w:r>
      <w:r w:rsidR="001564E2">
        <w:rPr>
          <w:sz w:val="24"/>
          <w:szCs w:val="24"/>
        </w:rPr>
        <w:t>6</w:t>
      </w:r>
      <w:r w:rsidRPr="00EA6DEC">
        <w:rPr>
          <w:sz w:val="24"/>
          <w:szCs w:val="24"/>
        </w:rPr>
        <w:t xml:space="preserve">. Расширение издательских возможностей (в том числе за счет привлеченных внебюджетных средств), обеспечение </w:t>
      </w:r>
      <w:r w:rsidR="001564E2">
        <w:rPr>
          <w:sz w:val="24"/>
          <w:szCs w:val="24"/>
        </w:rPr>
        <w:t xml:space="preserve">и стимулирование </w:t>
      </w:r>
      <w:r w:rsidRPr="00EA6DEC">
        <w:rPr>
          <w:sz w:val="24"/>
          <w:szCs w:val="24"/>
        </w:rPr>
        <w:t xml:space="preserve">активного участия сотрудников в научных публикациях в зарубежных, российских журналах, научных изданиях ТГУ (в том числе – «Вестник ТГУ. Право»), введение издаваемого </w:t>
      </w:r>
      <w:r w:rsidR="001564E2">
        <w:rPr>
          <w:sz w:val="24"/>
          <w:szCs w:val="24"/>
        </w:rPr>
        <w:t xml:space="preserve">с 2014 г. </w:t>
      </w:r>
      <w:r w:rsidRPr="00EA6DEC">
        <w:rPr>
          <w:sz w:val="24"/>
          <w:szCs w:val="24"/>
        </w:rPr>
        <w:t>в Институте специализированного журнала «Уголовная юстиция» в международную базу научного цитирования «</w:t>
      </w:r>
      <w:r w:rsidRPr="00EA6DEC">
        <w:rPr>
          <w:sz w:val="24"/>
          <w:szCs w:val="24"/>
          <w:lang w:val="en-US"/>
        </w:rPr>
        <w:t>Scopus</w:t>
      </w:r>
      <w:r w:rsidRPr="00EA6DEC">
        <w:rPr>
          <w:sz w:val="24"/>
          <w:szCs w:val="24"/>
        </w:rPr>
        <w:t>».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78015A" w:rsidRPr="00EA6DEC" w:rsidRDefault="0078015A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6.</w:t>
      </w:r>
      <w:r w:rsidR="001564E2">
        <w:rPr>
          <w:sz w:val="24"/>
          <w:szCs w:val="24"/>
        </w:rPr>
        <w:t>7</w:t>
      </w:r>
      <w:r w:rsidRPr="00EA6DEC">
        <w:rPr>
          <w:sz w:val="24"/>
          <w:szCs w:val="24"/>
        </w:rPr>
        <w:t>. Полноценное использование возможностей, предоставляемых программами академической и научной мобильности сотрудников.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78015A" w:rsidRPr="00EA6DEC" w:rsidRDefault="0078015A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6.</w:t>
      </w:r>
      <w:r w:rsidR="001564E2">
        <w:rPr>
          <w:sz w:val="24"/>
          <w:szCs w:val="24"/>
        </w:rPr>
        <w:t>8</w:t>
      </w:r>
      <w:r w:rsidRPr="00EA6DEC">
        <w:rPr>
          <w:sz w:val="24"/>
          <w:szCs w:val="24"/>
        </w:rPr>
        <w:t xml:space="preserve">. Организация и реализация совместно с </w:t>
      </w:r>
      <w:r w:rsidR="00D46A2B">
        <w:rPr>
          <w:sz w:val="24"/>
          <w:szCs w:val="24"/>
        </w:rPr>
        <w:t>И</w:t>
      </w:r>
      <w:r w:rsidRPr="00EA6DEC">
        <w:rPr>
          <w:sz w:val="24"/>
          <w:szCs w:val="24"/>
        </w:rPr>
        <w:t xml:space="preserve">нститутом </w:t>
      </w:r>
      <w:r w:rsidR="00D46A2B">
        <w:rPr>
          <w:sz w:val="24"/>
          <w:szCs w:val="24"/>
        </w:rPr>
        <w:t>ф</w:t>
      </w:r>
      <w:r w:rsidRPr="00EA6DEC">
        <w:rPr>
          <w:sz w:val="24"/>
          <w:szCs w:val="24"/>
        </w:rPr>
        <w:t xml:space="preserve">илософии и права СО РАН (г. Новосибирск), Новосибирским </w:t>
      </w:r>
      <w:r w:rsidR="00D46A2B">
        <w:rPr>
          <w:sz w:val="24"/>
          <w:szCs w:val="24"/>
        </w:rPr>
        <w:t>ю</w:t>
      </w:r>
      <w:r w:rsidRPr="00EA6DEC">
        <w:rPr>
          <w:sz w:val="24"/>
          <w:szCs w:val="24"/>
        </w:rPr>
        <w:t>ридическим институтом (ф</w:t>
      </w:r>
      <w:r w:rsidR="00E63B1A" w:rsidRPr="00EA6DEC">
        <w:rPr>
          <w:sz w:val="24"/>
          <w:szCs w:val="24"/>
        </w:rPr>
        <w:t>или</w:t>
      </w:r>
      <w:r w:rsidRPr="00EA6DEC">
        <w:rPr>
          <w:sz w:val="24"/>
          <w:szCs w:val="24"/>
        </w:rPr>
        <w:t>алом) ТГУ проект</w:t>
      </w:r>
      <w:r w:rsidR="00D46A2B">
        <w:rPr>
          <w:sz w:val="24"/>
          <w:szCs w:val="24"/>
        </w:rPr>
        <w:t>ов</w:t>
      </w:r>
      <w:r w:rsidR="00E63B1A" w:rsidRPr="00EA6DEC">
        <w:rPr>
          <w:sz w:val="24"/>
          <w:szCs w:val="24"/>
        </w:rPr>
        <w:t xml:space="preserve"> в области правового обеспечения инновационного социально-экономического развития регионов Сибири, региональной системы обеспечения общественной безопасности.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A953FA" w:rsidRPr="00EA6DEC" w:rsidRDefault="00793B8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lastRenderedPageBreak/>
        <w:t>6.</w:t>
      </w:r>
      <w:r w:rsidR="001564E2">
        <w:rPr>
          <w:sz w:val="24"/>
          <w:szCs w:val="24"/>
        </w:rPr>
        <w:t>9</w:t>
      </w:r>
      <w:r w:rsidRPr="00EA6DEC">
        <w:rPr>
          <w:sz w:val="24"/>
          <w:szCs w:val="24"/>
        </w:rPr>
        <w:t xml:space="preserve">. Качественное изменение роли аспирантуры и докторантуры для обеспечения </w:t>
      </w:r>
      <w:r w:rsidR="00D46A2B">
        <w:rPr>
          <w:sz w:val="24"/>
          <w:szCs w:val="24"/>
        </w:rPr>
        <w:t>ведущей</w:t>
      </w:r>
      <w:r w:rsidRPr="00EA6DEC">
        <w:rPr>
          <w:sz w:val="24"/>
          <w:szCs w:val="24"/>
        </w:rPr>
        <w:t xml:space="preserve"> роли Института в формировании кадрового </w:t>
      </w:r>
      <w:r w:rsidR="00D46A2B">
        <w:rPr>
          <w:sz w:val="24"/>
          <w:szCs w:val="24"/>
        </w:rPr>
        <w:t xml:space="preserve">юридического </w:t>
      </w:r>
      <w:r w:rsidRPr="00EA6DEC">
        <w:rPr>
          <w:sz w:val="24"/>
          <w:szCs w:val="24"/>
        </w:rPr>
        <w:t>потенциала вузов и научных учреждений ЕАЭ</w:t>
      </w:r>
      <w:r w:rsidR="00D46A2B">
        <w:rPr>
          <w:sz w:val="24"/>
          <w:szCs w:val="24"/>
        </w:rPr>
        <w:t>С</w:t>
      </w:r>
      <w:r w:rsidRPr="00EA6DEC">
        <w:rPr>
          <w:sz w:val="24"/>
          <w:szCs w:val="24"/>
        </w:rPr>
        <w:t xml:space="preserve">, стран ШОС, расширение номенклатуры научных специальностей в аспирантуре, обеспечение получения «двойных» дипломов по ряду научных специальностей (кандидата наук и </w:t>
      </w:r>
      <w:r w:rsidRPr="00EA6DEC">
        <w:rPr>
          <w:sz w:val="24"/>
          <w:szCs w:val="24"/>
          <w:lang w:val="en-US"/>
        </w:rPr>
        <w:t>PhD</w:t>
      </w:r>
      <w:r w:rsidRPr="00EA6DEC">
        <w:rPr>
          <w:sz w:val="24"/>
          <w:szCs w:val="24"/>
        </w:rPr>
        <w:t>).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793B89" w:rsidRPr="00EA6DEC" w:rsidRDefault="00152E56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6.</w:t>
      </w:r>
      <w:r w:rsidR="001564E2">
        <w:rPr>
          <w:sz w:val="24"/>
          <w:szCs w:val="24"/>
        </w:rPr>
        <w:t>10</w:t>
      </w:r>
      <w:r w:rsidRPr="00EA6DEC">
        <w:rPr>
          <w:sz w:val="24"/>
          <w:szCs w:val="24"/>
        </w:rPr>
        <w:t>. Во взаимодействии с федеральными и региональными органами власти и управления, бизнес-сооб</w:t>
      </w:r>
      <w:r w:rsidR="00D46A2B">
        <w:rPr>
          <w:sz w:val="24"/>
          <w:szCs w:val="24"/>
        </w:rPr>
        <w:t xml:space="preserve">ществом организация системной, </w:t>
      </w:r>
      <w:r w:rsidRPr="00EA6DEC">
        <w:rPr>
          <w:sz w:val="24"/>
          <w:szCs w:val="24"/>
        </w:rPr>
        <w:t>последовательной</w:t>
      </w:r>
      <w:r w:rsidR="00B67EF0">
        <w:rPr>
          <w:sz w:val="24"/>
          <w:szCs w:val="24"/>
        </w:rPr>
        <w:t xml:space="preserve"> и квалифицированной</w:t>
      </w:r>
      <w:r w:rsidRPr="00EA6DEC">
        <w:rPr>
          <w:sz w:val="24"/>
          <w:szCs w:val="24"/>
        </w:rPr>
        <w:t xml:space="preserve"> законопроектной и научно-экспертной деятельности.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152E56" w:rsidRPr="00EA6DEC" w:rsidRDefault="00152E56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6.</w:t>
      </w:r>
      <w:r w:rsidR="001564E2">
        <w:rPr>
          <w:sz w:val="24"/>
          <w:szCs w:val="24"/>
        </w:rPr>
        <w:t>11</w:t>
      </w:r>
      <w:r w:rsidRPr="00EA6DEC">
        <w:rPr>
          <w:sz w:val="24"/>
          <w:szCs w:val="24"/>
        </w:rPr>
        <w:t>. Комплексное развитие научных, прикладных и учебных направлений в криминалистике путем организации на базе учебной действующей криминалистической лаборатории хозрасчетного Центра судебно-криминалистических экспертиз с широким спектром криминалистических направлений (областей экспертизы).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152E56" w:rsidRPr="00EA6DEC" w:rsidRDefault="00152E56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6.1</w:t>
      </w:r>
      <w:r w:rsidR="001564E2">
        <w:rPr>
          <w:sz w:val="24"/>
          <w:szCs w:val="24"/>
        </w:rPr>
        <w:t>2</w:t>
      </w:r>
      <w:r w:rsidRPr="00EA6DEC">
        <w:rPr>
          <w:sz w:val="24"/>
          <w:szCs w:val="24"/>
        </w:rPr>
        <w:t>. Мониторинг, развитие и использование научного потенциала</w:t>
      </w:r>
      <w:r w:rsidR="00451345" w:rsidRPr="00EA6DEC">
        <w:rPr>
          <w:sz w:val="24"/>
          <w:szCs w:val="24"/>
        </w:rPr>
        <w:t xml:space="preserve"> Института путем выявления и индивидуального сопровождения особо одаренных в научной сфере студентов, создание действенной системы мотивации участия студентов, аспирантов, преподавателей в научно-исследовательской деятельности, материального стимулирования. Формирование студенческих временных научных коллективов (в том числе – с участием зарубежных студентов) для решения конкретных прикладных задач отраслевого и регионального характера.</w:t>
      </w:r>
    </w:p>
    <w:p w:rsidR="00451345" w:rsidRPr="00EA6DEC" w:rsidRDefault="00451345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451345" w:rsidRPr="00EA6DEC" w:rsidRDefault="00451345" w:rsidP="001564E2">
      <w:pPr>
        <w:spacing w:after="0" w:line="276" w:lineRule="auto"/>
        <w:ind w:firstLine="567"/>
        <w:jc w:val="center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t>7. И</w:t>
      </w:r>
      <w:r w:rsidR="00D46A2B">
        <w:rPr>
          <w:b/>
          <w:sz w:val="24"/>
          <w:szCs w:val="24"/>
        </w:rPr>
        <w:t>НСТИТУТ В СОЦИОКУЛЬТУРНОМ И ПРОФЕССИОНАЛЬНОМ ПРОСТРАНСТВЕ (СЛУЖЕНИЕ ОБЩЕСТВУ).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451345" w:rsidRPr="00EA6DEC" w:rsidRDefault="00451345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7.1. Укрепление и </w:t>
      </w:r>
      <w:proofErr w:type="spellStart"/>
      <w:r w:rsidRPr="00EA6DEC">
        <w:rPr>
          <w:sz w:val="24"/>
          <w:szCs w:val="24"/>
        </w:rPr>
        <w:t>брендирование</w:t>
      </w:r>
      <w:proofErr w:type="spellEnd"/>
      <w:r w:rsidRPr="00EA6DEC">
        <w:rPr>
          <w:sz w:val="24"/>
          <w:szCs w:val="24"/>
        </w:rPr>
        <w:t xml:space="preserve"> авторитета Института как признанного центра классической университетской подготовки юристов, отвечающих потребностям изменяющегося мира в многообразии их профессиональных, социальных и коммуникационных ролей.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8506A1" w:rsidRPr="00EA6DEC" w:rsidRDefault="00A53B30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7.2. Воспитание гармонично развитых, компетентных, креативных, социально-активных личностей с высоким профессионально-этическим и гражданским самосознанием, патриотизмом, ответственностью</w:t>
      </w:r>
      <w:r w:rsidR="008506A1" w:rsidRPr="00EA6DEC">
        <w:rPr>
          <w:sz w:val="24"/>
          <w:szCs w:val="24"/>
        </w:rPr>
        <w:t xml:space="preserve">, толерантностью, готовностью и умением отстаивать свои права, законные интересы граждан, </w:t>
      </w:r>
      <w:r w:rsidR="00D46A2B">
        <w:rPr>
          <w:sz w:val="24"/>
          <w:szCs w:val="24"/>
        </w:rPr>
        <w:t xml:space="preserve">а также </w:t>
      </w:r>
      <w:r w:rsidR="008506A1" w:rsidRPr="00EA6DEC">
        <w:rPr>
          <w:sz w:val="24"/>
          <w:szCs w:val="24"/>
        </w:rPr>
        <w:t>способных и готовых к непрерывному профессиональному и личному самосовершенствованию. Использование при этом богатого потенциала социокультурной среды Университета, г. Томска как признанного студенческого и культурного центра, межфакультетских и межвузовских организаций.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8506A1" w:rsidRPr="00EA6DEC" w:rsidRDefault="008506A1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7.3. Развити</w:t>
      </w:r>
      <w:r w:rsidR="00D46A2B">
        <w:rPr>
          <w:sz w:val="24"/>
          <w:szCs w:val="24"/>
        </w:rPr>
        <w:t>е</w:t>
      </w:r>
      <w:r w:rsidRPr="00EA6DEC">
        <w:rPr>
          <w:sz w:val="24"/>
          <w:szCs w:val="24"/>
        </w:rPr>
        <w:t xml:space="preserve"> экспертной, консалтинговой, просветительской и социальной ролей Института посредством: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8506A1" w:rsidRPr="00EA6DEC" w:rsidRDefault="008506A1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lastRenderedPageBreak/>
        <w:t xml:space="preserve">7.3.1. Расширения практики бесплатной юридической помощи населению посредством </w:t>
      </w:r>
      <w:r w:rsidR="00D46A2B">
        <w:rPr>
          <w:sz w:val="24"/>
          <w:szCs w:val="24"/>
        </w:rPr>
        <w:t xml:space="preserve">студенческой </w:t>
      </w:r>
      <w:r w:rsidRPr="00EA6DEC">
        <w:rPr>
          <w:sz w:val="24"/>
          <w:szCs w:val="24"/>
        </w:rPr>
        <w:t>Юридической клиники Института.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8506A1" w:rsidRPr="00EA6DEC" w:rsidRDefault="008506A1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7.3.2. Преобразования Юридической клиники в ведущий центр организационно-методической помощи аналогичным структурам вузов региона и г. Томска.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8506A1" w:rsidRPr="00EA6DEC" w:rsidRDefault="008506A1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7.3.3. Укреплени</w:t>
      </w:r>
      <w:r w:rsidR="00D46A2B">
        <w:rPr>
          <w:sz w:val="24"/>
          <w:szCs w:val="24"/>
        </w:rPr>
        <w:t>я</w:t>
      </w:r>
      <w:r w:rsidRPr="00EA6DEC">
        <w:rPr>
          <w:sz w:val="24"/>
          <w:szCs w:val="24"/>
        </w:rPr>
        <w:t xml:space="preserve"> взаимодействия Института с Уполномоченным по правам человека в Томской области, региональными структурами правоохранительных, судебных органов, бизнес-сообществом, Ассоциацией юристов России. Влияние </w:t>
      </w:r>
      <w:r w:rsidR="00D46A2B">
        <w:rPr>
          <w:sz w:val="24"/>
          <w:szCs w:val="24"/>
        </w:rPr>
        <w:t>И</w:t>
      </w:r>
      <w:r w:rsidRPr="00EA6DEC">
        <w:rPr>
          <w:sz w:val="24"/>
          <w:szCs w:val="24"/>
        </w:rPr>
        <w:t xml:space="preserve">нститута на характер и качество юридического образования посредством экспертного </w:t>
      </w:r>
      <w:r w:rsidR="00D46A2B">
        <w:rPr>
          <w:sz w:val="24"/>
          <w:szCs w:val="24"/>
        </w:rPr>
        <w:t xml:space="preserve">системного </w:t>
      </w:r>
      <w:r w:rsidRPr="00EA6DEC">
        <w:rPr>
          <w:sz w:val="24"/>
          <w:szCs w:val="24"/>
        </w:rPr>
        <w:t>участия его сотрудников в мониторинге качества (общественной Аккредитации) юридического образования по линии Ассоци</w:t>
      </w:r>
      <w:r w:rsidR="001D7E2E" w:rsidRPr="00EA6DEC">
        <w:rPr>
          <w:sz w:val="24"/>
          <w:szCs w:val="24"/>
        </w:rPr>
        <w:t xml:space="preserve">ации юристов и </w:t>
      </w:r>
      <w:proofErr w:type="spellStart"/>
      <w:r w:rsidR="001D7E2E" w:rsidRPr="00EA6DEC">
        <w:rPr>
          <w:sz w:val="24"/>
          <w:szCs w:val="24"/>
        </w:rPr>
        <w:t>Рособрнадзора</w:t>
      </w:r>
      <w:proofErr w:type="spellEnd"/>
      <w:r w:rsidR="001D7E2E" w:rsidRPr="00EA6DEC">
        <w:rPr>
          <w:sz w:val="24"/>
          <w:szCs w:val="24"/>
        </w:rPr>
        <w:t xml:space="preserve"> РФ.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1D7E2E" w:rsidRPr="00EA6DEC" w:rsidRDefault="001D7E2E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7.4. Организация и стимулирование совместно с другими факультетами студенческих (волонтерских) проектов, грантов в интересах региона (общественные наблюдатели на выборах, профилактика правонарушений несовершеннолетних, охрана общественного порядка, контроль в сфере ЖКХ и др.).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1D7E2E" w:rsidRPr="00EA6DEC" w:rsidRDefault="001D7E2E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7.5. Создание и продвижение эффективного бренда Юридического института, </w:t>
      </w:r>
      <w:r w:rsidR="00D46A2B">
        <w:rPr>
          <w:sz w:val="24"/>
          <w:szCs w:val="24"/>
        </w:rPr>
        <w:t>широкое</w:t>
      </w:r>
      <w:r w:rsidRPr="00EA6DEC">
        <w:rPr>
          <w:sz w:val="24"/>
          <w:szCs w:val="24"/>
        </w:rPr>
        <w:t xml:space="preserve"> использование информационных поводов привлечения СМИ </w:t>
      </w:r>
      <w:r w:rsidR="00D46A2B">
        <w:rPr>
          <w:sz w:val="24"/>
          <w:szCs w:val="24"/>
        </w:rPr>
        <w:t>к</w:t>
      </w:r>
      <w:r w:rsidRPr="00EA6DEC">
        <w:rPr>
          <w:sz w:val="24"/>
          <w:szCs w:val="24"/>
        </w:rPr>
        <w:t xml:space="preserve"> освещени</w:t>
      </w:r>
      <w:r w:rsidR="00D46A2B">
        <w:rPr>
          <w:sz w:val="24"/>
          <w:szCs w:val="24"/>
        </w:rPr>
        <w:t>ю</w:t>
      </w:r>
      <w:r w:rsidRPr="00EA6DEC">
        <w:rPr>
          <w:sz w:val="24"/>
          <w:szCs w:val="24"/>
        </w:rPr>
        <w:t xml:space="preserve"> жизни Института, </w:t>
      </w:r>
      <w:r w:rsidR="00D46A2B">
        <w:rPr>
          <w:sz w:val="24"/>
          <w:szCs w:val="24"/>
        </w:rPr>
        <w:t>к</w:t>
      </w:r>
      <w:r w:rsidRPr="00EA6DEC">
        <w:rPr>
          <w:sz w:val="24"/>
          <w:szCs w:val="24"/>
        </w:rPr>
        <w:t xml:space="preserve"> популяризации правовых знаний. Открытие в одном из лицеев г. Томска клуба «Человек и закон».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5D4340" w:rsidRPr="00EA6DEC" w:rsidRDefault="005D4340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7.6. Для реализации задачи развития устойчивых связей с работодателями, </w:t>
      </w:r>
      <w:proofErr w:type="spellStart"/>
      <w:r w:rsidRPr="00EA6DEC">
        <w:rPr>
          <w:sz w:val="24"/>
          <w:szCs w:val="24"/>
        </w:rPr>
        <w:t>брендирования</w:t>
      </w:r>
      <w:proofErr w:type="spellEnd"/>
      <w:r w:rsidRPr="00EA6DEC">
        <w:rPr>
          <w:sz w:val="24"/>
          <w:szCs w:val="24"/>
        </w:rPr>
        <w:t xml:space="preserve"> Института воссоздание Ассоциации выпускников ЮИ (ЮФ) с включением в нее проживающих в ближнем и дальнем зарубежье, эффективное использование в позиционировании </w:t>
      </w:r>
      <w:r w:rsidR="00D46A2B">
        <w:rPr>
          <w:sz w:val="24"/>
          <w:szCs w:val="24"/>
        </w:rPr>
        <w:t>И</w:t>
      </w:r>
      <w:r w:rsidRPr="00EA6DEC">
        <w:rPr>
          <w:sz w:val="24"/>
          <w:szCs w:val="24"/>
        </w:rPr>
        <w:t>нститута в регионе, стране и мире</w:t>
      </w:r>
      <w:r w:rsidR="006939D5" w:rsidRPr="00EA6DEC">
        <w:rPr>
          <w:sz w:val="24"/>
          <w:szCs w:val="24"/>
        </w:rPr>
        <w:t xml:space="preserve"> 120-летия со дня открытия юридического факультета Томского императорского университета.</w:t>
      </w:r>
    </w:p>
    <w:p w:rsidR="006939D5" w:rsidRPr="00EA6DEC" w:rsidRDefault="006939D5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EA6DEC" w:rsidRDefault="006939D5" w:rsidP="001564E2">
      <w:pPr>
        <w:spacing w:after="0" w:line="276" w:lineRule="auto"/>
        <w:ind w:firstLine="567"/>
        <w:jc w:val="center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t>8. Р</w:t>
      </w:r>
      <w:r w:rsidR="00D46A2B">
        <w:rPr>
          <w:b/>
          <w:sz w:val="24"/>
          <w:szCs w:val="24"/>
        </w:rPr>
        <w:t>АЗВИТИЕ КАДРОВОГО ПОТЕНЦИАЛА И РЕШЕНИЕ СОЦИАЛЬНЫХ ЗАДАЧ.</w:t>
      </w:r>
    </w:p>
    <w:p w:rsidR="00D46A2B" w:rsidRPr="00EA6DEC" w:rsidRDefault="00D46A2B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6939D5" w:rsidRPr="00EA6DEC" w:rsidRDefault="006939D5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8.1. Обеспечение преемственности </w:t>
      </w:r>
      <w:r w:rsidR="00D46A2B">
        <w:rPr>
          <w:sz w:val="24"/>
          <w:szCs w:val="24"/>
        </w:rPr>
        <w:t xml:space="preserve">разных </w:t>
      </w:r>
      <w:r w:rsidRPr="00EA6DEC">
        <w:rPr>
          <w:sz w:val="24"/>
          <w:szCs w:val="24"/>
        </w:rPr>
        <w:t>поколений томской юридической школы путем сохранения и развития оптимального по возрастному и профессиональному составу научно-педагогического коллектива с высокой репутацией, корпоративной культурой, способного к решению инновационных задач в образовательной, научной и организационно-структурной сферах.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6939D5" w:rsidRPr="00EA6DEC" w:rsidRDefault="006939D5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8.2. Доведение доли кадров высшей квалификации (докторов наук) в Институте до 25%. Организация (совместно с Кемеровским государственным университетом и Барнаульским</w:t>
      </w:r>
      <w:r w:rsidR="00D46A2B">
        <w:rPr>
          <w:sz w:val="24"/>
          <w:szCs w:val="24"/>
        </w:rPr>
        <w:t xml:space="preserve"> юридическим институтом МВД РФ)</w:t>
      </w:r>
      <w:r w:rsidRPr="00EA6DEC">
        <w:rPr>
          <w:sz w:val="24"/>
          <w:szCs w:val="24"/>
        </w:rPr>
        <w:t xml:space="preserve"> объединенного диссертационного совета для защиты докторских и кандидатских диссертаций по новым научным специальностям: криминалистика и опе</w:t>
      </w:r>
      <w:r w:rsidR="00D46A2B">
        <w:rPr>
          <w:sz w:val="24"/>
          <w:szCs w:val="24"/>
        </w:rPr>
        <w:t>ративно-розыскная деятельность,</w:t>
      </w:r>
      <w:r w:rsidRPr="00EA6DEC">
        <w:rPr>
          <w:sz w:val="24"/>
          <w:szCs w:val="24"/>
        </w:rPr>
        <w:t xml:space="preserve"> теория и история государства и права.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6939D5" w:rsidRPr="00EA6DEC" w:rsidRDefault="006939D5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8.3. Обеспечение знания иностранного языка в объеме, необходимом для эффективных профессиональных коммуникаций и академической деятельности</w:t>
      </w:r>
      <w:r w:rsidR="00D46A2B">
        <w:rPr>
          <w:sz w:val="24"/>
          <w:szCs w:val="24"/>
        </w:rPr>
        <w:t>,</w:t>
      </w:r>
      <w:r w:rsidRPr="00EA6DEC">
        <w:rPr>
          <w:sz w:val="24"/>
          <w:szCs w:val="24"/>
        </w:rPr>
        <w:t xml:space="preserve"> не менее 10% ППС. Обеспеч</w:t>
      </w:r>
      <w:r w:rsidR="00D46A2B">
        <w:rPr>
          <w:sz w:val="24"/>
          <w:szCs w:val="24"/>
        </w:rPr>
        <w:t>ение</w:t>
      </w:r>
      <w:r w:rsidRPr="00EA6DEC">
        <w:rPr>
          <w:sz w:val="24"/>
          <w:szCs w:val="24"/>
        </w:rPr>
        <w:t xml:space="preserve"> прохождени</w:t>
      </w:r>
      <w:r w:rsidR="00D46A2B">
        <w:rPr>
          <w:sz w:val="24"/>
          <w:szCs w:val="24"/>
        </w:rPr>
        <w:t>я</w:t>
      </w:r>
      <w:r w:rsidRPr="00EA6DEC">
        <w:rPr>
          <w:sz w:val="24"/>
          <w:szCs w:val="24"/>
        </w:rPr>
        <w:t xml:space="preserve"> стажировок в ведущих научных и образовательных центрах России и мира не менее тре</w:t>
      </w:r>
      <w:r w:rsidR="001564E2">
        <w:rPr>
          <w:sz w:val="24"/>
          <w:szCs w:val="24"/>
        </w:rPr>
        <w:t>мя</w:t>
      </w:r>
      <w:r w:rsidRPr="00EA6DEC">
        <w:rPr>
          <w:sz w:val="24"/>
          <w:szCs w:val="24"/>
        </w:rPr>
        <w:t xml:space="preserve"> преподавател</w:t>
      </w:r>
      <w:r w:rsidR="001564E2">
        <w:rPr>
          <w:sz w:val="24"/>
          <w:szCs w:val="24"/>
        </w:rPr>
        <w:t>ями</w:t>
      </w:r>
      <w:r w:rsidR="00B67EF0">
        <w:rPr>
          <w:sz w:val="24"/>
          <w:szCs w:val="24"/>
        </w:rPr>
        <w:t xml:space="preserve"> </w:t>
      </w:r>
      <w:r w:rsidRPr="00EA6DEC">
        <w:rPr>
          <w:sz w:val="24"/>
          <w:szCs w:val="24"/>
        </w:rPr>
        <w:t>ежегодно.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6939D5" w:rsidRDefault="006939D5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8.4. </w:t>
      </w:r>
      <w:r w:rsidR="00D46A2B">
        <w:rPr>
          <w:sz w:val="24"/>
          <w:szCs w:val="24"/>
        </w:rPr>
        <w:t>Компенсация преподавателям</w:t>
      </w:r>
      <w:r w:rsidRPr="00EA6DEC">
        <w:rPr>
          <w:sz w:val="24"/>
          <w:szCs w:val="24"/>
        </w:rPr>
        <w:t xml:space="preserve"> за счет внебюджетных средств Института</w:t>
      </w:r>
      <w:r w:rsidR="00D46A2B">
        <w:rPr>
          <w:sz w:val="24"/>
          <w:szCs w:val="24"/>
        </w:rPr>
        <w:t xml:space="preserve"> необходимых расходов</w:t>
      </w:r>
      <w:r w:rsidR="00F02DB3" w:rsidRPr="00EA6DEC">
        <w:rPr>
          <w:sz w:val="24"/>
          <w:szCs w:val="24"/>
        </w:rPr>
        <w:t>, связанных с реализацией</w:t>
      </w:r>
      <w:r w:rsidR="00D46A2B">
        <w:rPr>
          <w:sz w:val="24"/>
          <w:szCs w:val="24"/>
        </w:rPr>
        <w:t xml:space="preserve"> результатов </w:t>
      </w:r>
      <w:r w:rsidR="00F02DB3" w:rsidRPr="00EA6DEC">
        <w:rPr>
          <w:sz w:val="24"/>
          <w:szCs w:val="24"/>
        </w:rPr>
        <w:t xml:space="preserve">докторских диссертаций, с завершением докторских диссертаций и </w:t>
      </w:r>
      <w:r w:rsidR="00604C1B">
        <w:rPr>
          <w:sz w:val="24"/>
          <w:szCs w:val="24"/>
        </w:rPr>
        <w:t xml:space="preserve">их </w:t>
      </w:r>
      <w:r w:rsidR="00F02DB3" w:rsidRPr="00EA6DEC">
        <w:rPr>
          <w:sz w:val="24"/>
          <w:szCs w:val="24"/>
        </w:rPr>
        <w:t>защитой.</w:t>
      </w:r>
    </w:p>
    <w:p w:rsidR="001564E2" w:rsidRDefault="001564E2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1564E2" w:rsidRPr="00EA6DEC" w:rsidRDefault="001564E2" w:rsidP="001564E2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8.</w:t>
      </w:r>
      <w:r>
        <w:rPr>
          <w:sz w:val="24"/>
          <w:szCs w:val="24"/>
        </w:rPr>
        <w:t>5</w:t>
      </w:r>
      <w:r w:rsidRPr="00EA6DEC">
        <w:rPr>
          <w:sz w:val="24"/>
          <w:szCs w:val="24"/>
        </w:rPr>
        <w:t>. Совершенствование системы формирования заработной платы всех сотрудников Института на основе прозрачности, справедливости, сопоставимости результатов, гибкости и реального обеспечения ресурсами.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F02DB3" w:rsidRPr="00EA6DEC" w:rsidRDefault="00F02DB3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8.</w:t>
      </w:r>
      <w:r w:rsidR="001564E2">
        <w:rPr>
          <w:sz w:val="24"/>
          <w:szCs w:val="24"/>
        </w:rPr>
        <w:t>6</w:t>
      </w:r>
      <w:r w:rsidRPr="00EA6DEC">
        <w:rPr>
          <w:sz w:val="24"/>
          <w:szCs w:val="24"/>
        </w:rPr>
        <w:t xml:space="preserve">. Обеспечение </w:t>
      </w:r>
      <w:r w:rsidR="00604C1B">
        <w:rPr>
          <w:sz w:val="24"/>
          <w:szCs w:val="24"/>
        </w:rPr>
        <w:t>коэффициента</w:t>
      </w:r>
      <w:r w:rsidRPr="00EA6DEC">
        <w:rPr>
          <w:sz w:val="24"/>
          <w:szCs w:val="24"/>
        </w:rPr>
        <w:t xml:space="preserve"> среднемесячной совокупной заработной платы профессорско-преподавательского состава (по категориям преподавателей) не менее 1,</w:t>
      </w:r>
      <w:r w:rsidR="00604C1B">
        <w:rPr>
          <w:sz w:val="24"/>
          <w:szCs w:val="24"/>
        </w:rPr>
        <w:t>5</w:t>
      </w:r>
      <w:r w:rsidRPr="00EA6DEC">
        <w:rPr>
          <w:sz w:val="24"/>
          <w:szCs w:val="24"/>
        </w:rPr>
        <w:t xml:space="preserve"> по отношению к средней заработной плате ППС Университета.</w:t>
      </w:r>
    </w:p>
    <w:p w:rsidR="00EA6DEC" w:rsidRPr="00EA6DEC" w:rsidRDefault="00EA6DEC" w:rsidP="001564E2">
      <w:pPr>
        <w:spacing w:after="0" w:line="276" w:lineRule="auto"/>
        <w:jc w:val="both"/>
        <w:rPr>
          <w:sz w:val="24"/>
          <w:szCs w:val="24"/>
        </w:rPr>
      </w:pPr>
    </w:p>
    <w:p w:rsidR="00EA6DEC" w:rsidRDefault="00F02DB3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8.7. Создание кадрового резерва Института, обеспечение открытости конкурсных процедур как для сотрудников Университета, так и для работников иных научных и образовательных учреждений в России и за рубежом. Привлечение к учебному процессу </w:t>
      </w:r>
      <w:r w:rsidR="00604C1B">
        <w:rPr>
          <w:sz w:val="24"/>
          <w:szCs w:val="24"/>
        </w:rPr>
        <w:t xml:space="preserve">и трудоустройству студентов </w:t>
      </w:r>
      <w:r w:rsidRPr="00EA6DEC">
        <w:rPr>
          <w:sz w:val="24"/>
          <w:szCs w:val="24"/>
        </w:rPr>
        <w:t>выпускников Института, завоевавших прочные профессиональные позиции как в отечественной, так и в зарубежной юридической практике (США, ФРГ, Чехия и др.).</w:t>
      </w:r>
    </w:p>
    <w:p w:rsidR="00604C1B" w:rsidRPr="00EA6DEC" w:rsidRDefault="00604C1B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F02DB3" w:rsidRPr="00EA6DEC" w:rsidRDefault="00F02DB3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EA6DEC" w:rsidRDefault="00F02DB3" w:rsidP="001564E2">
      <w:pPr>
        <w:spacing w:after="0" w:line="276" w:lineRule="auto"/>
        <w:ind w:firstLine="567"/>
        <w:jc w:val="center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t>9. С</w:t>
      </w:r>
      <w:r w:rsidR="00604C1B">
        <w:rPr>
          <w:b/>
          <w:sz w:val="24"/>
          <w:szCs w:val="24"/>
        </w:rPr>
        <w:t>ТРУКТУРА ИНСТИТУТА И УПРАВЛЕНИЕ ИНСТИТУТОМ.</w:t>
      </w:r>
    </w:p>
    <w:p w:rsidR="00604C1B" w:rsidRPr="00EA6DEC" w:rsidRDefault="00604C1B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F02DB3" w:rsidRPr="00EA6DEC" w:rsidRDefault="00F02DB3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9.1.</w:t>
      </w:r>
      <w:r w:rsidR="00457F0E" w:rsidRPr="00EA6DEC">
        <w:rPr>
          <w:sz w:val="24"/>
          <w:szCs w:val="24"/>
        </w:rPr>
        <w:t xml:space="preserve"> </w:t>
      </w:r>
      <w:r w:rsidR="00604C1B">
        <w:rPr>
          <w:sz w:val="24"/>
          <w:szCs w:val="24"/>
        </w:rPr>
        <w:t>У</w:t>
      </w:r>
      <w:r w:rsidR="00457F0E" w:rsidRPr="00EA6DEC">
        <w:rPr>
          <w:sz w:val="24"/>
          <w:szCs w:val="24"/>
        </w:rPr>
        <w:t>правлени</w:t>
      </w:r>
      <w:r w:rsidR="00604C1B">
        <w:rPr>
          <w:sz w:val="24"/>
          <w:szCs w:val="24"/>
        </w:rPr>
        <w:t>е</w:t>
      </w:r>
      <w:r w:rsidR="00457F0E" w:rsidRPr="00EA6DEC">
        <w:rPr>
          <w:sz w:val="24"/>
          <w:szCs w:val="24"/>
        </w:rPr>
        <w:t xml:space="preserve"> Институтом </w:t>
      </w:r>
      <w:r w:rsidR="00604C1B">
        <w:rPr>
          <w:sz w:val="24"/>
          <w:szCs w:val="24"/>
        </w:rPr>
        <w:t xml:space="preserve">на </w:t>
      </w:r>
      <w:r w:rsidR="00457F0E" w:rsidRPr="00EA6DEC">
        <w:rPr>
          <w:sz w:val="24"/>
          <w:szCs w:val="24"/>
        </w:rPr>
        <w:t>принцип</w:t>
      </w:r>
      <w:r w:rsidR="00604C1B">
        <w:rPr>
          <w:sz w:val="24"/>
          <w:szCs w:val="24"/>
        </w:rPr>
        <w:t>ах</w:t>
      </w:r>
      <w:r w:rsidR="00457F0E" w:rsidRPr="00EA6DEC">
        <w:rPr>
          <w:sz w:val="24"/>
          <w:szCs w:val="24"/>
        </w:rPr>
        <w:t>:</w:t>
      </w:r>
    </w:p>
    <w:p w:rsidR="00457F0E" w:rsidRPr="00EA6DEC" w:rsidRDefault="00980EC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самоорганизации научно-педагогического сообщества;</w:t>
      </w:r>
    </w:p>
    <w:p w:rsidR="00980EC9" w:rsidRPr="00EA6DEC" w:rsidRDefault="00980EC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демократии, социальной справедливости, гласности и прозрачности в механизме принятия решений;</w:t>
      </w:r>
    </w:p>
    <w:p w:rsidR="00980EC9" w:rsidRPr="00EA6DEC" w:rsidRDefault="00980EC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рационального перераспределения ресурсов, полномочий и ответственности;</w:t>
      </w:r>
    </w:p>
    <w:p w:rsidR="00980EC9" w:rsidRPr="00EA6DEC" w:rsidRDefault="00980EC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использования передовых информационных технологий;</w:t>
      </w:r>
    </w:p>
    <w:p w:rsidR="00980EC9" w:rsidRPr="00EA6DEC" w:rsidRDefault="00980EC9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сочетани</w:t>
      </w:r>
      <w:r w:rsidR="00604C1B">
        <w:rPr>
          <w:sz w:val="24"/>
          <w:szCs w:val="24"/>
        </w:rPr>
        <w:t>я</w:t>
      </w:r>
      <w:r w:rsidRPr="00EA6DEC">
        <w:rPr>
          <w:sz w:val="24"/>
          <w:szCs w:val="24"/>
        </w:rPr>
        <w:t xml:space="preserve"> традиций и инноваций</w:t>
      </w:r>
      <w:r w:rsidR="00604C1B">
        <w:rPr>
          <w:sz w:val="24"/>
          <w:szCs w:val="24"/>
        </w:rPr>
        <w:t>,</w:t>
      </w:r>
      <w:r w:rsidRPr="00EA6DEC">
        <w:rPr>
          <w:sz w:val="24"/>
          <w:szCs w:val="24"/>
        </w:rPr>
        <w:t xml:space="preserve"> фундаментальных и прикладных исследований и учебных дисциплин;</w:t>
      </w:r>
    </w:p>
    <w:p w:rsidR="009665EE" w:rsidRPr="00EA6DEC" w:rsidRDefault="009665EE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взаимного доверия</w:t>
      </w:r>
      <w:r w:rsidR="00604C1B">
        <w:rPr>
          <w:sz w:val="24"/>
          <w:szCs w:val="24"/>
        </w:rPr>
        <w:t>,</w:t>
      </w:r>
      <w:r w:rsidRPr="00EA6DEC">
        <w:rPr>
          <w:sz w:val="24"/>
          <w:szCs w:val="24"/>
        </w:rPr>
        <w:t xml:space="preserve"> корпоративной солидарности</w:t>
      </w:r>
      <w:r w:rsidR="00604C1B">
        <w:rPr>
          <w:sz w:val="24"/>
          <w:szCs w:val="24"/>
        </w:rPr>
        <w:t xml:space="preserve"> и патриотизма</w:t>
      </w:r>
      <w:r w:rsidRPr="00EA6DEC">
        <w:rPr>
          <w:sz w:val="24"/>
          <w:szCs w:val="24"/>
        </w:rPr>
        <w:t>;</w:t>
      </w:r>
    </w:p>
    <w:p w:rsidR="009665EE" w:rsidRPr="00EA6DEC" w:rsidRDefault="009665EE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сознательного, демократического, мотивированного</w:t>
      </w:r>
      <w:r w:rsidR="005A795C" w:rsidRPr="00EA6DEC">
        <w:rPr>
          <w:sz w:val="24"/>
          <w:szCs w:val="24"/>
        </w:rPr>
        <w:t xml:space="preserve"> и эффективного соучастия каждо</w:t>
      </w:r>
      <w:r w:rsidRPr="00EA6DEC">
        <w:rPr>
          <w:sz w:val="24"/>
          <w:szCs w:val="24"/>
        </w:rPr>
        <w:t>го сот</w:t>
      </w:r>
      <w:r w:rsidR="005A795C" w:rsidRPr="00EA6DEC">
        <w:rPr>
          <w:sz w:val="24"/>
          <w:szCs w:val="24"/>
        </w:rPr>
        <w:t>рудника в управлении Институтом;</w:t>
      </w:r>
    </w:p>
    <w:p w:rsidR="005A795C" w:rsidRPr="00EA6DEC" w:rsidRDefault="005A795C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- открытости и взаимодействия </w:t>
      </w:r>
      <w:r w:rsidR="00A577E3" w:rsidRPr="00EA6DEC">
        <w:rPr>
          <w:sz w:val="24"/>
          <w:szCs w:val="24"/>
        </w:rPr>
        <w:t>как внутри Университета, так и профессиональным сообществом в России и за рубежом.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A577E3" w:rsidRPr="00EA6DEC" w:rsidRDefault="00A577E3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9.2. Реорганизация (при наличии соответствующих условий) Юридического института в структурное подразделение На</w:t>
      </w:r>
      <w:r w:rsidR="00651EA6" w:rsidRPr="00EA6DEC">
        <w:rPr>
          <w:sz w:val="24"/>
          <w:szCs w:val="24"/>
        </w:rPr>
        <w:t xml:space="preserve">ционального </w:t>
      </w:r>
      <w:r w:rsidRPr="00EA6DEC">
        <w:rPr>
          <w:sz w:val="24"/>
          <w:szCs w:val="24"/>
        </w:rPr>
        <w:t xml:space="preserve">исследовательского Томского </w:t>
      </w:r>
      <w:r w:rsidRPr="00EA6DEC">
        <w:rPr>
          <w:sz w:val="24"/>
          <w:szCs w:val="24"/>
        </w:rPr>
        <w:lastRenderedPageBreak/>
        <w:t xml:space="preserve">государственного университета – Институт государства и права, включающий в себя </w:t>
      </w:r>
      <w:r w:rsidR="00651EA6" w:rsidRPr="00EA6DEC">
        <w:rPr>
          <w:sz w:val="24"/>
          <w:szCs w:val="24"/>
        </w:rPr>
        <w:t>факультеты:</w:t>
      </w:r>
    </w:p>
    <w:p w:rsidR="00651EA6" w:rsidRPr="00EA6DEC" w:rsidRDefault="00651EA6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юридический;</w:t>
      </w:r>
    </w:p>
    <w:p w:rsidR="00651EA6" w:rsidRPr="00EA6DEC" w:rsidRDefault="00651EA6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государственного и муниципального управления;</w:t>
      </w:r>
    </w:p>
    <w:p w:rsidR="00651EA6" w:rsidRPr="00EA6DEC" w:rsidRDefault="00651EA6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таможенный;</w:t>
      </w:r>
    </w:p>
    <w:p w:rsidR="00651EA6" w:rsidRPr="00EA6DEC" w:rsidRDefault="00651EA6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дополнительного профессионального образования.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651EA6" w:rsidRPr="00EA6DEC" w:rsidRDefault="00651EA6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9.3. Оптимизация количества и профиля кафедр, реорганизация или создание новых кафедр по инновационным направлениям юридической науки и практики, международного сотрудничества.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651EA6" w:rsidRPr="00EA6DEC" w:rsidRDefault="00651EA6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9.4. Реорганизация Центра клинических методов обучения ЮИ (Юридической клиники) в Учебно-методический центр клинических методов обучения и бесплатной юридической помощи с возложением на него дополнительных функций по оказанию методической помощи студенческим юридическим клиникам вузов региона</w:t>
      </w:r>
      <w:r w:rsidR="009462E7" w:rsidRPr="00EA6DEC">
        <w:rPr>
          <w:sz w:val="24"/>
          <w:szCs w:val="24"/>
        </w:rPr>
        <w:t>, обобщение передовых юридических практик в стране и за рубежом, организации учебных практик студентов.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9462E7" w:rsidRPr="00EA6DEC" w:rsidRDefault="009462E7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9.5. Создание на базе кафедры криминалистики и учебной криминалистической лаборатории </w:t>
      </w:r>
      <w:r w:rsidR="009162A0">
        <w:rPr>
          <w:sz w:val="24"/>
          <w:szCs w:val="24"/>
        </w:rPr>
        <w:t>Э</w:t>
      </w:r>
      <w:r w:rsidRPr="00EA6DEC">
        <w:rPr>
          <w:sz w:val="24"/>
          <w:szCs w:val="24"/>
        </w:rPr>
        <w:t>кспертно-криминалистического центра (на хозрасчетной основе) с функциями проведения судебных экспертиз и повышения квалификации ряда категорий экспертов-криминалистов России и Сибирского федерального округа.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1F5F3B" w:rsidRPr="00EA6DEC" w:rsidRDefault="001F5F3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9.6. Создание на базе кафедры уголовного процесса, прокурорского надзора и правоохранительной деятельности и учебного зала судебных заседаний учебной лаборатории юридической риторики и профессиональной этики юриста.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1F5F3B" w:rsidRPr="00EA6DEC" w:rsidRDefault="001F5F3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9.7. Реформирование существующей научной лаборатории социально-правовых исследований путем организации в ней секторов (отделов):</w:t>
      </w:r>
    </w:p>
    <w:p w:rsidR="001F5F3B" w:rsidRPr="00EA6DEC" w:rsidRDefault="001F5F3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регионального законодательства;</w:t>
      </w:r>
    </w:p>
    <w:p w:rsidR="001F5F3B" w:rsidRDefault="001F5F3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</w:t>
      </w:r>
      <w:r w:rsidR="00604C1B">
        <w:rPr>
          <w:sz w:val="24"/>
          <w:szCs w:val="24"/>
        </w:rPr>
        <w:t xml:space="preserve"> </w:t>
      </w:r>
      <w:r w:rsidRPr="00EA6DEC">
        <w:rPr>
          <w:sz w:val="24"/>
          <w:szCs w:val="24"/>
        </w:rPr>
        <w:t>энергетического права;</w:t>
      </w:r>
    </w:p>
    <w:p w:rsidR="00604C1B" w:rsidRPr="00EA6DEC" w:rsidRDefault="00604C1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экологического и природоресурсного права;</w:t>
      </w:r>
    </w:p>
    <w:p w:rsidR="001F5F3B" w:rsidRDefault="001F5F3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сравнительного правоведения;</w:t>
      </w:r>
    </w:p>
    <w:p w:rsidR="00604C1B" w:rsidRPr="00EA6DEC" w:rsidRDefault="00604C1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медицинского и спортивного права;</w:t>
      </w:r>
    </w:p>
    <w:p w:rsidR="001F5F3B" w:rsidRDefault="001F5F3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права интеллектуальной собственности;</w:t>
      </w:r>
    </w:p>
    <w:p w:rsidR="00604C1B" w:rsidRPr="00EA6DEC" w:rsidRDefault="00604C1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инновационных технологий юридического образования;</w:t>
      </w:r>
    </w:p>
    <w:p w:rsidR="001F5F3B" w:rsidRPr="00EA6DEC" w:rsidRDefault="001F5F3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- инвестиционного и инновационного законодательства.</w:t>
      </w:r>
    </w:p>
    <w:p w:rsidR="00604C1B" w:rsidRDefault="001F5F3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 </w:t>
      </w:r>
    </w:p>
    <w:p w:rsidR="001F5F3B" w:rsidRPr="00EA6DEC" w:rsidRDefault="00604C1B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9.8. </w:t>
      </w:r>
      <w:r w:rsidR="001F5F3B" w:rsidRPr="00EA6DEC">
        <w:rPr>
          <w:sz w:val="24"/>
          <w:szCs w:val="24"/>
        </w:rPr>
        <w:t>Заключ</w:t>
      </w:r>
      <w:r>
        <w:rPr>
          <w:sz w:val="24"/>
          <w:szCs w:val="24"/>
        </w:rPr>
        <w:t>ение</w:t>
      </w:r>
      <w:r w:rsidR="001F5F3B" w:rsidRPr="00EA6DE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="001F5F3B" w:rsidRPr="00EA6DEC">
        <w:rPr>
          <w:sz w:val="24"/>
          <w:szCs w:val="24"/>
        </w:rPr>
        <w:t xml:space="preserve"> о реализации совместных проектов в этой области с вузами региона, зарубежными заинтересованными вузами и научными учреждениями СО РАН. </w:t>
      </w:r>
    </w:p>
    <w:p w:rsidR="004D28C4" w:rsidRDefault="004D28C4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2B1D0B" w:rsidRDefault="002B1D0B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2B1D0B" w:rsidRDefault="002B1D0B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883C53" w:rsidRDefault="00883C53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883C53" w:rsidRPr="00EA6DEC" w:rsidRDefault="00883C53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4D28C4" w:rsidRPr="00EA6DEC" w:rsidRDefault="004D28C4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  <w:r w:rsidRPr="00EA6DEC">
        <w:rPr>
          <w:b/>
          <w:sz w:val="24"/>
          <w:szCs w:val="24"/>
        </w:rPr>
        <w:lastRenderedPageBreak/>
        <w:t>10. З</w:t>
      </w:r>
      <w:r w:rsidR="00604C1B">
        <w:rPr>
          <w:b/>
          <w:sz w:val="24"/>
          <w:szCs w:val="24"/>
        </w:rPr>
        <w:t>АКЛЮЧИТЕЛЬНЫЕ ПОЛОЖЕНИЯ</w:t>
      </w:r>
      <w:r w:rsidRPr="00EA6DEC">
        <w:rPr>
          <w:b/>
          <w:sz w:val="24"/>
          <w:szCs w:val="24"/>
        </w:rPr>
        <w:t>.</w:t>
      </w:r>
    </w:p>
    <w:p w:rsidR="00EA6DEC" w:rsidRPr="00EA6DEC" w:rsidRDefault="00EA6DEC" w:rsidP="00EA6DEC">
      <w:pPr>
        <w:spacing w:after="0" w:line="276" w:lineRule="auto"/>
        <w:ind w:firstLine="567"/>
        <w:jc w:val="both"/>
        <w:rPr>
          <w:b/>
          <w:sz w:val="24"/>
          <w:szCs w:val="24"/>
        </w:rPr>
      </w:pPr>
    </w:p>
    <w:p w:rsidR="00EA6DEC" w:rsidRDefault="004120C6" w:rsidP="00604C1B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 xml:space="preserve">Принятие Стратегии развития Юридического института до 2020 г. предполагает разработку до конца 2015 г. </w:t>
      </w:r>
      <w:r w:rsidR="00604C1B">
        <w:rPr>
          <w:sz w:val="24"/>
          <w:szCs w:val="24"/>
        </w:rPr>
        <w:t>Программы ее реализации («д</w:t>
      </w:r>
      <w:r w:rsidRPr="00EA6DEC">
        <w:rPr>
          <w:sz w:val="24"/>
          <w:szCs w:val="24"/>
        </w:rPr>
        <w:t>орожной карты»</w:t>
      </w:r>
      <w:r w:rsidR="00604C1B">
        <w:rPr>
          <w:sz w:val="24"/>
          <w:szCs w:val="24"/>
        </w:rPr>
        <w:t>)</w:t>
      </w:r>
      <w:r w:rsidRPr="00EA6DEC">
        <w:rPr>
          <w:sz w:val="24"/>
          <w:szCs w:val="24"/>
        </w:rPr>
        <w:t xml:space="preserve"> с ежегодными контрольными показателями, доведение ее положений до всех структур Института (с разбивкой по подразделениям) и согласовани</w:t>
      </w:r>
      <w:r w:rsidR="00604C1B">
        <w:rPr>
          <w:sz w:val="24"/>
          <w:szCs w:val="24"/>
        </w:rPr>
        <w:t>е</w:t>
      </w:r>
      <w:r w:rsidRPr="00EA6DEC">
        <w:rPr>
          <w:sz w:val="24"/>
          <w:szCs w:val="24"/>
        </w:rPr>
        <w:t xml:space="preserve"> со всеми заинтересованными подразделениями ТГУ.</w:t>
      </w:r>
    </w:p>
    <w:p w:rsidR="00F0512D" w:rsidRPr="00EA6DEC" w:rsidRDefault="00F0512D" w:rsidP="00604C1B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F02DB3" w:rsidRPr="00EA6DEC" w:rsidRDefault="004120C6" w:rsidP="00EA6DEC">
      <w:pPr>
        <w:spacing w:after="0" w:line="276" w:lineRule="auto"/>
        <w:ind w:firstLine="567"/>
        <w:jc w:val="both"/>
        <w:rPr>
          <w:sz w:val="24"/>
          <w:szCs w:val="24"/>
        </w:rPr>
      </w:pPr>
      <w:r w:rsidRPr="00EA6DEC">
        <w:rPr>
          <w:sz w:val="24"/>
          <w:szCs w:val="24"/>
        </w:rPr>
        <w:t>К 2020 г. Юридический институт (Институт государства и права) Национального исследовательского Томского государственного университета, сохраняя авторитет и наработанные за предыдущие десятилетия традиции юридической подготовки, приобре</w:t>
      </w:r>
      <w:r w:rsidR="00604C1B">
        <w:rPr>
          <w:sz w:val="24"/>
          <w:szCs w:val="24"/>
        </w:rPr>
        <w:t>тет</w:t>
      </w:r>
      <w:r w:rsidRPr="00EA6DEC">
        <w:rPr>
          <w:sz w:val="24"/>
          <w:szCs w:val="24"/>
        </w:rPr>
        <w:t xml:space="preserve"> новое качество и энергию для перехода на более высокие траектории развития, обусловленные интернационализацией высшего профессионального образования в русле реализации Программы повышения международной конкурентоспособности ТГУ.</w:t>
      </w:r>
    </w:p>
    <w:p w:rsidR="005234F2" w:rsidRPr="00EA6DEC" w:rsidRDefault="005234F2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5234F2" w:rsidRPr="00EA6DEC" w:rsidRDefault="005234F2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BF3377" w:rsidRPr="00EA6DEC" w:rsidRDefault="00BF3377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567"/>
        <w:jc w:val="both"/>
        <w:rPr>
          <w:sz w:val="24"/>
          <w:szCs w:val="24"/>
        </w:rPr>
      </w:pPr>
    </w:p>
    <w:p w:rsidR="00D25B34" w:rsidRPr="00EA6DEC" w:rsidRDefault="00D25B34" w:rsidP="00EA6DEC">
      <w:pPr>
        <w:spacing w:after="0" w:line="276" w:lineRule="auto"/>
        <w:ind w:firstLine="851"/>
        <w:jc w:val="both"/>
        <w:rPr>
          <w:sz w:val="24"/>
          <w:szCs w:val="24"/>
        </w:rPr>
      </w:pPr>
    </w:p>
    <w:p w:rsidR="00977345" w:rsidRPr="00EA6DEC" w:rsidRDefault="00977345" w:rsidP="00EA6DEC">
      <w:pPr>
        <w:spacing w:line="276" w:lineRule="auto"/>
        <w:rPr>
          <w:sz w:val="24"/>
          <w:szCs w:val="24"/>
        </w:rPr>
      </w:pPr>
    </w:p>
    <w:sectPr w:rsidR="00977345" w:rsidRPr="00EA6DEC" w:rsidSect="009665EE">
      <w:footerReference w:type="default" r:id="rId6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C8" w:rsidRDefault="007076C8">
      <w:pPr>
        <w:spacing w:after="0" w:line="240" w:lineRule="auto"/>
      </w:pPr>
      <w:r>
        <w:separator/>
      </w:r>
    </w:p>
  </w:endnote>
  <w:endnote w:type="continuationSeparator" w:id="0">
    <w:p w:rsidR="007076C8" w:rsidRDefault="0070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525466"/>
      <w:docPartObj>
        <w:docPartGallery w:val="Page Numbers (Bottom of Page)"/>
        <w:docPartUnique/>
      </w:docPartObj>
    </w:sdtPr>
    <w:sdtEndPr/>
    <w:sdtContent>
      <w:p w:rsidR="001564E2" w:rsidRDefault="001564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1BA">
          <w:rPr>
            <w:noProof/>
          </w:rPr>
          <w:t>16</w:t>
        </w:r>
        <w:r>
          <w:fldChar w:fldCharType="end"/>
        </w:r>
      </w:p>
    </w:sdtContent>
  </w:sdt>
  <w:p w:rsidR="001564E2" w:rsidRDefault="001564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C8" w:rsidRDefault="007076C8">
      <w:pPr>
        <w:spacing w:after="0" w:line="240" w:lineRule="auto"/>
      </w:pPr>
      <w:r>
        <w:separator/>
      </w:r>
    </w:p>
  </w:footnote>
  <w:footnote w:type="continuationSeparator" w:id="0">
    <w:p w:rsidR="007076C8" w:rsidRDefault="00707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34"/>
    <w:rsid w:val="000025A6"/>
    <w:rsid w:val="0003487F"/>
    <w:rsid w:val="00064CD5"/>
    <w:rsid w:val="000F018E"/>
    <w:rsid w:val="00142129"/>
    <w:rsid w:val="00152E56"/>
    <w:rsid w:val="001564E2"/>
    <w:rsid w:val="001D7E2E"/>
    <w:rsid w:val="001E3FAA"/>
    <w:rsid w:val="001F5F3B"/>
    <w:rsid w:val="002160A2"/>
    <w:rsid w:val="00245B0E"/>
    <w:rsid w:val="002B1D0B"/>
    <w:rsid w:val="002D34DF"/>
    <w:rsid w:val="004120C6"/>
    <w:rsid w:val="00415D0F"/>
    <w:rsid w:val="00451345"/>
    <w:rsid w:val="00457F0E"/>
    <w:rsid w:val="004C2A5F"/>
    <w:rsid w:val="004D28C4"/>
    <w:rsid w:val="004F1F39"/>
    <w:rsid w:val="005234F2"/>
    <w:rsid w:val="00553F54"/>
    <w:rsid w:val="0058415D"/>
    <w:rsid w:val="00597DBD"/>
    <w:rsid w:val="005A0B27"/>
    <w:rsid w:val="005A49A0"/>
    <w:rsid w:val="005A795C"/>
    <w:rsid w:val="005D4340"/>
    <w:rsid w:val="00604C1B"/>
    <w:rsid w:val="00632BC1"/>
    <w:rsid w:val="00651EA6"/>
    <w:rsid w:val="00661780"/>
    <w:rsid w:val="006939D5"/>
    <w:rsid w:val="006C4FDA"/>
    <w:rsid w:val="007076C8"/>
    <w:rsid w:val="007470B7"/>
    <w:rsid w:val="0078015A"/>
    <w:rsid w:val="00793B89"/>
    <w:rsid w:val="007C5862"/>
    <w:rsid w:val="008506A1"/>
    <w:rsid w:val="00883C53"/>
    <w:rsid w:val="008A0021"/>
    <w:rsid w:val="009162A0"/>
    <w:rsid w:val="009462E7"/>
    <w:rsid w:val="009665EE"/>
    <w:rsid w:val="00975881"/>
    <w:rsid w:val="00977345"/>
    <w:rsid w:val="00980EC9"/>
    <w:rsid w:val="009A051E"/>
    <w:rsid w:val="00A53B30"/>
    <w:rsid w:val="00A577E3"/>
    <w:rsid w:val="00A953FA"/>
    <w:rsid w:val="00A9730E"/>
    <w:rsid w:val="00AA6291"/>
    <w:rsid w:val="00AB5128"/>
    <w:rsid w:val="00AE04D4"/>
    <w:rsid w:val="00AF662E"/>
    <w:rsid w:val="00B061D8"/>
    <w:rsid w:val="00B071DF"/>
    <w:rsid w:val="00B226AC"/>
    <w:rsid w:val="00B23872"/>
    <w:rsid w:val="00B67EF0"/>
    <w:rsid w:val="00B75FE8"/>
    <w:rsid w:val="00BC0EA3"/>
    <w:rsid w:val="00BF3377"/>
    <w:rsid w:val="00CB7338"/>
    <w:rsid w:val="00D25B34"/>
    <w:rsid w:val="00D41E19"/>
    <w:rsid w:val="00D46A2B"/>
    <w:rsid w:val="00D84ED0"/>
    <w:rsid w:val="00D911BA"/>
    <w:rsid w:val="00DE15B9"/>
    <w:rsid w:val="00E401D3"/>
    <w:rsid w:val="00E457EE"/>
    <w:rsid w:val="00E63B1A"/>
    <w:rsid w:val="00EA6DEC"/>
    <w:rsid w:val="00EC0F5A"/>
    <w:rsid w:val="00EE264C"/>
    <w:rsid w:val="00F0064C"/>
    <w:rsid w:val="00F02DB3"/>
    <w:rsid w:val="00F0512D"/>
    <w:rsid w:val="00F1542B"/>
    <w:rsid w:val="00F213D8"/>
    <w:rsid w:val="00F304A8"/>
    <w:rsid w:val="00FA40B4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A51D-59EB-4D72-86D3-A1C9F4EB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5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25B34"/>
  </w:style>
  <w:style w:type="paragraph" w:styleId="a5">
    <w:name w:val="Balloon Text"/>
    <w:basedOn w:val="a"/>
    <w:link w:val="a6"/>
    <w:uiPriority w:val="99"/>
    <w:semiHidden/>
    <w:unhideWhenUsed/>
    <w:rsid w:val="0098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16</Pages>
  <Words>5701</Words>
  <Characters>32497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Катерина Чуйкина</dc:creator>
  <cp:keywords/>
  <dc:description/>
  <cp:lastModifiedBy>ЮИ - Катерина Чуйкина</cp:lastModifiedBy>
  <cp:revision>16</cp:revision>
  <cp:lastPrinted>2015-03-23T04:59:00Z</cp:lastPrinted>
  <dcterms:created xsi:type="dcterms:W3CDTF">2015-03-17T08:20:00Z</dcterms:created>
  <dcterms:modified xsi:type="dcterms:W3CDTF">2015-03-23T04:59:00Z</dcterms:modified>
</cp:coreProperties>
</file>