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F3" w:rsidRPr="0079394C" w:rsidRDefault="00AC5CF3" w:rsidP="00793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CF3" w:rsidRPr="0079394C" w:rsidRDefault="00AC5CF3" w:rsidP="00793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94C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курсовых работ по </w:t>
      </w:r>
      <w:r w:rsidR="0079394C">
        <w:rPr>
          <w:rFonts w:ascii="Times New Roman" w:hAnsi="Times New Roman" w:cs="Times New Roman"/>
          <w:b/>
          <w:sz w:val="24"/>
          <w:szCs w:val="24"/>
        </w:rPr>
        <w:t>Г</w:t>
      </w:r>
      <w:r w:rsidRPr="0079394C">
        <w:rPr>
          <w:rFonts w:ascii="Times New Roman" w:hAnsi="Times New Roman" w:cs="Times New Roman"/>
          <w:b/>
          <w:sz w:val="24"/>
          <w:szCs w:val="24"/>
        </w:rPr>
        <w:t>ражданскому праву (часть О</w:t>
      </w:r>
      <w:r w:rsidRPr="0079394C">
        <w:rPr>
          <w:rFonts w:ascii="Times New Roman" w:hAnsi="Times New Roman" w:cs="Times New Roman"/>
          <w:b/>
          <w:sz w:val="24"/>
          <w:szCs w:val="24"/>
        </w:rPr>
        <w:t>бщая</w:t>
      </w:r>
      <w:r w:rsidRPr="0079394C">
        <w:rPr>
          <w:rFonts w:ascii="Times New Roman" w:hAnsi="Times New Roman" w:cs="Times New Roman"/>
          <w:b/>
          <w:sz w:val="24"/>
          <w:szCs w:val="24"/>
        </w:rPr>
        <w:t>)</w:t>
      </w:r>
    </w:p>
    <w:p w:rsidR="00AC5CF3" w:rsidRPr="0079394C" w:rsidRDefault="00AC5CF3" w:rsidP="00793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Гражданское право как отрасль российской правовой системы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Принципы гражданского права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Источники гражданского права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Гражданские правоотношения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Пределы осуществления гражданских прав.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Граждане как субъекты гражданского права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Ограничение гражданина в дееспособности и признание гражданина </w:t>
      </w:r>
      <w:proofErr w:type="gramStart"/>
      <w:r w:rsidRPr="0079394C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79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CF3" w:rsidRPr="0079394C" w:rsidRDefault="00AC5CF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Признания гражданина безвестно отсутствующим и объявление гражданина </w:t>
      </w:r>
      <w:r w:rsidR="00004313" w:rsidRPr="0079394C">
        <w:rPr>
          <w:rFonts w:ascii="Times New Roman" w:hAnsi="Times New Roman" w:cs="Times New Roman"/>
          <w:sz w:val="24"/>
          <w:szCs w:val="24"/>
        </w:rPr>
        <w:t>умершим</w:t>
      </w:r>
    </w:p>
    <w:p w:rsidR="00004313" w:rsidRPr="0079394C" w:rsidRDefault="0000431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Акты гражданского состояния и их гражданско правовое значение</w:t>
      </w:r>
    </w:p>
    <w:p w:rsidR="00004313" w:rsidRPr="0079394C" w:rsidRDefault="0000431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Опека и попечительство в гражданском праве</w:t>
      </w:r>
    </w:p>
    <w:p w:rsidR="00004313" w:rsidRPr="0079394C" w:rsidRDefault="00004313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Понятие и признаки юридического лица</w:t>
      </w:r>
    </w:p>
    <w:p w:rsidR="00004313" w:rsidRPr="0079394C" w:rsidRDefault="00DB76C6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Классификация юридических лиц</w:t>
      </w:r>
    </w:p>
    <w:p w:rsidR="00DB76C6" w:rsidRPr="0079394C" w:rsidRDefault="00DB76C6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Органы юридического лица</w:t>
      </w:r>
    </w:p>
    <w:p w:rsidR="00DB76C6" w:rsidRPr="0079394C" w:rsidRDefault="003C291A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Создание юридического лица</w:t>
      </w:r>
    </w:p>
    <w:p w:rsidR="003C291A" w:rsidRPr="0079394C" w:rsidRDefault="003C291A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Реорганизация </w:t>
      </w:r>
      <w:r w:rsidRPr="0079394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3C291A" w:rsidRPr="0079394C" w:rsidRDefault="003C291A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79394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3C291A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A8F" w:rsidRPr="0079394C">
        <w:rPr>
          <w:rFonts w:ascii="Times New Roman" w:hAnsi="Times New Roman" w:cs="Times New Roman"/>
          <w:sz w:val="24"/>
          <w:szCs w:val="24"/>
        </w:rPr>
        <w:t xml:space="preserve"> полного товарищества и товарищества не вере</w:t>
      </w:r>
    </w:p>
    <w:p w:rsidR="00C76A8F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A8F" w:rsidRPr="0079394C"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="00C76A8F" w:rsidRPr="0079394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</w:p>
    <w:p w:rsidR="00C76A8F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A8F" w:rsidRPr="0079394C">
        <w:rPr>
          <w:rFonts w:ascii="Times New Roman" w:hAnsi="Times New Roman" w:cs="Times New Roman"/>
          <w:sz w:val="24"/>
          <w:szCs w:val="24"/>
        </w:rPr>
        <w:t xml:space="preserve"> </w:t>
      </w:r>
      <w:r w:rsidR="00C76A8F" w:rsidRPr="0079394C">
        <w:rPr>
          <w:rFonts w:ascii="Times New Roman" w:hAnsi="Times New Roman" w:cs="Times New Roman"/>
          <w:sz w:val="24"/>
          <w:szCs w:val="24"/>
        </w:rPr>
        <w:t>акционерного общества</w:t>
      </w:r>
    </w:p>
    <w:p w:rsidR="00C76A8F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A8F" w:rsidRPr="0079394C">
        <w:rPr>
          <w:rFonts w:ascii="Times New Roman" w:hAnsi="Times New Roman" w:cs="Times New Roman"/>
          <w:sz w:val="24"/>
          <w:szCs w:val="24"/>
        </w:rPr>
        <w:t xml:space="preserve"> </w:t>
      </w:r>
      <w:r w:rsidR="00C76A8F" w:rsidRPr="0079394C">
        <w:rPr>
          <w:rFonts w:ascii="Times New Roman" w:hAnsi="Times New Roman" w:cs="Times New Roman"/>
          <w:sz w:val="24"/>
          <w:szCs w:val="24"/>
        </w:rPr>
        <w:t>производственного кооперат</w:t>
      </w:r>
      <w:r w:rsidR="00C76BC6" w:rsidRPr="0079394C">
        <w:rPr>
          <w:rFonts w:ascii="Times New Roman" w:hAnsi="Times New Roman" w:cs="Times New Roman"/>
          <w:sz w:val="24"/>
          <w:szCs w:val="24"/>
        </w:rPr>
        <w:t>и</w:t>
      </w:r>
      <w:r w:rsidR="00C76A8F" w:rsidRPr="0079394C">
        <w:rPr>
          <w:rFonts w:ascii="Times New Roman" w:hAnsi="Times New Roman" w:cs="Times New Roman"/>
          <w:sz w:val="24"/>
          <w:szCs w:val="24"/>
        </w:rPr>
        <w:t>ва</w:t>
      </w:r>
    </w:p>
    <w:p w:rsidR="00C76BC6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BC6" w:rsidRPr="0079394C">
        <w:rPr>
          <w:rFonts w:ascii="Times New Roman" w:hAnsi="Times New Roman" w:cs="Times New Roman"/>
          <w:sz w:val="24"/>
          <w:szCs w:val="24"/>
        </w:rPr>
        <w:t xml:space="preserve"> </w:t>
      </w:r>
      <w:r w:rsidR="00C76BC6" w:rsidRPr="0079394C">
        <w:rPr>
          <w:rFonts w:ascii="Times New Roman" w:hAnsi="Times New Roman" w:cs="Times New Roman"/>
          <w:sz w:val="24"/>
          <w:szCs w:val="24"/>
        </w:rPr>
        <w:t>унитарного предприятия</w:t>
      </w:r>
    </w:p>
    <w:p w:rsidR="00C76BC6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BC6" w:rsidRPr="0079394C">
        <w:rPr>
          <w:rFonts w:ascii="Times New Roman" w:hAnsi="Times New Roman" w:cs="Times New Roman"/>
          <w:sz w:val="24"/>
          <w:szCs w:val="24"/>
        </w:rPr>
        <w:t xml:space="preserve"> </w:t>
      </w:r>
      <w:r w:rsidR="00C76BC6" w:rsidRPr="0079394C">
        <w:rPr>
          <w:rFonts w:ascii="Times New Roman" w:hAnsi="Times New Roman" w:cs="Times New Roman"/>
          <w:sz w:val="24"/>
          <w:szCs w:val="24"/>
        </w:rPr>
        <w:t>потребительского кооператива</w:t>
      </w:r>
    </w:p>
    <w:p w:rsidR="00C76A8F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="00C76BC6" w:rsidRPr="00793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BC6" w:rsidRPr="0079394C">
        <w:rPr>
          <w:rFonts w:ascii="Times New Roman" w:hAnsi="Times New Roman" w:cs="Times New Roman"/>
          <w:sz w:val="24"/>
          <w:szCs w:val="24"/>
        </w:rPr>
        <w:t>хозяйственного</w:t>
      </w:r>
      <w:proofErr w:type="gramEnd"/>
      <w:r w:rsidR="00C76BC6" w:rsidRPr="0079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BC6" w:rsidRPr="0079394C">
        <w:rPr>
          <w:rFonts w:ascii="Times New Roman" w:hAnsi="Times New Roman" w:cs="Times New Roman"/>
          <w:sz w:val="24"/>
          <w:szCs w:val="24"/>
        </w:rPr>
        <w:t>пратнерства</w:t>
      </w:r>
      <w:proofErr w:type="spellEnd"/>
    </w:p>
    <w:p w:rsidR="002431A9" w:rsidRPr="0079394C" w:rsidRDefault="002431A9" w:rsidP="007939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Гражданско – правовой статус </w:t>
      </w:r>
      <w:r w:rsidRPr="0079394C">
        <w:rPr>
          <w:rFonts w:ascii="Times New Roman" w:hAnsi="Times New Roman" w:cs="Times New Roman"/>
          <w:sz w:val="24"/>
          <w:szCs w:val="24"/>
        </w:rPr>
        <w:t>общественной организации</w:t>
      </w:r>
    </w:p>
    <w:p w:rsidR="00C00328" w:rsidRPr="0079394C" w:rsidRDefault="00C00328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Pr="0079394C">
        <w:rPr>
          <w:rFonts w:ascii="Times New Roman" w:hAnsi="Times New Roman" w:cs="Times New Roman"/>
          <w:sz w:val="24"/>
          <w:szCs w:val="24"/>
        </w:rPr>
        <w:t xml:space="preserve"> товарищества собственников недвижимости</w:t>
      </w:r>
    </w:p>
    <w:p w:rsidR="00C00328" w:rsidRPr="0079394C" w:rsidRDefault="00C00328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Гражданско – правовой статус казачьих обществ и 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 коренных малочисленных народов Российской Федерации</w:t>
      </w:r>
    </w:p>
    <w:p w:rsidR="00C00328" w:rsidRPr="0079394C" w:rsidRDefault="00C00328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Pr="0079394C">
        <w:rPr>
          <w:rFonts w:ascii="Times New Roman" w:hAnsi="Times New Roman" w:cs="Times New Roman"/>
          <w:sz w:val="24"/>
          <w:szCs w:val="24"/>
        </w:rPr>
        <w:t xml:space="preserve"> адвокатских палат и адвокатских образований</w:t>
      </w:r>
    </w:p>
    <w:p w:rsidR="00F37009" w:rsidRPr="0079394C" w:rsidRDefault="00F37009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Pr="0079394C">
        <w:rPr>
          <w:rFonts w:ascii="Times New Roman" w:hAnsi="Times New Roman" w:cs="Times New Roman"/>
          <w:sz w:val="24"/>
          <w:szCs w:val="24"/>
        </w:rPr>
        <w:t xml:space="preserve"> нотариальной палаты</w:t>
      </w:r>
    </w:p>
    <w:p w:rsidR="00F37009" w:rsidRPr="0079394C" w:rsidRDefault="00F37009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Pr="0079394C">
        <w:rPr>
          <w:rFonts w:ascii="Times New Roman" w:hAnsi="Times New Roman" w:cs="Times New Roman"/>
          <w:sz w:val="24"/>
          <w:szCs w:val="24"/>
        </w:rPr>
        <w:t xml:space="preserve"> фонда</w:t>
      </w:r>
    </w:p>
    <w:p w:rsidR="00F37009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Pr="0079394C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>Гражданско – правовой статус</w:t>
      </w:r>
      <w:r w:rsidRPr="0079394C">
        <w:rPr>
          <w:rFonts w:ascii="Times New Roman" w:hAnsi="Times New Roman" w:cs="Times New Roman"/>
          <w:sz w:val="24"/>
          <w:szCs w:val="24"/>
        </w:rPr>
        <w:t xml:space="preserve"> религиозной организации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Участие публично – правовых образований </w:t>
      </w:r>
      <w:proofErr w:type="gramStart"/>
      <w:r w:rsidRPr="007939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394C">
        <w:rPr>
          <w:rFonts w:ascii="Times New Roman" w:hAnsi="Times New Roman" w:cs="Times New Roman"/>
          <w:sz w:val="24"/>
          <w:szCs w:val="24"/>
        </w:rPr>
        <w:t xml:space="preserve"> гражданских правоотношений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 Объекты гражданских прав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вещей и ее гражданско – правовое значение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как объекты гражданских прав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права в гражданском обороте</w:t>
      </w:r>
    </w:p>
    <w:p w:rsidR="00426ACE" w:rsidRPr="0079394C" w:rsidRDefault="00426ACE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Нематериальные блага как объекты гражданских прав</w:t>
      </w:r>
    </w:p>
    <w:p w:rsidR="00E91260" w:rsidRPr="0079394C" w:rsidRDefault="00E91260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Компенсация морального вреда</w:t>
      </w:r>
    </w:p>
    <w:p w:rsidR="004C65E0" w:rsidRPr="0079394C" w:rsidRDefault="00A63A80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proofErr w:type="gramStart"/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защита чести и достоинства гражд</w:t>
      </w:r>
      <w:r w:rsidR="005F0B8C"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E91260" w:rsidRPr="0079394C" w:rsidRDefault="00E91260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 – правовая защита деловой репутации юридического лица</w:t>
      </w:r>
    </w:p>
    <w:p w:rsidR="00A63A80" w:rsidRPr="0079394C" w:rsidRDefault="005F0B8C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A63A80"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гражданина</w:t>
      </w:r>
    </w:p>
    <w:p w:rsidR="00A63A80" w:rsidRPr="0079394C" w:rsidRDefault="005F0B8C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A63A80"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жи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</w:t>
      </w:r>
    </w:p>
    <w:p w:rsidR="00E91260" w:rsidRPr="0079394C" w:rsidRDefault="00E91260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признаки сделки в гражданском праве</w:t>
      </w:r>
    </w:p>
    <w:p w:rsidR="00E91260" w:rsidRPr="0079394C" w:rsidRDefault="00E91260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сделок в гражданском праве</w:t>
      </w:r>
    </w:p>
    <w:p w:rsidR="00E91260" w:rsidRPr="0079394C" w:rsidRDefault="0071478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действительности сделок</w:t>
      </w:r>
    </w:p>
    <w:p w:rsidR="00714783" w:rsidRPr="0079394C" w:rsidRDefault="0071478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сделки по гражданскому праву России</w:t>
      </w:r>
    </w:p>
    <w:p w:rsidR="00714783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Электронные сделки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регистрация сделки и ее гражданско – правовое значение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Недействительность сделки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сделки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пороком субъектного состава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сделки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пороком воли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сделки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пороком основания (содержания)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недействительности сделки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собрания как основание возникновения гражданских правоотношений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Представительство в гражданском праве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Исковая давность в гражданском праве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владение в гражданском праве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природа вещных прав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как правовой институт и субъективное право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частной собственности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публичной собственности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основания приобретения права собственности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Производные основания приобретения права собственности</w:t>
      </w:r>
    </w:p>
    <w:p w:rsidR="00A813C2" w:rsidRPr="0079394C" w:rsidRDefault="00A813C2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прекращения права собственности</w:t>
      </w:r>
    </w:p>
    <w:p w:rsidR="00A813C2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и иные вещные права на жилые помещения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и иные вещные права на земельные участки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хозяйственного ведения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оперативного управления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Вещно – правовые способы защиты права собственности и иных вещных прав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Владельческая защита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природа обязательства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исполнения обязательств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обязательств</w:t>
      </w:r>
    </w:p>
    <w:p w:rsidR="00F90A73" w:rsidRPr="0079394C" w:rsidRDefault="00F90A73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89A"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исполнению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обязательствах третьих лиц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лиц в обязательствах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исполнения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Неустойка в гражданском праве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природа залога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Залоговое правоотношение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недвижимости (ипотека) в гражданском праве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прав залогодержателя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залогом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ценных бумаг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товаров в обороте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как способ обеспечения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Обеспечительный платеж в гражданском праве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Поручительство как способ обеспечения исполнения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Независимая гарантия 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 обеспечения исполнения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Непоименованные способы обеспечения </w:t>
      </w: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нарушение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обязательств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природа гражданско – правового договора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свободы договора и его реализация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договоров в гражданском праве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договор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присоединения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Публичный договор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Рамочный договор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Абонентский договор</w:t>
      </w:r>
    </w:p>
    <w:p w:rsidR="001F089A" w:rsidRPr="0079394C" w:rsidRDefault="001F089A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Опцион на заключение договора и опционный договор</w:t>
      </w:r>
    </w:p>
    <w:p w:rsidR="0079394C" w:rsidRPr="0079394C" w:rsidRDefault="0079394C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договора</w:t>
      </w:r>
    </w:p>
    <w:p w:rsidR="0079394C" w:rsidRPr="0079394C" w:rsidRDefault="0079394C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</w:t>
      </w:r>
    </w:p>
    <w:p w:rsidR="0079394C" w:rsidRPr="0079394C" w:rsidRDefault="0079394C" w:rsidP="007939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</w:p>
    <w:p w:rsidR="0079394C" w:rsidRPr="0079394C" w:rsidRDefault="0079394C" w:rsidP="007939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9A" w:rsidRPr="0079394C" w:rsidRDefault="001F089A" w:rsidP="007939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A7" w:rsidRPr="0079394C" w:rsidRDefault="00375D87" w:rsidP="00793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4C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курсовых работ по </w:t>
      </w:r>
      <w:r w:rsidR="0079394C">
        <w:rPr>
          <w:rFonts w:ascii="Times New Roman" w:hAnsi="Times New Roman" w:cs="Times New Roman"/>
          <w:b/>
          <w:sz w:val="24"/>
          <w:szCs w:val="24"/>
        </w:rPr>
        <w:t>Г</w:t>
      </w:r>
      <w:r w:rsidRPr="0079394C">
        <w:rPr>
          <w:rFonts w:ascii="Times New Roman" w:hAnsi="Times New Roman" w:cs="Times New Roman"/>
          <w:b/>
          <w:sz w:val="24"/>
          <w:szCs w:val="24"/>
        </w:rPr>
        <w:t>ражданскому праву (часть Особенная)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 Договор розничной купли-продажи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поставки товаров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Поставка товаров для государственных и муниципальных нужд.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контрактации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энергоснабжения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продажи недвижимости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продажи жилого помещения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продажи предприятия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мены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дарения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C0748" w:rsidRPr="0079394C">
        <w:rPr>
          <w:rFonts w:ascii="Times New Roman" w:hAnsi="Times New Roman" w:cs="Times New Roman"/>
          <w:sz w:val="24"/>
          <w:szCs w:val="24"/>
        </w:rPr>
        <w:t>постоянной ренты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пожизненной ренты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пожизненного содержания с иждивением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проката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аренды транспортных средств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аренды зданий и сооружений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аренды нежилого помещения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аренды предприятия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финансовой аренды (лизинг)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безвозмездного пользования имуществом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социального найма жилого помещения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найма жилого помещения фонда социального использования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найма </w:t>
      </w:r>
      <w:r w:rsidR="00CC0748" w:rsidRPr="0079394C">
        <w:rPr>
          <w:rFonts w:ascii="Times New Roman" w:hAnsi="Times New Roman" w:cs="Times New Roman"/>
          <w:sz w:val="24"/>
          <w:szCs w:val="24"/>
        </w:rPr>
        <w:t xml:space="preserve">служебного </w:t>
      </w:r>
      <w:r w:rsidRPr="0079394C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подряда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бытового подряда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строительного подряда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долевого участия в строительстве многоквартирных домов и иных объектов недвижимости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на выполнение проектных и изыскательских работ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Подрядные работы для государственных и муниципальных нужд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на выполнение научно – исследовательских опытно – конструкторских и технологических работ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возмездного оказания услуг</w:t>
      </w:r>
    </w:p>
    <w:p w:rsidR="00375D87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Перевозка грузов автомобильным транспортом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Перевозка грузов железнодорожным транспортом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Перевозка грузов внутренним водным транспортом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Перевозка грузов морским транспортом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Перевозка грузов воздушным транспортом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Перевозка пассажиров и багажа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транспортной экспедиции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lastRenderedPageBreak/>
        <w:t>Договор займа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Кредитный договор</w:t>
      </w:r>
    </w:p>
    <w:p w:rsidR="00375D87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потребительского кредита (займа)</w:t>
      </w:r>
      <w:r w:rsidR="00375D87" w:rsidRPr="0079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383B7D" w:rsidRPr="0079394C">
        <w:rPr>
          <w:rFonts w:ascii="Times New Roman" w:hAnsi="Times New Roman" w:cs="Times New Roman"/>
          <w:sz w:val="24"/>
          <w:szCs w:val="24"/>
        </w:rPr>
        <w:t>факторинга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банковского вклада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банковского счета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Правовое регулирование отдельных видов счетов 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Правовое регулирование безналичных расчетов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хранения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хранения на товарном складе 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условного депонирования</w:t>
      </w:r>
    </w:p>
    <w:p w:rsidR="00375D87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страхования имущества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страхования гражданской ответственности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страхования предпринимательского риска</w:t>
      </w:r>
    </w:p>
    <w:p w:rsidR="00383B7D" w:rsidRPr="0079394C" w:rsidRDefault="00383B7D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страхования</w:t>
      </w:r>
      <w:r w:rsidR="00CC0748" w:rsidRPr="0079394C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Договор страхования </w:t>
      </w:r>
      <w:r w:rsidRPr="0079394C">
        <w:rPr>
          <w:rFonts w:ascii="Times New Roman" w:hAnsi="Times New Roman" w:cs="Times New Roman"/>
          <w:sz w:val="24"/>
          <w:szCs w:val="24"/>
        </w:rPr>
        <w:t>от несчастных случаев и заболеваний</w:t>
      </w:r>
    </w:p>
    <w:p w:rsidR="00CC0748" w:rsidRPr="0079394C" w:rsidRDefault="00CC0748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медицинского страхования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поручения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комиссии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 Агентский договор</w:t>
      </w:r>
    </w:p>
    <w:p w:rsidR="00383B7D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доверительного управления имуществом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коммерческой концессии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Договор о совместной деятельности (простое товарищество)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Обязательства из публичного обещания награды и публичного конкурса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Обязательства из игр и пари</w:t>
      </w:r>
    </w:p>
    <w:p w:rsidR="00AC5CF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Обязательство из причинения  вреда</w:t>
      </w:r>
    </w:p>
    <w:p w:rsidR="00AC5CF3" w:rsidRPr="0079394C" w:rsidRDefault="00AC5CF3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Ответственность за причинение вреда несовершеннолетними, недееспособными и </w:t>
      </w:r>
      <w:proofErr w:type="spellStart"/>
      <w:r w:rsidRPr="0079394C">
        <w:rPr>
          <w:rFonts w:ascii="Times New Roman" w:hAnsi="Times New Roman" w:cs="Times New Roman"/>
          <w:sz w:val="24"/>
          <w:szCs w:val="24"/>
        </w:rPr>
        <w:t>адееспособными</w:t>
      </w:r>
      <w:proofErr w:type="spellEnd"/>
      <w:r w:rsidRPr="0079394C">
        <w:rPr>
          <w:rFonts w:ascii="Times New Roman" w:hAnsi="Times New Roman" w:cs="Times New Roman"/>
          <w:sz w:val="24"/>
          <w:szCs w:val="24"/>
        </w:rPr>
        <w:t xml:space="preserve"> гражданами</w:t>
      </w:r>
    </w:p>
    <w:p w:rsidR="00375D87" w:rsidRPr="0079394C" w:rsidRDefault="00AC5CF3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Ответственность за вред, причиненный органами публичной власти</w:t>
      </w:r>
      <w:r w:rsidR="00375D87" w:rsidRPr="0079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Ответственность за вред, причиненный деятельностью, создающей повышенную опасность для окружающих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Возмещение вреда, причиненного</w:t>
      </w:r>
      <w:r w:rsidR="00CB73E3" w:rsidRPr="0079394C">
        <w:rPr>
          <w:rFonts w:ascii="Times New Roman" w:hAnsi="Times New Roman" w:cs="Times New Roman"/>
          <w:sz w:val="24"/>
          <w:szCs w:val="24"/>
        </w:rPr>
        <w:t xml:space="preserve"> </w:t>
      </w:r>
      <w:r w:rsidRPr="0079394C">
        <w:rPr>
          <w:rFonts w:ascii="Times New Roman" w:hAnsi="Times New Roman" w:cs="Times New Roman"/>
          <w:sz w:val="24"/>
          <w:szCs w:val="24"/>
        </w:rPr>
        <w:t>здоровью гражданина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Обязательства вследствие неосновательного обогащения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Понятие и признаки наследования</w:t>
      </w:r>
    </w:p>
    <w:p w:rsidR="00375D87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Наследование по завещанию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Наследственный договор</w:t>
      </w:r>
    </w:p>
    <w:p w:rsidR="00CB73E3" w:rsidRPr="0079394C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Наследование по закону</w:t>
      </w:r>
    </w:p>
    <w:p w:rsidR="00375D87" w:rsidRDefault="00CB73E3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>Приобретение наследства</w:t>
      </w:r>
    </w:p>
    <w:p w:rsidR="0079394C" w:rsidRP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субъекты авторских прав</w:t>
      </w:r>
    </w:p>
    <w:p w:rsidR="00375D87" w:rsidRDefault="00375D87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4C">
        <w:rPr>
          <w:rFonts w:ascii="Times New Roman" w:hAnsi="Times New Roman" w:cs="Times New Roman"/>
          <w:sz w:val="24"/>
          <w:szCs w:val="24"/>
        </w:rPr>
        <w:t xml:space="preserve"> </w:t>
      </w:r>
      <w:r w:rsidR="00CB73E3" w:rsidRPr="0079394C">
        <w:rPr>
          <w:rFonts w:ascii="Times New Roman" w:hAnsi="Times New Roman" w:cs="Times New Roman"/>
          <w:sz w:val="24"/>
          <w:szCs w:val="24"/>
        </w:rPr>
        <w:t>Субъективные авторские права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использование произведений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отчуждение исключительного авторского права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Лицензионный договор в авторском праве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на создание произведений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Свободные лицензии в авторском праве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режим служебного произведения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исполнителя произведения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изготовителя фонограммы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организации эфирного и кабельного вещания</w:t>
      </w:r>
    </w:p>
    <w:p w:rsidR="002D7DAC" w:rsidRDefault="002D7DA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публикатора</w:t>
      </w:r>
      <w:bookmarkStart w:id="0" w:name="_GoBack"/>
      <w:bookmarkEnd w:id="0"/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изготовителя базы данных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авторских и смежных прав</w:t>
      </w:r>
    </w:p>
    <w:p w:rsidR="0079394C" w:rsidRP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 защита авторских и смежных прав в сети Интернет</w:t>
      </w:r>
    </w:p>
    <w:p w:rsidR="00CB73E3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патентных прав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патентообладателей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Лицензионный договор в патентном праве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селекционные достижения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топологии интегральных микросхем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секреты производства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фирменные наименования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товарные знаки</w:t>
      </w:r>
    </w:p>
    <w:p w:rsidR="0079394C" w:rsidRDefault="0079394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н</w:t>
      </w:r>
      <w:r w:rsidR="002D7D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именования мест происхождения товаров и географические указания</w:t>
      </w:r>
    </w:p>
    <w:p w:rsidR="0079394C" w:rsidRPr="0079394C" w:rsidRDefault="002D7DA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коммерческие обозначения</w:t>
      </w:r>
    </w:p>
    <w:p w:rsidR="00CB73E3" w:rsidRPr="0079394C" w:rsidRDefault="002D7DAC" w:rsidP="007939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доменные имена</w:t>
      </w:r>
    </w:p>
    <w:sectPr w:rsidR="00CB73E3" w:rsidRPr="0079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0B4"/>
    <w:multiLevelType w:val="hybridMultilevel"/>
    <w:tmpl w:val="EED8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53A8B"/>
    <w:multiLevelType w:val="hybridMultilevel"/>
    <w:tmpl w:val="2A66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87"/>
    <w:rsid w:val="00004313"/>
    <w:rsid w:val="001404A7"/>
    <w:rsid w:val="001F089A"/>
    <w:rsid w:val="002431A9"/>
    <w:rsid w:val="002D7DAC"/>
    <w:rsid w:val="00375D87"/>
    <w:rsid w:val="00383B7D"/>
    <w:rsid w:val="003C291A"/>
    <w:rsid w:val="00426ACE"/>
    <w:rsid w:val="004C65E0"/>
    <w:rsid w:val="005F0B8C"/>
    <w:rsid w:val="00714783"/>
    <w:rsid w:val="0079394C"/>
    <w:rsid w:val="00A63A80"/>
    <w:rsid w:val="00A813C2"/>
    <w:rsid w:val="00AC5CF3"/>
    <w:rsid w:val="00C00328"/>
    <w:rsid w:val="00C76A8F"/>
    <w:rsid w:val="00C76BC6"/>
    <w:rsid w:val="00CB73E3"/>
    <w:rsid w:val="00CC0748"/>
    <w:rsid w:val="00DB76C6"/>
    <w:rsid w:val="00E91260"/>
    <w:rsid w:val="00F37009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375D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5D8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AC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375D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5D8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AC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2019-09-28T10:27:00Z</dcterms:created>
  <dcterms:modified xsi:type="dcterms:W3CDTF">2019-09-28T10:27:00Z</dcterms:modified>
</cp:coreProperties>
</file>