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F0" w:rsidRPr="005A6BF0" w:rsidRDefault="005A6BF0" w:rsidP="005A6BF0">
      <w:pPr>
        <w:jc w:val="right"/>
        <w:rPr>
          <w:sz w:val="26"/>
          <w:szCs w:val="26"/>
        </w:rPr>
      </w:pPr>
      <w:r w:rsidRPr="005A6BF0">
        <w:rPr>
          <w:sz w:val="26"/>
          <w:szCs w:val="26"/>
        </w:rPr>
        <w:t>Утверждены</w:t>
      </w:r>
    </w:p>
    <w:p w:rsidR="005A6BF0" w:rsidRPr="005A6BF0" w:rsidRDefault="005A6BF0" w:rsidP="005A6BF0">
      <w:pPr>
        <w:tabs>
          <w:tab w:val="left" w:pos="5940"/>
        </w:tabs>
        <w:jc w:val="right"/>
        <w:rPr>
          <w:sz w:val="26"/>
          <w:szCs w:val="26"/>
        </w:rPr>
      </w:pPr>
      <w:r w:rsidRPr="005A6BF0">
        <w:rPr>
          <w:sz w:val="26"/>
          <w:szCs w:val="26"/>
        </w:rPr>
        <w:t xml:space="preserve">                                                                       Протоколом № 5 от «22» декабря  2017 г. </w:t>
      </w:r>
    </w:p>
    <w:p w:rsidR="005A6BF0" w:rsidRPr="005A6BF0" w:rsidRDefault="005A6BF0" w:rsidP="005A6BF0">
      <w:pPr>
        <w:tabs>
          <w:tab w:val="left" w:pos="5940"/>
        </w:tabs>
        <w:jc w:val="right"/>
        <w:rPr>
          <w:sz w:val="26"/>
          <w:szCs w:val="26"/>
        </w:rPr>
      </w:pPr>
      <w:r w:rsidRPr="005A6BF0">
        <w:rPr>
          <w:sz w:val="26"/>
          <w:szCs w:val="26"/>
        </w:rPr>
        <w:t xml:space="preserve">                                                          зав. кафедрой____________ проф. Е.С. </w:t>
      </w:r>
      <w:proofErr w:type="spellStart"/>
      <w:r w:rsidRPr="005A6BF0">
        <w:rPr>
          <w:sz w:val="26"/>
          <w:szCs w:val="26"/>
        </w:rPr>
        <w:t>Болтанова</w:t>
      </w:r>
      <w:proofErr w:type="spellEnd"/>
      <w:r w:rsidRPr="005A6BF0">
        <w:rPr>
          <w:sz w:val="26"/>
          <w:szCs w:val="26"/>
        </w:rPr>
        <w:t xml:space="preserve">                                                        </w:t>
      </w:r>
    </w:p>
    <w:p w:rsidR="00AD2B58" w:rsidRDefault="00AD2B58" w:rsidP="008F4795">
      <w:pPr>
        <w:spacing w:before="120" w:after="120"/>
        <w:jc w:val="center"/>
        <w:rPr>
          <w:b/>
        </w:rPr>
      </w:pPr>
      <w:bookmarkStart w:id="0" w:name="_GoBack"/>
      <w:bookmarkEnd w:id="0"/>
    </w:p>
    <w:p w:rsidR="008F4795" w:rsidRDefault="008F4795" w:rsidP="008F4795">
      <w:pPr>
        <w:spacing w:before="120" w:after="120"/>
        <w:jc w:val="center"/>
        <w:rPr>
          <w:b/>
          <w:bCs/>
        </w:rPr>
      </w:pPr>
      <w:r w:rsidRPr="00F2756E">
        <w:rPr>
          <w:b/>
        </w:rPr>
        <w:t>Вопросы к</w:t>
      </w:r>
      <w:r w:rsidR="002733EB">
        <w:rPr>
          <w:b/>
        </w:rPr>
        <w:t xml:space="preserve"> экзамену</w:t>
      </w:r>
      <w:r w:rsidRPr="00F2756E">
        <w:rPr>
          <w:b/>
        </w:rPr>
        <w:t xml:space="preserve"> по дисциплине</w:t>
      </w:r>
      <w:r w:rsidRPr="00385473">
        <w:rPr>
          <w:b/>
          <w:bCs/>
        </w:rPr>
        <w:t xml:space="preserve"> </w:t>
      </w:r>
      <w:r w:rsidR="002733EB">
        <w:rPr>
          <w:b/>
          <w:bCs/>
        </w:rPr>
        <w:t>«Добросовестность в праве»</w:t>
      </w:r>
    </w:p>
    <w:p w:rsidR="008F4795" w:rsidRDefault="008F4795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05F08">
        <w:rPr>
          <w:rFonts w:ascii="Times New Roman" w:hAnsi="Times New Roman"/>
          <w:sz w:val="24"/>
          <w:szCs w:val="24"/>
        </w:rPr>
        <w:t>обросовестност</w:t>
      </w:r>
      <w:r>
        <w:rPr>
          <w:rFonts w:ascii="Times New Roman" w:hAnsi="Times New Roman"/>
          <w:sz w:val="24"/>
          <w:szCs w:val="24"/>
        </w:rPr>
        <w:t>ь в объективном и субъективном смыслах</w:t>
      </w:r>
      <w:r w:rsidRPr="00305F08">
        <w:rPr>
          <w:rFonts w:ascii="Times New Roman" w:hAnsi="Times New Roman"/>
          <w:sz w:val="24"/>
          <w:szCs w:val="24"/>
        </w:rPr>
        <w:t>.</w:t>
      </w:r>
    </w:p>
    <w:p w:rsidR="008F4795" w:rsidRDefault="008F4795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Объективистски</w:t>
      </w:r>
      <w:r w:rsidR="00643E87">
        <w:rPr>
          <w:rFonts w:ascii="Times New Roman" w:hAnsi="Times New Roman"/>
          <w:sz w:val="24"/>
          <w:szCs w:val="24"/>
        </w:rPr>
        <w:t>е теории добросовестности (к.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8F4795">
        <w:rPr>
          <w:rFonts w:ascii="Times New Roman" w:hAnsi="Times New Roman"/>
          <w:sz w:val="24"/>
          <w:szCs w:val="24"/>
        </w:rPr>
        <w:t xml:space="preserve"> – </w:t>
      </w:r>
      <w:r w:rsidR="00643E87">
        <w:rPr>
          <w:rFonts w:ascii="Times New Roman" w:hAnsi="Times New Roman"/>
          <w:sz w:val="24"/>
          <w:szCs w:val="24"/>
        </w:rPr>
        <w:t>нач.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столетий)</w:t>
      </w:r>
    </w:p>
    <w:p w:rsidR="008F4795" w:rsidRDefault="008F4795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Добросовестность в советском гражданском праве</w:t>
      </w:r>
    </w:p>
    <w:p w:rsidR="008F4795" w:rsidRDefault="008F4795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Добросовестность в российском гражданском праве</w:t>
      </w:r>
      <w:r w:rsidR="004E29E0">
        <w:rPr>
          <w:rFonts w:ascii="Times New Roman" w:hAnsi="Times New Roman"/>
          <w:sz w:val="24"/>
          <w:szCs w:val="24"/>
        </w:rPr>
        <w:t>: развитие законодательства о добросовестности</w:t>
      </w:r>
    </w:p>
    <w:p w:rsidR="008F4795" w:rsidRDefault="008F4795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подходы к пониманию добросовестности</w:t>
      </w:r>
    </w:p>
    <w:p w:rsidR="008F4795" w:rsidRDefault="008F4795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Добросовестность и смежные понятия в гражданском праве</w:t>
      </w:r>
    </w:p>
    <w:p w:rsidR="008F4795" w:rsidRDefault="00632DC4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Презумпция добросовестности. Пределы осуществления гражданских прав</w:t>
      </w:r>
    </w:p>
    <w:p w:rsidR="00632DC4" w:rsidRDefault="00632DC4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Недопустимость злоупотребления гражданским</w:t>
      </w:r>
      <w:r w:rsidR="00643E8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правами</w:t>
      </w:r>
    </w:p>
    <w:p w:rsidR="00632DC4" w:rsidRDefault="00632DC4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Злоупотребление правом как гражданско-правовая категория</w:t>
      </w:r>
    </w:p>
    <w:p w:rsidR="00632DC4" w:rsidRDefault="00632DC4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добросовестности: формирование</w:t>
      </w:r>
      <w:r w:rsidR="00F93D7D">
        <w:rPr>
          <w:rFonts w:ascii="Times New Roman" w:hAnsi="Times New Roman"/>
          <w:sz w:val="24"/>
          <w:szCs w:val="24"/>
        </w:rPr>
        <w:t>, сфера применения</w:t>
      </w:r>
    </w:p>
    <w:p w:rsidR="00632DC4" w:rsidRDefault="00632DC4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Пределы реализации принципа добросовестности</w:t>
      </w:r>
    </w:p>
    <w:p w:rsidR="008F4795" w:rsidRDefault="00632DC4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добросовестности в системе принципов гражданского права: принцип добросовестности и принцип равенства участников гражданских отношений</w:t>
      </w:r>
    </w:p>
    <w:p w:rsidR="00632DC4" w:rsidRDefault="00632DC4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добросовестности в системе принципов гражданского права: принцип добросовестности и принцип неприкосновенности собственности</w:t>
      </w:r>
    </w:p>
    <w:p w:rsidR="00632DC4" w:rsidRDefault="00632DC4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добросовестности в системе принципов гражданского права: принцип добросовестности и </w:t>
      </w:r>
      <w:r w:rsidR="00A948A1">
        <w:rPr>
          <w:rFonts w:ascii="Times New Roman" w:hAnsi="Times New Roman"/>
          <w:sz w:val="24"/>
          <w:szCs w:val="24"/>
        </w:rPr>
        <w:t xml:space="preserve">принцип </w:t>
      </w:r>
      <w:r>
        <w:rPr>
          <w:rFonts w:ascii="Times New Roman" w:hAnsi="Times New Roman"/>
          <w:sz w:val="24"/>
          <w:szCs w:val="24"/>
        </w:rPr>
        <w:t>свободы договора</w:t>
      </w:r>
    </w:p>
    <w:p w:rsidR="00632DC4" w:rsidRDefault="00632DC4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добросовестности в системе принципов гражданского права: принцип добросовестности и </w:t>
      </w:r>
      <w:r w:rsidR="00A948A1">
        <w:rPr>
          <w:rFonts w:ascii="Times New Roman" w:hAnsi="Times New Roman"/>
          <w:sz w:val="24"/>
          <w:szCs w:val="24"/>
        </w:rPr>
        <w:t xml:space="preserve">принцип </w:t>
      </w:r>
      <w:r>
        <w:rPr>
          <w:rFonts w:ascii="Times New Roman" w:hAnsi="Times New Roman"/>
          <w:sz w:val="24"/>
          <w:szCs w:val="24"/>
        </w:rPr>
        <w:t>недопустимости произ</w:t>
      </w:r>
      <w:r w:rsidR="00F93D7D">
        <w:rPr>
          <w:rFonts w:ascii="Times New Roman" w:hAnsi="Times New Roman"/>
          <w:sz w:val="24"/>
          <w:szCs w:val="24"/>
        </w:rPr>
        <w:t>вольного вмешательства ко</w:t>
      </w:r>
      <w:r>
        <w:rPr>
          <w:rFonts w:ascii="Times New Roman" w:hAnsi="Times New Roman"/>
          <w:sz w:val="24"/>
          <w:szCs w:val="24"/>
        </w:rPr>
        <w:t>го-либо в частные дела</w:t>
      </w:r>
    </w:p>
    <w:p w:rsidR="00632DC4" w:rsidRDefault="00632DC4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добросовестности в системе принципов гражданского права: принцип добросовестности и принцип беспрепятственного осуществления</w:t>
      </w:r>
      <w:r w:rsidR="00F93D7D">
        <w:rPr>
          <w:rFonts w:ascii="Times New Roman" w:hAnsi="Times New Roman"/>
          <w:sz w:val="24"/>
          <w:szCs w:val="24"/>
        </w:rPr>
        <w:t xml:space="preserve"> гражданских прав</w:t>
      </w:r>
    </w:p>
    <w:p w:rsidR="00F93D7D" w:rsidRDefault="00F93D7D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добросовестности в системе принципов гражданского права: принцип добросовестности и принцип обеспечения восстановления нарушенных прав и их судебной защиты</w:t>
      </w:r>
    </w:p>
    <w:p w:rsidR="00F93D7D" w:rsidRDefault="00F93D7D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</w:t>
      </w:r>
      <w:r w:rsidR="002733EB">
        <w:rPr>
          <w:rFonts w:ascii="Times New Roman" w:hAnsi="Times New Roman"/>
          <w:sz w:val="24"/>
          <w:szCs w:val="24"/>
        </w:rPr>
        <w:t>ция принципа добросовестности через систему первоначальных оснований возникновения права собственности</w:t>
      </w:r>
    </w:p>
    <w:p w:rsidR="002733EB" w:rsidRDefault="002733EB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05F08">
        <w:rPr>
          <w:rFonts w:ascii="Times New Roman" w:hAnsi="Times New Roman"/>
          <w:sz w:val="24"/>
          <w:szCs w:val="24"/>
        </w:rPr>
        <w:t>Наличие добросовестного приобретателя как условие ограничения виндикации</w:t>
      </w:r>
      <w:r w:rsidR="003D4969">
        <w:rPr>
          <w:rFonts w:ascii="Times New Roman" w:hAnsi="Times New Roman"/>
          <w:sz w:val="24"/>
          <w:szCs w:val="24"/>
        </w:rPr>
        <w:t>.</w:t>
      </w:r>
      <w:r w:rsidR="003D4969" w:rsidRPr="003D4969">
        <w:rPr>
          <w:rFonts w:ascii="Times New Roman" w:hAnsi="Times New Roman"/>
          <w:sz w:val="24"/>
          <w:szCs w:val="24"/>
        </w:rPr>
        <w:t xml:space="preserve"> </w:t>
      </w:r>
      <w:r w:rsidR="003D4969" w:rsidRPr="00305F08">
        <w:rPr>
          <w:rFonts w:ascii="Times New Roman" w:hAnsi="Times New Roman"/>
          <w:sz w:val="24"/>
          <w:szCs w:val="24"/>
        </w:rPr>
        <w:t>Значение статуса добросовестного владельца в правоотношениях по возврату имущества собственнику при виндикации</w:t>
      </w:r>
    </w:p>
    <w:p w:rsidR="002733EB" w:rsidRDefault="00074C41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733EB">
        <w:rPr>
          <w:rFonts w:ascii="Times New Roman" w:hAnsi="Times New Roman"/>
          <w:sz w:val="24"/>
          <w:szCs w:val="24"/>
        </w:rPr>
        <w:t>обросовестност</w:t>
      </w:r>
      <w:r>
        <w:rPr>
          <w:rFonts w:ascii="Times New Roman" w:hAnsi="Times New Roman"/>
          <w:sz w:val="24"/>
          <w:szCs w:val="24"/>
        </w:rPr>
        <w:t>ь и</w:t>
      </w:r>
      <w:r w:rsidR="00C9544C">
        <w:rPr>
          <w:rFonts w:ascii="Times New Roman" w:hAnsi="Times New Roman"/>
          <w:sz w:val="24"/>
          <w:szCs w:val="24"/>
        </w:rPr>
        <w:t xml:space="preserve"> общи</w:t>
      </w:r>
      <w:r>
        <w:rPr>
          <w:rFonts w:ascii="Times New Roman" w:hAnsi="Times New Roman"/>
          <w:sz w:val="24"/>
          <w:szCs w:val="24"/>
        </w:rPr>
        <w:t>е</w:t>
      </w:r>
      <w:r w:rsidR="00C9544C">
        <w:rPr>
          <w:rFonts w:ascii="Times New Roman" w:hAnsi="Times New Roman"/>
          <w:sz w:val="24"/>
          <w:szCs w:val="24"/>
        </w:rPr>
        <w:t xml:space="preserve"> вопросы об обязательствах: в</w:t>
      </w:r>
      <w:r w:rsidR="002733EB">
        <w:rPr>
          <w:rFonts w:ascii="Times New Roman" w:hAnsi="Times New Roman"/>
          <w:sz w:val="24"/>
          <w:szCs w:val="24"/>
        </w:rPr>
        <w:t>озникновени</w:t>
      </w:r>
      <w:r>
        <w:rPr>
          <w:rFonts w:ascii="Times New Roman" w:hAnsi="Times New Roman"/>
          <w:sz w:val="24"/>
          <w:szCs w:val="24"/>
        </w:rPr>
        <w:t>е</w:t>
      </w:r>
      <w:r w:rsidR="002733EB">
        <w:rPr>
          <w:rFonts w:ascii="Times New Roman" w:hAnsi="Times New Roman"/>
          <w:sz w:val="24"/>
          <w:szCs w:val="24"/>
        </w:rPr>
        <w:t xml:space="preserve"> обязательств</w:t>
      </w:r>
      <w:r w:rsidR="00A948A1">
        <w:rPr>
          <w:rFonts w:ascii="Times New Roman" w:hAnsi="Times New Roman"/>
          <w:sz w:val="24"/>
          <w:szCs w:val="24"/>
        </w:rPr>
        <w:t>,</w:t>
      </w:r>
      <w:r w:rsidR="00C9544C">
        <w:rPr>
          <w:rFonts w:ascii="Times New Roman" w:hAnsi="Times New Roman"/>
          <w:sz w:val="24"/>
          <w:szCs w:val="24"/>
        </w:rPr>
        <w:t xml:space="preserve"> динамика обязательств</w:t>
      </w:r>
    </w:p>
    <w:p w:rsidR="002733EB" w:rsidRDefault="002733EB" w:rsidP="008F479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05F08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принципа</w:t>
      </w:r>
      <w:r w:rsidRPr="00305F08">
        <w:rPr>
          <w:rFonts w:ascii="Times New Roman" w:hAnsi="Times New Roman"/>
          <w:sz w:val="24"/>
          <w:szCs w:val="24"/>
        </w:rPr>
        <w:t xml:space="preserve"> добросовестности в договорных правоотношениях</w:t>
      </w:r>
      <w:r w:rsidR="00074C41">
        <w:rPr>
          <w:rFonts w:ascii="Times New Roman" w:hAnsi="Times New Roman"/>
          <w:sz w:val="24"/>
          <w:szCs w:val="24"/>
        </w:rPr>
        <w:t>. Применение добросовестности при толковании условий договора.</w:t>
      </w:r>
    </w:p>
    <w:p w:rsidR="002926B4" w:rsidRPr="002733EB" w:rsidRDefault="002733EB" w:rsidP="002733E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05F08">
        <w:rPr>
          <w:rFonts w:ascii="Times New Roman" w:hAnsi="Times New Roman"/>
          <w:sz w:val="24"/>
          <w:szCs w:val="24"/>
        </w:rPr>
        <w:t>Реализация</w:t>
      </w:r>
      <w:r>
        <w:rPr>
          <w:rFonts w:ascii="Times New Roman" w:hAnsi="Times New Roman"/>
          <w:sz w:val="24"/>
          <w:szCs w:val="24"/>
        </w:rPr>
        <w:t xml:space="preserve"> принципа</w:t>
      </w:r>
      <w:r w:rsidRPr="00305F08">
        <w:rPr>
          <w:rFonts w:ascii="Times New Roman" w:hAnsi="Times New Roman"/>
          <w:sz w:val="24"/>
          <w:szCs w:val="24"/>
        </w:rPr>
        <w:t xml:space="preserve"> добросовестности во внедоговорных правоотношениях</w:t>
      </w:r>
    </w:p>
    <w:p w:rsidR="008F4795" w:rsidRDefault="008F4795" w:rsidP="008F4795">
      <w:pPr>
        <w:jc w:val="both"/>
      </w:pPr>
    </w:p>
    <w:p w:rsidR="008F4795" w:rsidRDefault="008F4795" w:rsidP="008F4795">
      <w:pPr>
        <w:jc w:val="both"/>
      </w:pPr>
    </w:p>
    <w:sectPr w:rsidR="008F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4879"/>
    <w:multiLevelType w:val="hybridMultilevel"/>
    <w:tmpl w:val="B4FE1F08"/>
    <w:lvl w:ilvl="0" w:tplc="ED94E2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95"/>
    <w:rsid w:val="00074C41"/>
    <w:rsid w:val="000B4589"/>
    <w:rsid w:val="000B7827"/>
    <w:rsid w:val="002733EB"/>
    <w:rsid w:val="002926B4"/>
    <w:rsid w:val="00333980"/>
    <w:rsid w:val="003D4969"/>
    <w:rsid w:val="004E29E0"/>
    <w:rsid w:val="005A6BF0"/>
    <w:rsid w:val="00632DC4"/>
    <w:rsid w:val="00643E87"/>
    <w:rsid w:val="008F4795"/>
    <w:rsid w:val="00902594"/>
    <w:rsid w:val="00A948A1"/>
    <w:rsid w:val="00AD2B58"/>
    <w:rsid w:val="00BD66A1"/>
    <w:rsid w:val="00C9276F"/>
    <w:rsid w:val="00C9544C"/>
    <w:rsid w:val="00E235BC"/>
    <w:rsid w:val="00F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58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D2B58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58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D2B5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ЮИ - Елена Ю. Полторацкая</cp:lastModifiedBy>
  <cp:revision>5</cp:revision>
  <dcterms:created xsi:type="dcterms:W3CDTF">2016-11-10T13:46:00Z</dcterms:created>
  <dcterms:modified xsi:type="dcterms:W3CDTF">2018-11-09T03:39:00Z</dcterms:modified>
</cp:coreProperties>
</file>