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305327" w:rsidTr="00305327">
        <w:tc>
          <w:tcPr>
            <w:tcW w:w="5180" w:type="dxa"/>
            <w:hideMark/>
          </w:tcPr>
          <w:p w:rsidR="00305327" w:rsidRDefault="00305327">
            <w:pPr>
              <w:jc w:val="both"/>
              <w:rPr>
                <w:sz w:val="22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>УТВЕРЖДАЮ</w:t>
            </w:r>
          </w:p>
          <w:p w:rsidR="00305327" w:rsidRDefault="00305327">
            <w:pPr>
              <w:jc w:val="both"/>
              <w:rPr>
                <w:sz w:val="22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 xml:space="preserve">Начальник Учебного управления </w:t>
            </w:r>
          </w:p>
          <w:p w:rsidR="00305327" w:rsidRDefault="00305327">
            <w:pPr>
              <w:jc w:val="both"/>
              <w:rPr>
                <w:sz w:val="22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>___________________</w:t>
            </w:r>
            <w:proofErr w:type="spellStart"/>
            <w:r>
              <w:rPr>
                <w:sz w:val="22"/>
                <w:szCs w:val="27"/>
                <w:lang w:eastAsia="en-US"/>
              </w:rPr>
              <w:t>Брель</w:t>
            </w:r>
            <w:proofErr w:type="spellEnd"/>
            <w:r>
              <w:rPr>
                <w:sz w:val="22"/>
                <w:szCs w:val="27"/>
                <w:lang w:eastAsia="en-US"/>
              </w:rPr>
              <w:t xml:space="preserve"> Е.Ю.</w:t>
            </w:r>
          </w:p>
          <w:p w:rsidR="00305327" w:rsidRDefault="00305327" w:rsidP="00537A2A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sz w:val="22"/>
                <w:szCs w:val="27"/>
                <w:lang w:eastAsia="en-US"/>
              </w:rPr>
              <w:t xml:space="preserve"> «_____»_______________201</w:t>
            </w:r>
            <w:r w:rsidR="00537A2A">
              <w:rPr>
                <w:sz w:val="22"/>
                <w:szCs w:val="27"/>
                <w:lang w:eastAsia="en-US"/>
              </w:rPr>
              <w:t>7</w:t>
            </w:r>
            <w:r>
              <w:rPr>
                <w:sz w:val="22"/>
                <w:szCs w:val="27"/>
                <w:lang w:eastAsia="en-US"/>
              </w:rPr>
              <w:t xml:space="preserve"> г.</w:t>
            </w:r>
          </w:p>
        </w:tc>
      </w:tr>
    </w:tbl>
    <w:p w:rsidR="00305327" w:rsidRDefault="00305327" w:rsidP="00305327">
      <w:pPr>
        <w:jc w:val="right"/>
        <w:rPr>
          <w:b/>
          <w:sz w:val="27"/>
          <w:szCs w:val="27"/>
        </w:rPr>
      </w:pPr>
    </w:p>
    <w:p w:rsidR="00305327" w:rsidRDefault="00305327" w:rsidP="003053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Юридический институт </w:t>
      </w:r>
    </w:p>
    <w:p w:rsidR="00305327" w:rsidRDefault="00305327" w:rsidP="00305327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РАСПИСАНИЕ летней экзаменационной сессии 201</w:t>
      </w:r>
      <w:r w:rsidR="00537A2A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-201</w:t>
      </w:r>
      <w:r w:rsidR="00537A2A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учеб</w:t>
      </w:r>
      <w:proofErr w:type="gramStart"/>
      <w:r>
        <w:rPr>
          <w:b/>
          <w:sz w:val="27"/>
          <w:szCs w:val="27"/>
        </w:rPr>
        <w:t>.</w:t>
      </w:r>
      <w:proofErr w:type="gram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 xml:space="preserve">ода </w:t>
      </w:r>
    </w:p>
    <w:p w:rsidR="00305327" w:rsidRDefault="00305327" w:rsidP="00305327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для студентов  2 курса дневного отделения ЮИ ТГУ </w:t>
      </w:r>
    </w:p>
    <w:p w:rsidR="00305327" w:rsidRDefault="00305327" w:rsidP="00305327">
      <w:pPr>
        <w:ind w:left="180"/>
        <w:jc w:val="center"/>
        <w:rPr>
          <w:b/>
          <w:sz w:val="27"/>
          <w:szCs w:val="27"/>
        </w:rPr>
      </w:pPr>
    </w:p>
    <w:tbl>
      <w:tblPr>
        <w:tblpPr w:leftFromText="180" w:rightFromText="180" w:bottomFromText="160" w:vertAnchor="text" w:tblpX="-528" w:tblpY="1"/>
        <w:tblOverlap w:val="never"/>
        <w:tblW w:w="15044" w:type="dxa"/>
        <w:tblLayout w:type="fixed"/>
        <w:tblLook w:val="01E0" w:firstRow="1" w:lastRow="1" w:firstColumn="1" w:lastColumn="1" w:noHBand="0" w:noVBand="0"/>
      </w:tblPr>
      <w:tblGrid>
        <w:gridCol w:w="1249"/>
        <w:gridCol w:w="2687"/>
        <w:gridCol w:w="4110"/>
        <w:gridCol w:w="1418"/>
        <w:gridCol w:w="1134"/>
        <w:gridCol w:w="850"/>
        <w:gridCol w:w="1612"/>
        <w:gridCol w:w="1134"/>
        <w:gridCol w:w="850"/>
      </w:tblGrid>
      <w:tr w:rsidR="00305327" w:rsidTr="004A2928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ind w:firstLine="14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Учебная дисциплина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Диф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Зачеты/ экзамены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Консультации</w:t>
            </w:r>
          </w:p>
        </w:tc>
      </w:tr>
      <w:tr w:rsidR="00305327" w:rsidTr="004A2928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27" w:rsidRDefault="00305327" w:rsidP="0030532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27" w:rsidRDefault="00305327" w:rsidP="00305327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Экзаменатор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Ауд.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Ауд. </w:t>
            </w:r>
          </w:p>
        </w:tc>
      </w:tr>
      <w:tr w:rsidR="00305327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</w:t>
            </w:r>
            <w:r w:rsidR="00081960">
              <w:rPr>
                <w:b/>
                <w:sz w:val="28"/>
                <w:szCs w:val="44"/>
                <w:lang w:eastAsia="en-US"/>
              </w:rPr>
              <w:t>5</w:t>
            </w:r>
            <w:r>
              <w:rPr>
                <w:b/>
                <w:sz w:val="28"/>
                <w:szCs w:val="44"/>
                <w:lang w:eastAsia="en-US"/>
              </w:rPr>
              <w:t>01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Pr="00305327" w:rsidRDefault="00305327" w:rsidP="00305327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Default="00870219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Карелин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Default="00BB199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P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1F21B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Default="00305327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Pr="00EA3939" w:rsidRDefault="00305327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Pr="00EA3939" w:rsidRDefault="00305327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7" w:rsidRPr="00EA3939" w:rsidRDefault="00305327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305327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Соломина Н.Г.</w:t>
            </w:r>
            <w:r>
              <w:rPr>
                <w:szCs w:val="22"/>
              </w:rPr>
              <w:t>, Чурилов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647141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8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06502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305327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Ольховик Н.В., Ведерникова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305327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B2715B" w:rsidRDefault="001F21BB" w:rsidP="00537A2A">
            <w:pPr>
              <w:rPr>
                <w:sz w:val="28"/>
              </w:rPr>
            </w:pPr>
            <w:r w:rsidRPr="00E8180A">
              <w:rPr>
                <w:szCs w:val="22"/>
              </w:rPr>
              <w:t>Соломина Н.Г</w:t>
            </w:r>
            <w:proofErr w:type="gramStart"/>
            <w:r w:rsidRPr="00E8180A">
              <w:rPr>
                <w:szCs w:val="22"/>
              </w:rPr>
              <w:t xml:space="preserve"> ,</w:t>
            </w:r>
            <w:proofErr w:type="gramEnd"/>
            <w:r w:rsidRPr="00E8180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Багрова Н.В.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30532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305327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06503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 xml:space="preserve">Ольховик Н.В., </w:t>
            </w:r>
            <w:r>
              <w:rPr>
                <w:szCs w:val="22"/>
              </w:rPr>
              <w:t>Ведерникова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EB6432">
            <w:pPr>
              <w:rPr>
                <w:sz w:val="28"/>
              </w:rPr>
            </w:pPr>
            <w:r w:rsidRPr="00E8180A">
              <w:rPr>
                <w:szCs w:val="22"/>
              </w:rPr>
              <w:t>Соломина Н.Г</w:t>
            </w:r>
            <w:proofErr w:type="gramStart"/>
            <w:r w:rsidRPr="00E8180A">
              <w:rPr>
                <w:szCs w:val="22"/>
              </w:rPr>
              <w:t xml:space="preserve"> ,</w:t>
            </w:r>
            <w:proofErr w:type="gramEnd"/>
            <w:r w:rsidRPr="00E8180A">
              <w:rPr>
                <w:szCs w:val="22"/>
              </w:rPr>
              <w:t xml:space="preserve"> </w:t>
            </w:r>
            <w:r w:rsidRPr="004A2928">
              <w:rPr>
                <w:szCs w:val="22"/>
              </w:rPr>
              <w:t xml:space="preserve"> </w:t>
            </w:r>
            <w:proofErr w:type="spellStart"/>
            <w:r w:rsidRPr="004A2928">
              <w:rPr>
                <w:szCs w:val="22"/>
              </w:rPr>
              <w:t>Баришпольская</w:t>
            </w:r>
            <w:proofErr w:type="spellEnd"/>
            <w:r w:rsidRPr="004A2928">
              <w:rPr>
                <w:szCs w:val="22"/>
              </w:rPr>
              <w:t xml:space="preserve">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36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06504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Ольховик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EB6432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Соломина Н.Г</w:t>
            </w:r>
            <w:proofErr w:type="gramStart"/>
            <w:r w:rsidRPr="00E8180A"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  Чурилов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06505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44580C">
            <w:pPr>
              <w:spacing w:line="256" w:lineRule="auto"/>
              <w:rPr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Лозинский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EB6432">
            <w:pPr>
              <w:spacing w:line="256" w:lineRule="auto"/>
              <w:rPr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 xml:space="preserve">Соломина Н.Г., </w:t>
            </w:r>
            <w:proofErr w:type="spellStart"/>
            <w:r>
              <w:rPr>
                <w:szCs w:val="26"/>
                <w:lang w:eastAsia="en-US"/>
              </w:rPr>
              <w:t>Имекова</w:t>
            </w:r>
            <w:proofErr w:type="spellEnd"/>
            <w:r>
              <w:rPr>
                <w:szCs w:val="26"/>
                <w:lang w:eastAsia="en-US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06506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Лозинский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1637E5" w:rsidRDefault="001F21BB" w:rsidP="00537A2A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Соломина Н.Г., Андрющенко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06507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Карелин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44580C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1637E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 xml:space="preserve">Соломина Н.Г., </w:t>
            </w:r>
            <w:r>
              <w:rPr>
                <w:szCs w:val="26"/>
                <w:lang w:eastAsia="en-US"/>
              </w:rPr>
              <w:t xml:space="preserve">Копылов А.Ю.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44580C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44580C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06508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8F6B95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537A2A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Ольховик Н.В., 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8F6B95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Багрова Н.В., </w:t>
            </w:r>
            <w:proofErr w:type="spellStart"/>
            <w:r>
              <w:rPr>
                <w:szCs w:val="26"/>
                <w:lang w:eastAsia="en-US"/>
              </w:rPr>
              <w:t>Имекова</w:t>
            </w:r>
            <w:proofErr w:type="spellEnd"/>
            <w:r>
              <w:rPr>
                <w:szCs w:val="26"/>
                <w:lang w:eastAsia="en-US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bookmarkStart w:id="0" w:name="_GoBack" w:colFirst="4" w:colLast="4"/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06F2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06509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8F6B95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A2052E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 xml:space="preserve">Ольховик Н.В., </w:t>
            </w:r>
            <w:r>
              <w:rPr>
                <w:szCs w:val="22"/>
              </w:rPr>
              <w:t xml:space="preserve"> 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8F6B95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Багрова Н.В.</w:t>
            </w:r>
            <w:r>
              <w:rPr>
                <w:szCs w:val="26"/>
                <w:lang w:eastAsia="en-US"/>
              </w:rPr>
              <w:t xml:space="preserve">,  </w:t>
            </w:r>
            <w:proofErr w:type="spellStart"/>
            <w:r>
              <w:rPr>
                <w:szCs w:val="26"/>
                <w:lang w:eastAsia="en-US"/>
              </w:rPr>
              <w:t>Имекова</w:t>
            </w:r>
            <w:proofErr w:type="spellEnd"/>
            <w:r>
              <w:rPr>
                <w:szCs w:val="26"/>
                <w:lang w:eastAsia="en-US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B" w:rsidRDefault="001F21BB" w:rsidP="0008196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06510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8F6B95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Ольховик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305327" w:rsidRDefault="001F21BB" w:rsidP="008F6B95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4A2928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Багрова Н.В.</w:t>
            </w:r>
            <w:r>
              <w:rPr>
                <w:szCs w:val="26"/>
                <w:lang w:eastAsia="en-US"/>
              </w:rPr>
              <w:t xml:space="preserve">,  </w:t>
            </w:r>
            <w:proofErr w:type="spellStart"/>
            <w:r>
              <w:rPr>
                <w:szCs w:val="26"/>
                <w:lang w:eastAsia="en-US"/>
              </w:rPr>
              <w:t>Имекова</w:t>
            </w:r>
            <w:proofErr w:type="spellEnd"/>
            <w:r>
              <w:rPr>
                <w:szCs w:val="26"/>
                <w:lang w:eastAsia="en-US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1F21BB" w:rsidTr="00537A2A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Финансовое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Кузнецов С.С.</w:t>
            </w:r>
            <w:r>
              <w:rPr>
                <w:szCs w:val="22"/>
              </w:rPr>
              <w:t>,  Мальцева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Default="001F21BB" w:rsidP="008F6B9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B" w:rsidRPr="00EA3939" w:rsidRDefault="001F21BB" w:rsidP="008F6B9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bookmarkEnd w:id="0"/>
    </w:tbl>
    <w:p w:rsidR="00305327" w:rsidRDefault="00305327" w:rsidP="00305327"/>
    <w:p w:rsidR="00305327" w:rsidRDefault="00305327" w:rsidP="00305327">
      <w:pPr>
        <w:rPr>
          <w:sz w:val="28"/>
        </w:rPr>
      </w:pPr>
      <w:r>
        <w:rPr>
          <w:sz w:val="28"/>
        </w:rPr>
        <w:t xml:space="preserve">Директор ЮИ ТГУ, профессор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</w:t>
      </w:r>
      <w:r w:rsidR="007D2B30">
        <w:rPr>
          <w:sz w:val="28"/>
        </w:rPr>
        <w:t xml:space="preserve"> </w:t>
      </w:r>
      <w:r>
        <w:rPr>
          <w:sz w:val="28"/>
        </w:rPr>
        <w:t>Уткин</w:t>
      </w:r>
    </w:p>
    <w:p w:rsidR="00305327" w:rsidRDefault="00305327" w:rsidP="00305327"/>
    <w:p w:rsidR="009778EE" w:rsidRPr="00286F58" w:rsidRDefault="009778EE" w:rsidP="00286F58">
      <w:pPr>
        <w:spacing w:after="160" w:line="259" w:lineRule="auto"/>
        <w:rPr>
          <w:sz w:val="28"/>
          <w:szCs w:val="28"/>
        </w:rPr>
      </w:pPr>
    </w:p>
    <w:p w:rsidR="009778EE" w:rsidRPr="00E8180A" w:rsidRDefault="009778EE" w:rsidP="000F3811">
      <w:pPr>
        <w:rPr>
          <w:sz w:val="28"/>
        </w:rPr>
      </w:pPr>
    </w:p>
    <w:sectPr w:rsidR="009778EE" w:rsidRPr="00E8180A" w:rsidSect="00ED2989">
      <w:pgSz w:w="15840" w:h="12240" w:orient="landscape"/>
      <w:pgMar w:top="568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2FA"/>
    <w:multiLevelType w:val="hybridMultilevel"/>
    <w:tmpl w:val="F1F4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1"/>
    <w:rsid w:val="00081960"/>
    <w:rsid w:val="00090088"/>
    <w:rsid w:val="000F3811"/>
    <w:rsid w:val="001637E5"/>
    <w:rsid w:val="001F21BB"/>
    <w:rsid w:val="00232E61"/>
    <w:rsid w:val="0027295F"/>
    <w:rsid w:val="00286F58"/>
    <w:rsid w:val="0029594A"/>
    <w:rsid w:val="002F7322"/>
    <w:rsid w:val="00305327"/>
    <w:rsid w:val="003C7581"/>
    <w:rsid w:val="003E07DA"/>
    <w:rsid w:val="0044580C"/>
    <w:rsid w:val="004A2928"/>
    <w:rsid w:val="00515AC3"/>
    <w:rsid w:val="00520EDF"/>
    <w:rsid w:val="00537A2A"/>
    <w:rsid w:val="005A1005"/>
    <w:rsid w:val="005C4D51"/>
    <w:rsid w:val="00647141"/>
    <w:rsid w:val="00654EF4"/>
    <w:rsid w:val="00673580"/>
    <w:rsid w:val="00687BF3"/>
    <w:rsid w:val="006923E6"/>
    <w:rsid w:val="007218DB"/>
    <w:rsid w:val="00751F16"/>
    <w:rsid w:val="0077424C"/>
    <w:rsid w:val="007C096A"/>
    <w:rsid w:val="007D1F88"/>
    <w:rsid w:val="007D2B30"/>
    <w:rsid w:val="007E20BE"/>
    <w:rsid w:val="00806F25"/>
    <w:rsid w:val="00840CD7"/>
    <w:rsid w:val="00870219"/>
    <w:rsid w:val="008932C1"/>
    <w:rsid w:val="008961AF"/>
    <w:rsid w:val="008B2A80"/>
    <w:rsid w:val="008E07CD"/>
    <w:rsid w:val="008F6B95"/>
    <w:rsid w:val="009778EE"/>
    <w:rsid w:val="00A2052E"/>
    <w:rsid w:val="00B17BE1"/>
    <w:rsid w:val="00B2715B"/>
    <w:rsid w:val="00B455F0"/>
    <w:rsid w:val="00B7383D"/>
    <w:rsid w:val="00BA6B5D"/>
    <w:rsid w:val="00BB199B"/>
    <w:rsid w:val="00BB39C4"/>
    <w:rsid w:val="00C40DAC"/>
    <w:rsid w:val="00C91F3A"/>
    <w:rsid w:val="00C948A6"/>
    <w:rsid w:val="00CF778A"/>
    <w:rsid w:val="00D8189E"/>
    <w:rsid w:val="00D96356"/>
    <w:rsid w:val="00DC1AD9"/>
    <w:rsid w:val="00DE1549"/>
    <w:rsid w:val="00DF28B1"/>
    <w:rsid w:val="00E407A0"/>
    <w:rsid w:val="00E42191"/>
    <w:rsid w:val="00E70EFE"/>
    <w:rsid w:val="00E8180A"/>
    <w:rsid w:val="00EA2C6B"/>
    <w:rsid w:val="00EA3939"/>
    <w:rsid w:val="00EB6432"/>
    <w:rsid w:val="00ED2989"/>
    <w:rsid w:val="00F6053F"/>
    <w:rsid w:val="00F61624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0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58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0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58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3D8B-F75C-4EAC-8F40-9410FF6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Алена В. Бурачкова</cp:lastModifiedBy>
  <cp:revision>45</cp:revision>
  <cp:lastPrinted>2016-05-31T07:04:00Z</cp:lastPrinted>
  <dcterms:created xsi:type="dcterms:W3CDTF">2013-05-29T09:09:00Z</dcterms:created>
  <dcterms:modified xsi:type="dcterms:W3CDTF">2017-04-24T09:36:00Z</dcterms:modified>
</cp:coreProperties>
</file>