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9F6027" w:rsidTr="009F6027">
        <w:tc>
          <w:tcPr>
            <w:tcW w:w="5180" w:type="dxa"/>
          </w:tcPr>
          <w:p w:rsidR="009F6027" w:rsidRPr="009F6027" w:rsidRDefault="009F6027" w:rsidP="009F6027">
            <w:pPr>
              <w:jc w:val="both"/>
              <w:rPr>
                <w:sz w:val="22"/>
                <w:szCs w:val="27"/>
              </w:rPr>
            </w:pPr>
            <w:r w:rsidRPr="009F6027">
              <w:rPr>
                <w:sz w:val="22"/>
                <w:szCs w:val="27"/>
              </w:rPr>
              <w:t>УТВЕРЖДАЮ</w:t>
            </w:r>
          </w:p>
          <w:p w:rsidR="009F6027" w:rsidRDefault="009F6027" w:rsidP="009F6027">
            <w:pPr>
              <w:jc w:val="both"/>
              <w:rPr>
                <w:sz w:val="22"/>
                <w:szCs w:val="27"/>
              </w:rPr>
            </w:pPr>
            <w:r w:rsidRPr="009F6027">
              <w:rPr>
                <w:sz w:val="22"/>
                <w:szCs w:val="27"/>
              </w:rPr>
              <w:t xml:space="preserve">Начальник Учебного управления </w:t>
            </w:r>
          </w:p>
          <w:p w:rsidR="009F6027" w:rsidRPr="009F6027" w:rsidRDefault="009F6027" w:rsidP="009F6027">
            <w:pPr>
              <w:jc w:val="both"/>
              <w:rPr>
                <w:sz w:val="22"/>
                <w:szCs w:val="27"/>
              </w:rPr>
            </w:pPr>
            <w:r>
              <w:rPr>
                <w:sz w:val="22"/>
                <w:szCs w:val="27"/>
              </w:rPr>
              <w:t>___________________</w:t>
            </w:r>
            <w:proofErr w:type="spellStart"/>
            <w:r w:rsidRPr="009F6027">
              <w:rPr>
                <w:sz w:val="22"/>
                <w:szCs w:val="27"/>
              </w:rPr>
              <w:t>Брель</w:t>
            </w:r>
            <w:proofErr w:type="spellEnd"/>
            <w:r w:rsidRPr="009F6027">
              <w:rPr>
                <w:sz w:val="22"/>
                <w:szCs w:val="27"/>
              </w:rPr>
              <w:t xml:space="preserve"> Е.Ю.</w:t>
            </w:r>
          </w:p>
          <w:p w:rsidR="009F6027" w:rsidRDefault="009F6027" w:rsidP="002C6559">
            <w:pPr>
              <w:jc w:val="both"/>
              <w:rPr>
                <w:b/>
                <w:sz w:val="27"/>
                <w:szCs w:val="27"/>
              </w:rPr>
            </w:pPr>
            <w:r w:rsidRPr="009F6027">
              <w:rPr>
                <w:sz w:val="22"/>
                <w:szCs w:val="27"/>
              </w:rPr>
              <w:t xml:space="preserve"> </w:t>
            </w:r>
            <w:r>
              <w:rPr>
                <w:sz w:val="22"/>
                <w:szCs w:val="27"/>
              </w:rPr>
              <w:t>«_____»______________</w:t>
            </w:r>
            <w:r w:rsidRPr="009F6027">
              <w:rPr>
                <w:sz w:val="22"/>
                <w:szCs w:val="27"/>
              </w:rPr>
              <w:t>_201</w:t>
            </w:r>
            <w:r w:rsidR="002C6559">
              <w:rPr>
                <w:sz w:val="22"/>
                <w:szCs w:val="27"/>
              </w:rPr>
              <w:t>7</w:t>
            </w:r>
            <w:r w:rsidRPr="009F6027">
              <w:rPr>
                <w:sz w:val="22"/>
                <w:szCs w:val="27"/>
              </w:rPr>
              <w:t xml:space="preserve"> г.</w:t>
            </w:r>
          </w:p>
        </w:tc>
      </w:tr>
    </w:tbl>
    <w:p w:rsidR="009F6027" w:rsidRDefault="009F6027" w:rsidP="009F6027">
      <w:pPr>
        <w:jc w:val="right"/>
        <w:rPr>
          <w:b/>
          <w:sz w:val="27"/>
          <w:szCs w:val="27"/>
        </w:rPr>
      </w:pPr>
    </w:p>
    <w:p w:rsidR="009A3B3E" w:rsidRDefault="009F6027" w:rsidP="009F60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Юридический институт </w:t>
      </w:r>
    </w:p>
    <w:p w:rsidR="009F6027" w:rsidRDefault="009F6027" w:rsidP="00F903B8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РАСПИСАНИЕ</w:t>
      </w:r>
      <w:r w:rsidRPr="009F602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летней экзаменационной сессии</w:t>
      </w:r>
      <w:r w:rsidRPr="009F602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201</w:t>
      </w:r>
      <w:r w:rsidR="002C6559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-201</w:t>
      </w:r>
      <w:r w:rsidR="002C6559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учеб</w:t>
      </w:r>
      <w:proofErr w:type="gramStart"/>
      <w:r>
        <w:rPr>
          <w:b/>
          <w:sz w:val="27"/>
          <w:szCs w:val="27"/>
        </w:rPr>
        <w:t>.</w:t>
      </w:r>
      <w:proofErr w:type="gram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 xml:space="preserve">ода </w:t>
      </w:r>
    </w:p>
    <w:p w:rsidR="00115606" w:rsidRDefault="009F6027" w:rsidP="00F903B8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студентов  1 курса дневного отделения</w:t>
      </w:r>
      <w:r w:rsidRPr="009F602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ЮИ ТГУ </w:t>
      </w:r>
    </w:p>
    <w:p w:rsidR="00C97206" w:rsidRDefault="00C97206" w:rsidP="00F903B8">
      <w:pPr>
        <w:ind w:left="180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15044" w:type="dxa"/>
        <w:tblLayout w:type="fixed"/>
        <w:tblLook w:val="01E0" w:firstRow="1" w:lastRow="1" w:firstColumn="1" w:lastColumn="1" w:noHBand="0" w:noVBand="0"/>
      </w:tblPr>
      <w:tblGrid>
        <w:gridCol w:w="1248"/>
        <w:gridCol w:w="4814"/>
        <w:gridCol w:w="1984"/>
        <w:gridCol w:w="1418"/>
        <w:gridCol w:w="1134"/>
        <w:gridCol w:w="850"/>
        <w:gridCol w:w="1612"/>
        <w:gridCol w:w="1134"/>
        <w:gridCol w:w="850"/>
      </w:tblGrid>
      <w:tr w:rsidR="0063046C" w:rsidRPr="00115606" w:rsidTr="00574DDD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ind w:firstLine="147"/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Диф</w:t>
            </w:r>
            <w:proofErr w:type="spellEnd"/>
            <w:r>
              <w:rPr>
                <w:b/>
                <w:sz w:val="26"/>
                <w:szCs w:val="26"/>
              </w:rPr>
              <w:t>. Зачеты/ экзамены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Консультации</w:t>
            </w:r>
          </w:p>
        </w:tc>
      </w:tr>
      <w:tr w:rsidR="0063046C" w:rsidRPr="00115606" w:rsidTr="0063046C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Экзаменатор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Ауд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Ауд. </w:t>
            </w:r>
          </w:p>
        </w:tc>
      </w:tr>
      <w:tr w:rsidR="0063046C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4C4A11">
            <w:pPr>
              <w:rPr>
                <w:b/>
                <w:sz w:val="26"/>
                <w:szCs w:val="26"/>
              </w:rPr>
            </w:pPr>
            <w:r w:rsidRPr="00C97206">
              <w:rPr>
                <w:b/>
                <w:sz w:val="28"/>
                <w:szCs w:val="44"/>
              </w:rPr>
              <w:t>06</w:t>
            </w:r>
            <w:r w:rsidR="004C4A11">
              <w:rPr>
                <w:b/>
                <w:sz w:val="28"/>
                <w:szCs w:val="44"/>
              </w:rPr>
              <w:t>6</w:t>
            </w:r>
            <w:r w:rsidRPr="00C97206">
              <w:rPr>
                <w:b/>
                <w:sz w:val="28"/>
                <w:szCs w:val="44"/>
              </w:rPr>
              <w:t>01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63046C" w:rsidRDefault="0063046C" w:rsidP="0063046C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63046C" w:rsidRDefault="0063046C" w:rsidP="0063046C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Журавлев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2142AF" w:rsidRDefault="00415EC6" w:rsidP="0063046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E645AD" w:rsidRDefault="00E645AD" w:rsidP="0063046C">
            <w:pPr>
              <w:rPr>
                <w:sz w:val="22"/>
                <w:szCs w:val="26"/>
              </w:rPr>
            </w:pPr>
            <w:r w:rsidRPr="00E645AD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63046C" w:rsidRDefault="0063046C" w:rsidP="0063046C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D86ADA" w:rsidRDefault="0063046C" w:rsidP="0063046C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D86ADA" w:rsidRDefault="0063046C" w:rsidP="0063046C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D86ADA" w:rsidRDefault="0063046C" w:rsidP="0063046C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C97206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Исакова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C9720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C97206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C97206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C9720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C97206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C9720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C97206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в сфере юриспруденции 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C9720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C97206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C97206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C97206" w:rsidRDefault="00E645AD" w:rsidP="004C4A11">
            <w:pPr>
              <w:rPr>
                <w:b/>
                <w:sz w:val="28"/>
                <w:szCs w:val="44"/>
              </w:rPr>
            </w:pPr>
            <w:r w:rsidRPr="00C97206">
              <w:rPr>
                <w:b/>
                <w:sz w:val="28"/>
                <w:szCs w:val="44"/>
              </w:rPr>
              <w:t>06</w:t>
            </w:r>
            <w:r>
              <w:rPr>
                <w:b/>
                <w:sz w:val="28"/>
                <w:szCs w:val="44"/>
              </w:rPr>
              <w:t>6</w:t>
            </w:r>
            <w:r w:rsidRPr="00C97206">
              <w:rPr>
                <w:b/>
                <w:sz w:val="28"/>
                <w:szCs w:val="44"/>
              </w:rPr>
              <w:t>02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Журавлев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Дегтярева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  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DB362C" w:rsidRDefault="00E645AD" w:rsidP="002142AF">
            <w:pPr>
              <w:ind w:right="-533"/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C97206" w:rsidRDefault="00E645AD" w:rsidP="002142AF">
            <w:pPr>
              <w:rPr>
                <w:sz w:val="22"/>
                <w:szCs w:val="26"/>
              </w:rPr>
            </w:pPr>
            <w:r w:rsidRPr="00C97206">
              <w:rPr>
                <w:sz w:val="22"/>
                <w:szCs w:val="26"/>
              </w:rPr>
              <w:t>Азарова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C4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06603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C97206" w:rsidRDefault="00E645AD" w:rsidP="00214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Исакова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  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453AF0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9F6027" w:rsidRDefault="00E645AD" w:rsidP="004C4A11">
            <w:pPr>
              <w:rPr>
                <w:b/>
                <w:sz w:val="36"/>
                <w:szCs w:val="44"/>
              </w:rPr>
            </w:pPr>
            <w:r w:rsidRPr="00C97206">
              <w:rPr>
                <w:b/>
                <w:sz w:val="28"/>
                <w:szCs w:val="44"/>
              </w:rPr>
              <w:t>06</w:t>
            </w:r>
            <w:r>
              <w:rPr>
                <w:b/>
                <w:sz w:val="28"/>
                <w:szCs w:val="44"/>
              </w:rPr>
              <w:t>6</w:t>
            </w:r>
            <w:r w:rsidRPr="00C97206">
              <w:rPr>
                <w:b/>
                <w:sz w:val="28"/>
                <w:szCs w:val="44"/>
              </w:rPr>
              <w:t>04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C97206" w:rsidRDefault="00E645AD" w:rsidP="00214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563E18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Исакова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563E18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563E18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Шойкова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563E18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в сфере юриспруденции </w:t>
            </w:r>
            <w:r>
              <w:rPr>
                <w:sz w:val="22"/>
                <w:szCs w:val="22"/>
              </w:rPr>
              <w:lastRenderedPageBreak/>
              <w:t>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563E18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C4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06605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Гааг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303C3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Дегтярева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  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15E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06606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C97206" w:rsidRDefault="00E645AD" w:rsidP="002142AF">
            <w:pPr>
              <w:rPr>
                <w:sz w:val="22"/>
                <w:szCs w:val="22"/>
              </w:rPr>
            </w:pPr>
            <w:r w:rsidRPr="00115606">
              <w:rPr>
                <w:sz w:val="22"/>
                <w:szCs w:val="22"/>
              </w:rPr>
              <w:t>Гааг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Хаминов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6E7463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2142AF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AF" w:rsidRPr="00115606" w:rsidRDefault="002142AF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AF" w:rsidRPr="0063046C" w:rsidRDefault="002142AF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AF" w:rsidRPr="0063046C" w:rsidRDefault="002142AF" w:rsidP="002142AF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AF" w:rsidRPr="002142AF" w:rsidRDefault="00172CFC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AF" w:rsidRPr="00E645AD" w:rsidRDefault="00172CFC" w:rsidP="002142AF">
            <w:pPr>
              <w:rPr>
                <w:sz w:val="22"/>
                <w:szCs w:val="26"/>
              </w:rPr>
            </w:pPr>
            <w:r w:rsidRPr="00E645AD">
              <w:rPr>
                <w:sz w:val="22"/>
                <w:szCs w:val="26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F" w:rsidRPr="0063046C" w:rsidRDefault="002142AF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F" w:rsidRPr="00D86ADA" w:rsidRDefault="002142AF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F" w:rsidRPr="00D86ADA" w:rsidRDefault="002142AF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F" w:rsidRPr="00D86ADA" w:rsidRDefault="002142AF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C4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06607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Баранов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Хаминов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E7907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08.06.20</w:t>
            </w:r>
            <w:bookmarkStart w:id="0" w:name="_GoBack"/>
            <w:bookmarkEnd w:id="0"/>
            <w:r>
              <w:rPr>
                <w:sz w:val="22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в сфере юриспруденции (сводная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Бурачкова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C4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06608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Журавлев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AB08E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2142AF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Исакова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2142A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2142AF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2142AF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07.06.2017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FC4B1B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FC4B1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C4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06609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Баранов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FC4B1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AB08E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FC4B1B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Дегтярева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FC4B1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FC4B1B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FC4B1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4C4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06610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EB72AC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EB72AC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Журавлев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EB72AC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CC68FE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EB72AC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EB72AC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EB72AC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EB72AC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FC4B1B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Исакова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FC4B1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9A11BC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871B48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871B48" w:rsidRDefault="00E645AD" w:rsidP="00871B48">
            <w:pPr>
              <w:rPr>
                <w:sz w:val="22"/>
                <w:szCs w:val="26"/>
              </w:rPr>
            </w:pPr>
            <w:proofErr w:type="spellStart"/>
            <w:r w:rsidRPr="00871B48">
              <w:rPr>
                <w:sz w:val="22"/>
                <w:szCs w:val="26"/>
              </w:rPr>
              <w:t>Зейле</w:t>
            </w:r>
            <w:proofErr w:type="spellEnd"/>
            <w:r w:rsidRPr="00871B48">
              <w:rPr>
                <w:sz w:val="22"/>
                <w:szCs w:val="26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871B4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9A11BC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871B48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871B48">
            <w:pPr>
              <w:rPr>
                <w:sz w:val="22"/>
                <w:szCs w:val="26"/>
              </w:rPr>
            </w:pPr>
          </w:p>
        </w:tc>
      </w:tr>
      <w:tr w:rsidR="00E645AD" w:rsidRPr="00115606" w:rsidTr="0063046C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115606" w:rsidRDefault="00E645AD" w:rsidP="00FC4B1B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sz w:val="22"/>
                <w:szCs w:val="26"/>
              </w:rPr>
            </w:pPr>
            <w:r w:rsidRPr="0011560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в сфере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Савицкая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Pr="002142AF" w:rsidRDefault="00E645AD" w:rsidP="00FC4B1B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AD" w:rsidRDefault="00E645AD">
            <w:r w:rsidRPr="009A11BC">
              <w:rPr>
                <w:sz w:val="22"/>
                <w:szCs w:val="26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63046C" w:rsidRDefault="00E645AD" w:rsidP="00FC4B1B">
            <w:pPr>
              <w:rPr>
                <w:b/>
                <w:sz w:val="22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D" w:rsidRPr="00D86ADA" w:rsidRDefault="00E645AD" w:rsidP="00FC4B1B">
            <w:pPr>
              <w:rPr>
                <w:sz w:val="22"/>
                <w:szCs w:val="26"/>
              </w:rPr>
            </w:pPr>
          </w:p>
        </w:tc>
      </w:tr>
    </w:tbl>
    <w:p w:rsidR="00115606" w:rsidRDefault="00115606" w:rsidP="00115606"/>
    <w:p w:rsidR="005B345E" w:rsidRDefault="005B345E" w:rsidP="005B345E">
      <w:pPr>
        <w:rPr>
          <w:sz w:val="28"/>
        </w:rPr>
      </w:pPr>
      <w:r>
        <w:rPr>
          <w:sz w:val="28"/>
        </w:rPr>
        <w:t xml:space="preserve">Директор ЮИ ТГУ, профессор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В.А.Уткин</w:t>
      </w:r>
      <w:proofErr w:type="spellEnd"/>
    </w:p>
    <w:p w:rsidR="00115606" w:rsidRDefault="00115606" w:rsidP="00115606"/>
    <w:sectPr w:rsidR="00115606" w:rsidSect="0063046C">
      <w:pgSz w:w="16838" w:h="11906" w:orient="landscape"/>
      <w:pgMar w:top="567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6"/>
    <w:rsid w:val="00010B01"/>
    <w:rsid w:val="00043BCB"/>
    <w:rsid w:val="0005043B"/>
    <w:rsid w:val="00081F22"/>
    <w:rsid w:val="00115606"/>
    <w:rsid w:val="00172CFC"/>
    <w:rsid w:val="00191478"/>
    <w:rsid w:val="00195B2F"/>
    <w:rsid w:val="002142AF"/>
    <w:rsid w:val="0023395C"/>
    <w:rsid w:val="00265777"/>
    <w:rsid w:val="00280C61"/>
    <w:rsid w:val="002C6559"/>
    <w:rsid w:val="002E7907"/>
    <w:rsid w:val="00303C3D"/>
    <w:rsid w:val="003278EA"/>
    <w:rsid w:val="00396034"/>
    <w:rsid w:val="003B2FF3"/>
    <w:rsid w:val="00404CAF"/>
    <w:rsid w:val="00415EC6"/>
    <w:rsid w:val="004C4A11"/>
    <w:rsid w:val="00536DB7"/>
    <w:rsid w:val="005A35DC"/>
    <w:rsid w:val="005B345E"/>
    <w:rsid w:val="00625E86"/>
    <w:rsid w:val="0063046C"/>
    <w:rsid w:val="00644833"/>
    <w:rsid w:val="007C43A2"/>
    <w:rsid w:val="007C72D7"/>
    <w:rsid w:val="007D7DDF"/>
    <w:rsid w:val="007D7E56"/>
    <w:rsid w:val="007E2D9E"/>
    <w:rsid w:val="008329F4"/>
    <w:rsid w:val="00863181"/>
    <w:rsid w:val="00871B48"/>
    <w:rsid w:val="008C6C52"/>
    <w:rsid w:val="009504DD"/>
    <w:rsid w:val="00952382"/>
    <w:rsid w:val="009A3B3E"/>
    <w:rsid w:val="009B1270"/>
    <w:rsid w:val="009F6027"/>
    <w:rsid w:val="00A559F5"/>
    <w:rsid w:val="00A613E7"/>
    <w:rsid w:val="00AA777A"/>
    <w:rsid w:val="00AB08EB"/>
    <w:rsid w:val="00AD265C"/>
    <w:rsid w:val="00BC0C4F"/>
    <w:rsid w:val="00BD7605"/>
    <w:rsid w:val="00C97206"/>
    <w:rsid w:val="00D737B0"/>
    <w:rsid w:val="00D86ADA"/>
    <w:rsid w:val="00DB362C"/>
    <w:rsid w:val="00DF478A"/>
    <w:rsid w:val="00E645AD"/>
    <w:rsid w:val="00EB315A"/>
    <w:rsid w:val="00EB72AC"/>
    <w:rsid w:val="00F131A1"/>
    <w:rsid w:val="00F61624"/>
    <w:rsid w:val="00F903B8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88E1-42A5-4C87-910A-F37FE449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Алена В. Бурачкова</cp:lastModifiedBy>
  <cp:revision>32</cp:revision>
  <dcterms:created xsi:type="dcterms:W3CDTF">2013-05-29T08:53:00Z</dcterms:created>
  <dcterms:modified xsi:type="dcterms:W3CDTF">2017-04-24T09:03:00Z</dcterms:modified>
</cp:coreProperties>
</file>