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F" w:rsidRPr="00943B50" w:rsidRDefault="00A4349F" w:rsidP="00CD50BD">
      <w:pPr>
        <w:pStyle w:val="5"/>
        <w:ind w:firstLine="0"/>
        <w:jc w:val="right"/>
        <w:rPr>
          <w:b/>
          <w:sz w:val="24"/>
          <w:szCs w:val="24"/>
          <w:lang w:val="ru-RU"/>
        </w:rPr>
      </w:pPr>
      <w:r w:rsidRPr="00943B50">
        <w:rPr>
          <w:b/>
          <w:sz w:val="24"/>
          <w:szCs w:val="24"/>
          <w:lang w:val="ru-RU"/>
        </w:rPr>
        <w:t>«УТВЕРЖДЕНО»</w:t>
      </w:r>
    </w:p>
    <w:p w:rsidR="00A4349F" w:rsidRDefault="00A4349F" w:rsidP="00CD50BD">
      <w:pPr>
        <w:jc w:val="right"/>
      </w:pPr>
      <w:r>
        <w:t>на заседании кафедры гражданского права</w:t>
      </w:r>
    </w:p>
    <w:p w:rsidR="00A4349F" w:rsidRDefault="00A4349F" w:rsidP="00CD50BD">
      <w:pPr>
        <w:jc w:val="right"/>
      </w:pPr>
      <w:r>
        <w:t xml:space="preserve">протокол № </w:t>
      </w:r>
      <w:r w:rsidR="006C3CC3">
        <w:t>5</w:t>
      </w:r>
      <w:r>
        <w:t xml:space="preserve"> от «</w:t>
      </w:r>
      <w:r w:rsidR="006C3CC3">
        <w:t>22</w:t>
      </w:r>
      <w:r>
        <w:t xml:space="preserve">» </w:t>
      </w:r>
      <w:r w:rsidR="006C3CC3">
        <w:t>декабр</w:t>
      </w:r>
      <w:r w:rsidR="00345464">
        <w:t>я</w:t>
      </w:r>
      <w:r>
        <w:t xml:space="preserve"> 201</w:t>
      </w:r>
      <w:r w:rsidR="006C3CC3">
        <w:t>7</w:t>
      </w:r>
      <w:r>
        <w:t xml:space="preserve"> г.</w:t>
      </w:r>
    </w:p>
    <w:p w:rsidR="00A4349F" w:rsidRDefault="00CD50BD" w:rsidP="00CD50BD">
      <w:pPr>
        <w:jc w:val="right"/>
      </w:pPr>
      <w:r>
        <w:t>зав. кафедрой _______</w:t>
      </w:r>
      <w:r w:rsidR="00A4349F">
        <w:t xml:space="preserve">проф. </w:t>
      </w:r>
      <w:r w:rsidR="006C3CC3">
        <w:t xml:space="preserve">Е.С. </w:t>
      </w:r>
      <w:proofErr w:type="spellStart"/>
      <w:r w:rsidR="006C3CC3">
        <w:t>Болтанова</w:t>
      </w:r>
      <w:proofErr w:type="spellEnd"/>
    </w:p>
    <w:p w:rsidR="00A4349F" w:rsidRDefault="00A4349F" w:rsidP="00A4349F">
      <w:pPr>
        <w:rPr>
          <w:b/>
        </w:rPr>
      </w:pPr>
    </w:p>
    <w:p w:rsidR="00A4349F" w:rsidRDefault="00A4349F" w:rsidP="00A4349F">
      <w:pPr>
        <w:rPr>
          <w:b/>
        </w:rPr>
      </w:pPr>
    </w:p>
    <w:p w:rsidR="00A4349F" w:rsidRDefault="00A4349F" w:rsidP="00A4349F">
      <w:pPr>
        <w:jc w:val="center"/>
        <w:rPr>
          <w:b/>
        </w:rPr>
      </w:pPr>
      <w:r w:rsidRPr="004B222A">
        <w:rPr>
          <w:b/>
        </w:rPr>
        <w:t>Вопросы к государственному экзаме</w:t>
      </w:r>
      <w:r>
        <w:rPr>
          <w:b/>
        </w:rPr>
        <w:t>ну по гражданскому праву на 201</w:t>
      </w:r>
      <w:r w:rsidR="006C3CC3">
        <w:rPr>
          <w:b/>
        </w:rPr>
        <w:t>7</w:t>
      </w:r>
      <w:r w:rsidR="00481E19">
        <w:rPr>
          <w:b/>
        </w:rPr>
        <w:t>-201</w:t>
      </w:r>
      <w:r w:rsidR="006C3CC3">
        <w:rPr>
          <w:b/>
        </w:rPr>
        <w:t>8</w:t>
      </w:r>
      <w:r w:rsidRPr="004B222A">
        <w:rPr>
          <w:b/>
        </w:rPr>
        <w:t xml:space="preserve"> уч.</w:t>
      </w:r>
      <w:r>
        <w:rPr>
          <w:b/>
        </w:rPr>
        <w:t xml:space="preserve"> год</w:t>
      </w:r>
    </w:p>
    <w:p w:rsidR="00A4349F" w:rsidRDefault="00A4349F" w:rsidP="00A4349F">
      <w:pPr>
        <w:jc w:val="center"/>
        <w:rPr>
          <w:b/>
        </w:rPr>
      </w:pPr>
      <w:r>
        <w:rPr>
          <w:b/>
        </w:rPr>
        <w:t>(бакалавриат)</w:t>
      </w:r>
    </w:p>
    <w:p w:rsidR="000F15FC" w:rsidRDefault="000F15FC"/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Предмет </w:t>
      </w:r>
      <w:r w:rsidR="006C3CC3">
        <w:t xml:space="preserve">гражданского права </w:t>
      </w:r>
      <w:r>
        <w:t>и метод гражданско-правового регулирования.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Гражданское правоотношение: понятие, </w:t>
      </w:r>
      <w:r w:rsidR="006C3CC3">
        <w:t>структура, основания возникновения</w:t>
      </w:r>
      <w:r>
        <w:t>, виды.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Физические лица как субъекты граж</w:t>
      </w:r>
      <w:r w:rsidR="008831EE">
        <w:t xml:space="preserve">данских правоотношений. Правоспособность </w:t>
      </w:r>
      <w:r>
        <w:t>и дееспособность.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Юридические лица: понятие, </w:t>
      </w:r>
      <w:r w:rsidR="006C3CC3">
        <w:t xml:space="preserve">особенности правосубъективности, </w:t>
      </w:r>
      <w:r>
        <w:t>виды.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</w:t>
      </w:r>
      <w:r w:rsidR="000F15FC">
        <w:t>бъекты гражданских прав</w:t>
      </w:r>
      <w:r>
        <w:t>: понятие, классификация.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</w:t>
      </w:r>
      <w:r w:rsidR="000F15FC">
        <w:t>делк</w:t>
      </w:r>
      <w:r>
        <w:t>и: понятие, признаки, значение в гражданском обороте,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Недействительные сделки: поня</w:t>
      </w:r>
      <w:r w:rsidR="006C3CC3">
        <w:t>тие, виды, правовые последствия заключения.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Исковая давность в гражданском праве.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</w:t>
      </w:r>
      <w:r w:rsidR="000F15FC">
        <w:t>снования возникновения</w:t>
      </w:r>
      <w:r>
        <w:t xml:space="preserve"> и прекращения</w:t>
      </w:r>
      <w:r w:rsidR="000F15FC">
        <w:t xml:space="preserve"> права собственности</w:t>
      </w:r>
      <w:r>
        <w:t xml:space="preserve"> (общая характеристика)</w:t>
      </w:r>
      <w:r w:rsidR="000F15FC">
        <w:t>.</w:t>
      </w:r>
    </w:p>
    <w:p w:rsidR="000F15FC" w:rsidRDefault="006C3CC3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</w:t>
      </w:r>
      <w:r w:rsidR="000F15FC">
        <w:t>рав</w:t>
      </w:r>
      <w:r>
        <w:t>о общей</w:t>
      </w:r>
      <w:r w:rsidR="000F15FC">
        <w:t xml:space="preserve"> собственности</w:t>
      </w:r>
      <w:r>
        <w:t>: понятие, виды, содержание</w:t>
      </w:r>
      <w:r w:rsidR="000F15FC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Вещно-</w:t>
      </w:r>
      <w:r w:rsidR="006C3CC3">
        <w:t>правовые способы защиты права собственности и иных вещных прав</w:t>
      </w:r>
      <w:r w:rsidR="000F15FC"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 xml:space="preserve">правовые </w:t>
      </w:r>
      <w:r w:rsidR="000F15FC">
        <w:t xml:space="preserve"> обязательств</w:t>
      </w:r>
      <w:r w:rsidR="00444552">
        <w:t>а</w:t>
      </w:r>
      <w:r w:rsidR="000F15FC">
        <w:t xml:space="preserve">: понятие, </w:t>
      </w:r>
      <w:r w:rsidR="00444552">
        <w:t>субъекты, виды</w:t>
      </w:r>
      <w:r w:rsidR="000F15FC">
        <w:t>.</w:t>
      </w:r>
      <w:r w:rsidR="00444552">
        <w:t xml:space="preserve"> Третьи лица в обязательстве</w:t>
      </w:r>
      <w:r>
        <w:t>.</w:t>
      </w:r>
    </w:p>
    <w:p w:rsidR="000F15FC" w:rsidRDefault="008831EE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Гражданско-</w:t>
      </w:r>
      <w:r w:rsidR="00444552">
        <w:t>правовой договор: понятие, значение в гражданском обороте, классификация</w:t>
      </w:r>
      <w:r w:rsidR="000F15FC">
        <w:t>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Способы обеспечения исполнения</w:t>
      </w:r>
      <w:r w:rsidR="000F15FC">
        <w:t xml:space="preserve"> обязательств</w:t>
      </w:r>
      <w:r w:rsidR="008831EE">
        <w:t>:</w:t>
      </w:r>
      <w:r>
        <w:t xml:space="preserve"> понятие, виды, общая характеристика</w:t>
      </w:r>
      <w:r w:rsidR="000F15FC">
        <w:t>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Понятие, формы и функции </w:t>
      </w:r>
      <w:r w:rsidR="000F15FC">
        <w:t>гражданско-право</w:t>
      </w:r>
      <w:r w:rsidR="008831EE">
        <w:t>во</w:t>
      </w:r>
      <w:r>
        <w:t>й ответственности. Основание и условия ее наступления</w:t>
      </w:r>
      <w:r w:rsidR="000F15FC"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купли-продажи: понятие, элементы</w:t>
      </w:r>
      <w:r w:rsidR="00444552">
        <w:t>, виды, основные права и обязанности сторон</w:t>
      </w:r>
      <w:r>
        <w:t>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дарения:</w:t>
      </w:r>
      <w:r w:rsidRPr="00430BF7">
        <w:t xml:space="preserve"> </w:t>
      </w:r>
      <w:r>
        <w:t>понятие,</w:t>
      </w:r>
      <w:r w:rsidR="00444552" w:rsidRPr="00444552">
        <w:t xml:space="preserve"> </w:t>
      </w:r>
      <w:r w:rsidR="00444552">
        <w:t>элементы,</w:t>
      </w:r>
      <w:r>
        <w:t xml:space="preserve"> виды.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аренды:</w:t>
      </w:r>
      <w:r w:rsidRPr="001245DA">
        <w:t xml:space="preserve"> </w:t>
      </w:r>
      <w:r w:rsidR="00444552">
        <w:t>понятие, элементы, виды, основные права и обязанности сторон, ответственность.</w:t>
      </w:r>
    </w:p>
    <w:p w:rsidR="000F15FC" w:rsidRDefault="000F15FC" w:rsidP="00444552">
      <w:pPr>
        <w:pStyle w:val="a3"/>
        <w:numPr>
          <w:ilvl w:val="0"/>
          <w:numId w:val="2"/>
        </w:numPr>
        <w:ind w:left="567" w:hanging="567"/>
        <w:jc w:val="both"/>
      </w:pPr>
      <w:r>
        <w:t>Договор подряда:</w:t>
      </w:r>
      <w:r w:rsidRPr="001245DA">
        <w:t xml:space="preserve"> </w:t>
      </w:r>
      <w:r w:rsidR="00444552">
        <w:t>понятие, элементы, виды, основные права и обязанности сторон, ответственность.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займа</w:t>
      </w:r>
      <w:r w:rsidR="00444552">
        <w:t xml:space="preserve"> и кредитный договор: понятие, особенности данных договоров.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Договор </w:t>
      </w:r>
      <w:r w:rsidR="000F15FC">
        <w:t>страхования</w:t>
      </w:r>
      <w:r>
        <w:t>: понятие, содержание, основания возникновения</w:t>
      </w:r>
      <w:r w:rsidR="000F15FC">
        <w:t>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Договор комиссии: понятие, элементы, основные права и обязанности сторон, ответственность.</w:t>
      </w:r>
    </w:p>
    <w:p w:rsidR="000F15FC" w:rsidRDefault="00DC5B7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Расчетные</w:t>
      </w:r>
      <w:bookmarkStart w:id="0" w:name="_GoBack"/>
      <w:bookmarkEnd w:id="0"/>
      <w:r w:rsidR="00444552">
        <w:t xml:space="preserve"> правоотношения: понятие, субъекты, формы безналичных расчетов.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Обязательства из причинения вреда: понятие, ос</w:t>
      </w:r>
      <w:r w:rsidR="008831EE">
        <w:t xml:space="preserve">нование, условия возникновения и </w:t>
      </w:r>
      <w:r w:rsidR="00444552">
        <w:t>размер возмещения.</w:t>
      </w:r>
    </w:p>
    <w:p w:rsidR="000F15FC" w:rsidRDefault="0044455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Авторские и смежные права на результаты творческой деятельности в сфере науки, литературы и </w:t>
      </w:r>
      <w:r w:rsidR="000C2792">
        <w:t>искусства</w:t>
      </w:r>
      <w:r w:rsidR="000F15FC">
        <w:t>.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Патентные </w:t>
      </w:r>
      <w:r w:rsidR="000F15FC">
        <w:t>прав</w:t>
      </w:r>
      <w:r>
        <w:t>а на творческие достижения в области техники</w:t>
      </w:r>
      <w:r w:rsidR="000F15FC">
        <w:t>.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Гражданско</w:t>
      </w:r>
      <w:r w:rsidR="008831EE">
        <w:t>-</w:t>
      </w:r>
      <w:r>
        <w:t>правовые способы приобретения и использования авторских и</w:t>
      </w:r>
      <w:r w:rsidR="000F15FC">
        <w:t xml:space="preserve"> патентн</w:t>
      </w:r>
      <w:r>
        <w:t>ых</w:t>
      </w:r>
      <w:r w:rsidR="000F15FC">
        <w:t xml:space="preserve"> прав.</w:t>
      </w:r>
    </w:p>
    <w:p w:rsidR="000F15FC" w:rsidRDefault="000C2792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</w:t>
      </w:r>
      <w:r w:rsidR="000F15FC">
        <w:t>авещани</w:t>
      </w:r>
      <w:r>
        <w:t>ю.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Наследование по закону.</w:t>
      </w:r>
    </w:p>
    <w:p w:rsidR="000F15FC" w:rsidRDefault="000F15FC" w:rsidP="000F15FC">
      <w:pPr>
        <w:pStyle w:val="a3"/>
        <w:numPr>
          <w:ilvl w:val="0"/>
          <w:numId w:val="2"/>
        </w:numPr>
        <w:ind w:left="567" w:hanging="567"/>
        <w:jc w:val="both"/>
      </w:pPr>
      <w:r>
        <w:t>Принятие наследства.</w:t>
      </w:r>
    </w:p>
    <w:sectPr w:rsidR="000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B3"/>
    <w:multiLevelType w:val="hybridMultilevel"/>
    <w:tmpl w:val="4424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F4F0A"/>
    <w:multiLevelType w:val="hybridMultilevel"/>
    <w:tmpl w:val="EE6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7"/>
    <w:rsid w:val="000C2792"/>
    <w:rsid w:val="000F15FC"/>
    <w:rsid w:val="00126B44"/>
    <w:rsid w:val="00345464"/>
    <w:rsid w:val="00444552"/>
    <w:rsid w:val="00481E19"/>
    <w:rsid w:val="005B4787"/>
    <w:rsid w:val="006504DF"/>
    <w:rsid w:val="00666798"/>
    <w:rsid w:val="006C3CC3"/>
    <w:rsid w:val="00832BF6"/>
    <w:rsid w:val="008831EE"/>
    <w:rsid w:val="00A4349F"/>
    <w:rsid w:val="00CD50BD"/>
    <w:rsid w:val="00DA219E"/>
    <w:rsid w:val="00D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49F"/>
    <w:pPr>
      <w:keepNext/>
      <w:ind w:firstLine="720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4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соломин</dc:creator>
  <cp:keywords/>
  <dc:description/>
  <cp:lastModifiedBy>ЮИ - Елена Ю. Полторацкая</cp:lastModifiedBy>
  <cp:revision>7</cp:revision>
  <dcterms:created xsi:type="dcterms:W3CDTF">2016-11-11T02:44:00Z</dcterms:created>
  <dcterms:modified xsi:type="dcterms:W3CDTF">2018-05-29T09:45:00Z</dcterms:modified>
</cp:coreProperties>
</file>