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7D" w:rsidRPr="00B15461" w:rsidRDefault="0019137D" w:rsidP="0019137D">
      <w:pPr>
        <w:ind w:left="360"/>
        <w:jc w:val="center"/>
        <w:rPr>
          <w:b/>
        </w:rPr>
      </w:pPr>
      <w:bookmarkStart w:id="0" w:name="_GoBack"/>
      <w:bookmarkEnd w:id="0"/>
      <w:r w:rsidRPr="00B15461">
        <w:rPr>
          <w:b/>
        </w:rPr>
        <w:t xml:space="preserve">ЗАДАНИЯ ДЛЯ ВЫПОЛНЕНИЯ КОНТРОЛЬНЫХ РАБОТ </w:t>
      </w:r>
    </w:p>
    <w:p w:rsidR="0019137D" w:rsidRPr="00B15461" w:rsidRDefault="0019137D" w:rsidP="0019137D">
      <w:pPr>
        <w:ind w:left="360"/>
        <w:jc w:val="center"/>
        <w:rPr>
          <w:b/>
        </w:rPr>
      </w:pPr>
      <w:r w:rsidRPr="00B15461">
        <w:rPr>
          <w:b/>
        </w:rPr>
        <w:t>СТУДЕНТАМИ ЗАОЧНОЙ ФОРМЫ ОБУЧЕНИЯ</w:t>
      </w:r>
    </w:p>
    <w:p w:rsidR="0019137D" w:rsidRDefault="00623AFE" w:rsidP="0019137D">
      <w:pPr>
        <w:ind w:left="360"/>
        <w:jc w:val="center"/>
        <w:rPr>
          <w:b/>
        </w:rPr>
      </w:pPr>
      <w:r>
        <w:rPr>
          <w:b/>
        </w:rPr>
        <w:t>(2016-2017 учебный год)</w:t>
      </w:r>
    </w:p>
    <w:p w:rsidR="00623AFE" w:rsidRDefault="00623AFE" w:rsidP="0019137D">
      <w:pPr>
        <w:ind w:left="360"/>
        <w:jc w:val="center"/>
        <w:rPr>
          <w:b/>
        </w:rPr>
      </w:pPr>
    </w:p>
    <w:p w:rsidR="00623AFE" w:rsidRPr="00B15461" w:rsidRDefault="00623AFE" w:rsidP="0019137D">
      <w:pPr>
        <w:ind w:left="360"/>
        <w:jc w:val="center"/>
        <w:rPr>
          <w:b/>
        </w:rPr>
      </w:pPr>
    </w:p>
    <w:p w:rsidR="0019137D" w:rsidRPr="00B15461" w:rsidRDefault="0019137D" w:rsidP="0019137D">
      <w:pPr>
        <w:ind w:firstLine="360"/>
        <w:jc w:val="both"/>
        <w:rPr>
          <w:bCs/>
        </w:rPr>
      </w:pPr>
      <w:r w:rsidRPr="00B15461">
        <w:rPr>
          <w:bCs/>
        </w:rPr>
        <w:t>Выполнение контрольной работы студентами заочной формы обучения включает в себя письменное решение задач, которые относятся к разным направлениям прокурорской деятельности и выбраны из числа задач, содержащихся в заданиях к семинарским (практическим) з</w:t>
      </w:r>
      <w:r>
        <w:rPr>
          <w:bCs/>
        </w:rPr>
        <w:t xml:space="preserve">анятиям для студентов-дневников в </w:t>
      </w:r>
      <w:r w:rsidRPr="00D52923">
        <w:t>Практикуме по дисциплине</w:t>
      </w:r>
      <w:r>
        <w:t xml:space="preserve"> </w:t>
      </w:r>
      <w:r w:rsidRPr="00D52923">
        <w:t>«Прокурорский надзор»</w:t>
      </w:r>
      <w:r>
        <w:t>.</w:t>
      </w:r>
      <w:r>
        <w:rPr>
          <w:rStyle w:val="a9"/>
          <w:bCs/>
        </w:rPr>
        <w:footnoteReference w:id="1"/>
      </w:r>
      <w:r w:rsidRPr="00B15461">
        <w:rPr>
          <w:bCs/>
        </w:rPr>
        <w:t xml:space="preserve"> Предусматривается 4 варианта контрольной работы: в каждом – по 2 задания. В каждом задании предлагается письменно решить одну из 3-х (по выбору студента) задач. </w:t>
      </w:r>
    </w:p>
    <w:p w:rsidR="0019137D" w:rsidRPr="00B15461" w:rsidRDefault="0019137D" w:rsidP="0019137D">
      <w:pPr>
        <w:ind w:firstLine="360"/>
        <w:jc w:val="both"/>
        <w:rPr>
          <w:bCs/>
        </w:rPr>
      </w:pPr>
      <w:r w:rsidRPr="00B15461">
        <w:rPr>
          <w:bCs/>
        </w:rPr>
        <w:t xml:space="preserve">Вариант контрольной работы, который должен выполнять студент, определяется в зависимости от начальной буквы его фамилии. Студенты, начальные буквы фамилий которых находятся в интервале от А до Д, выполняют 1-й вариант. Если же начальные буквы фамилий находятся в интервалах от Е до К, от Л до Р и от С до Я, то выполняются соответственно 2-й, 3-й и 4-й варианты. </w:t>
      </w:r>
    </w:p>
    <w:p w:rsidR="0019137D" w:rsidRPr="00B15461" w:rsidRDefault="0019137D" w:rsidP="0019137D">
      <w:pPr>
        <w:ind w:firstLine="360"/>
        <w:jc w:val="both"/>
        <w:rPr>
          <w:bCs/>
        </w:rPr>
      </w:pPr>
      <w:r w:rsidRPr="00B15461">
        <w:rPr>
          <w:bCs/>
        </w:rPr>
        <w:t>Письменное решение задачи должно включать как развернутые ответы на поставленные в ней вопросы, так и проект соответствующего акта. Для получения оценки «зачет» по контрольной работе студентом должны быть надлежащим образом решены две задачи (по одной из каждого задания варианта).</w:t>
      </w:r>
    </w:p>
    <w:p w:rsidR="0019137D" w:rsidRDefault="0019137D" w:rsidP="0019137D">
      <w:pPr>
        <w:ind w:firstLine="360"/>
        <w:jc w:val="both"/>
        <w:rPr>
          <w:bCs/>
        </w:rPr>
      </w:pPr>
    </w:p>
    <w:p w:rsidR="00623AFE" w:rsidRPr="00B15461" w:rsidRDefault="00623AFE" w:rsidP="00623AFE">
      <w:pPr>
        <w:ind w:firstLine="360"/>
        <w:jc w:val="both"/>
        <w:rPr>
          <w:bCs/>
        </w:rPr>
      </w:pPr>
    </w:p>
    <w:p w:rsidR="0019137D" w:rsidRPr="00B15461" w:rsidRDefault="00623AFE" w:rsidP="00623AFE">
      <w:pPr>
        <w:jc w:val="center"/>
        <w:rPr>
          <w:b/>
        </w:rPr>
      </w:pPr>
      <w:r w:rsidRPr="00B15461">
        <w:rPr>
          <w:b/>
        </w:rPr>
        <w:t>ВАРИАНТ 1</w:t>
      </w:r>
      <w:r w:rsidR="0019137D" w:rsidRPr="00B15461">
        <w:rPr>
          <w:b/>
        </w:rPr>
        <w:t xml:space="preserve"> (от А до Д)</w:t>
      </w:r>
    </w:p>
    <w:p w:rsidR="0019137D" w:rsidRDefault="0019137D" w:rsidP="00623AFE">
      <w:pPr>
        <w:jc w:val="center"/>
        <w:rPr>
          <w:b/>
        </w:rPr>
      </w:pPr>
    </w:p>
    <w:p w:rsidR="00645F8E" w:rsidRPr="00B15461" w:rsidRDefault="00645F8E" w:rsidP="00623AFE">
      <w:pPr>
        <w:jc w:val="center"/>
        <w:rPr>
          <w:b/>
        </w:rPr>
      </w:pPr>
    </w:p>
    <w:p w:rsidR="0019137D" w:rsidRPr="00B15461" w:rsidRDefault="0019137D" w:rsidP="00645F8E">
      <w:pPr>
        <w:pStyle w:val="7"/>
        <w:spacing w:before="0" w:after="0"/>
        <w:ind w:firstLine="709"/>
        <w:rPr>
          <w:b/>
          <w:i/>
        </w:rPr>
      </w:pPr>
      <w:r w:rsidRPr="00B15461">
        <w:rPr>
          <w:b/>
          <w:i/>
        </w:rPr>
        <w:t>Задание 1</w:t>
      </w:r>
    </w:p>
    <w:p w:rsidR="0019137D" w:rsidRPr="00B15461" w:rsidRDefault="0019137D" w:rsidP="00623AFE"/>
    <w:p w:rsidR="0019137D" w:rsidRDefault="0019137D" w:rsidP="00623AFE">
      <w:pPr>
        <w:ind w:firstLine="708"/>
        <w:jc w:val="both"/>
        <w:rPr>
          <w:i/>
        </w:rPr>
      </w:pPr>
      <w:r w:rsidRPr="005218B2">
        <w:rPr>
          <w:i/>
        </w:rPr>
        <w:t>Решите одну из следующих задач:</w:t>
      </w:r>
    </w:p>
    <w:p w:rsidR="005218B2" w:rsidRPr="005218B2" w:rsidRDefault="005218B2" w:rsidP="00623AFE">
      <w:pPr>
        <w:ind w:firstLine="708"/>
        <w:jc w:val="both"/>
        <w:rPr>
          <w:i/>
        </w:rPr>
      </w:pPr>
    </w:p>
    <w:p w:rsidR="0019137D" w:rsidRDefault="00623AFE" w:rsidP="00623AFE">
      <w:pPr>
        <w:jc w:val="center"/>
      </w:pPr>
      <w:r>
        <w:t>З</w:t>
      </w:r>
      <w:r>
        <w:rPr>
          <w:i/>
        </w:rPr>
        <w:t xml:space="preserve">адача </w:t>
      </w:r>
      <w:r w:rsidR="0019137D" w:rsidRPr="00623AFE">
        <w:rPr>
          <w:i/>
        </w:rPr>
        <w:t>1 по теме «Прокурорский надзор за исполнением законов (общий надзор)» к семинарским (практическим) занятиям 4 и 5</w:t>
      </w:r>
      <w:r w:rsidR="0083150A">
        <w:rPr>
          <w:i/>
        </w:rPr>
        <w:t xml:space="preserve"> </w:t>
      </w:r>
    </w:p>
    <w:p w:rsidR="00623AFE" w:rsidRPr="007806B0" w:rsidRDefault="00623AFE" w:rsidP="00623AFE">
      <w:pPr>
        <w:shd w:val="clear" w:color="auto" w:fill="FFFFFF"/>
        <w:tabs>
          <w:tab w:val="left" w:pos="4820"/>
        </w:tabs>
        <w:ind w:firstLine="709"/>
        <w:jc w:val="both"/>
        <w:rPr>
          <w:color w:val="000000"/>
          <w:spacing w:val="-2"/>
        </w:rPr>
      </w:pPr>
      <w:r w:rsidRPr="007806B0">
        <w:rPr>
          <w:color w:val="000000"/>
        </w:rPr>
        <w:t xml:space="preserve">Прокурор Томского района Томской области </w:t>
      </w:r>
      <w:r w:rsidRPr="007806B0">
        <w:rPr>
          <w:color w:val="000000"/>
          <w:spacing w:val="-2"/>
        </w:rPr>
        <w:t>22.01</w:t>
      </w:r>
      <w:proofErr w:type="gramStart"/>
      <w:r w:rsidRPr="007806B0">
        <w:rPr>
          <w:color w:val="000000"/>
          <w:spacing w:val="-2"/>
        </w:rPr>
        <w:t>. сего</w:t>
      </w:r>
      <w:proofErr w:type="gramEnd"/>
      <w:r w:rsidRPr="007806B0">
        <w:rPr>
          <w:color w:val="000000"/>
          <w:spacing w:val="-2"/>
        </w:rPr>
        <w:t xml:space="preserve"> года (далее </w:t>
      </w:r>
      <w:proofErr w:type="spellStart"/>
      <w:r w:rsidRPr="007806B0">
        <w:rPr>
          <w:color w:val="000000"/>
          <w:spacing w:val="-2"/>
        </w:rPr>
        <w:t>с.г</w:t>
      </w:r>
      <w:proofErr w:type="spellEnd"/>
      <w:r w:rsidRPr="007806B0">
        <w:rPr>
          <w:color w:val="000000"/>
          <w:spacing w:val="-2"/>
        </w:rPr>
        <w:t xml:space="preserve">.) направил Главе Н-ского сельского поселения </w:t>
      </w:r>
      <w:r w:rsidRPr="007806B0">
        <w:rPr>
          <w:color w:val="000000"/>
          <w:spacing w:val="-3"/>
        </w:rPr>
        <w:t xml:space="preserve">требование о направлении в прокуратуру района проектов принимаемых администрацией данного поселения нормативных правовых актов, </w:t>
      </w:r>
      <w:r w:rsidRPr="007806B0">
        <w:rPr>
          <w:color w:val="000000"/>
        </w:rPr>
        <w:t>в срок за две недели до их принятия, для дачи по ним</w:t>
      </w:r>
      <w:r w:rsidRPr="007806B0">
        <w:rPr>
          <w:color w:val="000000"/>
          <w:spacing w:val="-5"/>
        </w:rPr>
        <w:t xml:space="preserve"> заключений в целях недопущения принятия</w:t>
      </w:r>
      <w:r w:rsidRPr="007806B0">
        <w:rPr>
          <w:color w:val="000000"/>
        </w:rPr>
        <w:t xml:space="preserve"> противоречащих действующему законодательству нормативных правовых актов. В дальнейшем при проверке исполнения действующего законодательства и требований прокурора было установлено, что за январь-март </w:t>
      </w:r>
      <w:proofErr w:type="spellStart"/>
      <w:r w:rsidRPr="007806B0">
        <w:rPr>
          <w:color w:val="000000"/>
        </w:rPr>
        <w:t>с.г</w:t>
      </w:r>
      <w:proofErr w:type="spellEnd"/>
      <w:r w:rsidRPr="007806B0">
        <w:rPr>
          <w:color w:val="000000"/>
        </w:rPr>
        <w:t>. из администрации сельского поселения в прокуратуру для</w:t>
      </w:r>
      <w:r w:rsidRPr="007806B0">
        <w:t xml:space="preserve"> </w:t>
      </w:r>
      <w:r w:rsidRPr="007806B0">
        <w:rPr>
          <w:color w:val="000000"/>
        </w:rPr>
        <w:t xml:space="preserve">дачи заключения не поступил ни один проект нормативного правового акта, несмотря на фактическое принятие за </w:t>
      </w:r>
      <w:r w:rsidRPr="007806B0">
        <w:rPr>
          <w:color w:val="000000"/>
          <w:spacing w:val="-2"/>
        </w:rPr>
        <w:t xml:space="preserve">указанный период 10 нормативных правовых актов. </w:t>
      </w:r>
    </w:p>
    <w:p w:rsidR="00623AFE" w:rsidRPr="007806B0" w:rsidRDefault="00623AFE" w:rsidP="00623AFE">
      <w:pPr>
        <w:shd w:val="clear" w:color="auto" w:fill="FFFFFF"/>
        <w:tabs>
          <w:tab w:val="left" w:pos="4820"/>
        </w:tabs>
        <w:ind w:firstLine="709"/>
        <w:jc w:val="both"/>
        <w:rPr>
          <w:color w:val="000000"/>
          <w:spacing w:val="-2"/>
        </w:rPr>
      </w:pPr>
      <w:r w:rsidRPr="007806B0">
        <w:rPr>
          <w:color w:val="000000"/>
          <w:spacing w:val="-2"/>
        </w:rPr>
        <w:t xml:space="preserve">Вызванный для дачи объяснений Глава поселения, ссылаясь на мнение знакомого юриста, пояснил следующее: «В соответствии с Законом «О прокуратуре Российской Федерации» прокурор имеет право проводить проверки в порядке общего надзора, в том числе проверку законности принимаемых правовых актов, лишь в связи с поступившей в прокуратуру информацией о фактах нарушения закона. Поскольку прокурор не сообщил такой информации, администрация поселения не обязана предоставлять прокурору ни принимаемые правовые акты, ни их проекты». </w:t>
      </w:r>
    </w:p>
    <w:p w:rsidR="00623AFE" w:rsidRPr="007806B0" w:rsidRDefault="00623AFE" w:rsidP="00623AFE">
      <w:pPr>
        <w:shd w:val="clear" w:color="auto" w:fill="FFFFFF"/>
        <w:tabs>
          <w:tab w:val="left" w:pos="4820"/>
        </w:tabs>
        <w:ind w:firstLine="709"/>
        <w:jc w:val="both"/>
        <w:rPr>
          <w:color w:val="000000"/>
          <w:spacing w:val="-2"/>
        </w:rPr>
      </w:pPr>
      <w:r w:rsidRPr="007806B0">
        <w:rPr>
          <w:color w:val="000000"/>
          <w:spacing w:val="-2"/>
        </w:rPr>
        <w:lastRenderedPageBreak/>
        <w:t xml:space="preserve">Оцените действия прокурора и администрации сельского поселения, в том числе его Главы. </w:t>
      </w:r>
    </w:p>
    <w:p w:rsidR="0083150A" w:rsidRDefault="00623AFE" w:rsidP="0083150A">
      <w:pPr>
        <w:shd w:val="clear" w:color="auto" w:fill="FFFFFF"/>
        <w:tabs>
          <w:tab w:val="left" w:pos="4820"/>
        </w:tabs>
        <w:ind w:firstLine="709"/>
        <w:jc w:val="both"/>
        <w:rPr>
          <w:color w:val="000000"/>
          <w:spacing w:val="-2"/>
        </w:rPr>
      </w:pPr>
      <w:r w:rsidRPr="007806B0">
        <w:rPr>
          <w:color w:val="000000"/>
          <w:spacing w:val="-2"/>
        </w:rPr>
        <w:t xml:space="preserve">Имеются ли основания для прокурорского реагирования на действия администрации? </w:t>
      </w:r>
    </w:p>
    <w:p w:rsidR="005218B2" w:rsidRPr="0083150A" w:rsidRDefault="00623AFE" w:rsidP="0083150A">
      <w:pPr>
        <w:shd w:val="clear" w:color="auto" w:fill="FFFFFF"/>
        <w:tabs>
          <w:tab w:val="left" w:pos="4820"/>
        </w:tabs>
        <w:ind w:firstLine="709"/>
        <w:jc w:val="both"/>
        <w:rPr>
          <w:color w:val="000000"/>
          <w:spacing w:val="-2"/>
        </w:rPr>
      </w:pPr>
      <w:r w:rsidRPr="007806B0">
        <w:rPr>
          <w:color w:val="000000"/>
          <w:spacing w:val="-2"/>
        </w:rPr>
        <w:t>Если да, то составьте проект адекватного для данной ситуации акта прокурорского надзора.</w:t>
      </w:r>
    </w:p>
    <w:p w:rsidR="00623AFE" w:rsidRPr="00B15461" w:rsidRDefault="00623AFE" w:rsidP="00623AFE">
      <w:pPr>
        <w:jc w:val="both"/>
      </w:pPr>
    </w:p>
    <w:p w:rsidR="0019137D" w:rsidRPr="0062629C" w:rsidRDefault="0062629C" w:rsidP="0062629C">
      <w:pPr>
        <w:jc w:val="center"/>
        <w:rPr>
          <w:i/>
        </w:rPr>
      </w:pPr>
      <w:r w:rsidRPr="0062629C">
        <w:rPr>
          <w:i/>
        </w:rPr>
        <w:t xml:space="preserve">Задача </w:t>
      </w:r>
      <w:r w:rsidR="0019137D" w:rsidRPr="0062629C">
        <w:rPr>
          <w:i/>
        </w:rPr>
        <w:t>2 по теме «Прокурорский надзор за соблюдением прав и свобод человека и гражданина. Рассмотрение и разрешение в прокуратуре заявлений жалоб и иных обращений» к семинарскому (практическому) занятию 6</w:t>
      </w:r>
      <w:r w:rsidR="00341D70">
        <w:rPr>
          <w:i/>
        </w:rPr>
        <w:t xml:space="preserve"> </w:t>
      </w:r>
    </w:p>
    <w:p w:rsidR="0062629C" w:rsidRPr="007806B0" w:rsidRDefault="0062629C" w:rsidP="0062629C">
      <w:pPr>
        <w:shd w:val="clear" w:color="auto" w:fill="FFFFFF"/>
        <w:ind w:firstLine="709"/>
        <w:jc w:val="both"/>
      </w:pPr>
      <w:r w:rsidRPr="007806B0">
        <w:rPr>
          <w:color w:val="000000"/>
        </w:rPr>
        <w:t xml:space="preserve">Прокуратурой Кировского района г. Томска проведена проверка соблюдения </w:t>
      </w:r>
      <w:r w:rsidRPr="007806B0">
        <w:rPr>
          <w:color w:val="000000"/>
          <w:spacing w:val="-1"/>
        </w:rPr>
        <w:t>требований законодательства об отходах производства и потребления.</w:t>
      </w:r>
    </w:p>
    <w:p w:rsidR="0062629C" w:rsidRPr="007806B0" w:rsidRDefault="0062629C" w:rsidP="0062629C">
      <w:pPr>
        <w:shd w:val="clear" w:color="auto" w:fill="FFFFFF"/>
        <w:ind w:firstLine="709"/>
        <w:jc w:val="both"/>
        <w:rPr>
          <w:color w:val="000000"/>
        </w:rPr>
      </w:pPr>
      <w:r w:rsidRPr="007806B0">
        <w:rPr>
          <w:color w:val="000000"/>
        </w:rPr>
        <w:t>Проверкой выявлено несанкционированное размещение твердых бытовых отходов (свалка): отходы производства и потребления, строительные отходы (шифер), локализованные на обочине дороги по квартальной просеке между 15 и 49 кварталами Тимирязевского учебного лесничества г. Томска.</w:t>
      </w:r>
    </w:p>
    <w:p w:rsidR="0062629C" w:rsidRPr="007806B0" w:rsidRDefault="0062629C" w:rsidP="0062629C">
      <w:pPr>
        <w:shd w:val="clear" w:color="auto" w:fill="FFFFFF"/>
        <w:ind w:firstLine="709"/>
        <w:jc w:val="both"/>
        <w:rPr>
          <w:color w:val="000000"/>
          <w:spacing w:val="-10"/>
        </w:rPr>
      </w:pPr>
      <w:r w:rsidRPr="007806B0">
        <w:rPr>
          <w:color w:val="000000"/>
          <w:spacing w:val="-4"/>
        </w:rPr>
        <w:t xml:space="preserve">По мнению проводивших проверку работников прокуратуры, с учетом положений действующих федеральных законов, а также Устава г. Томска, администрация города Томска обязана при выявлении </w:t>
      </w:r>
      <w:r w:rsidRPr="007806B0">
        <w:rPr>
          <w:color w:val="000000"/>
          <w:spacing w:val="-10"/>
        </w:rPr>
        <w:t xml:space="preserve">фактов несанкционированного размещения отходов (свалки) выполнить мероприятия по </w:t>
      </w:r>
      <w:r w:rsidRPr="007806B0">
        <w:rPr>
          <w:color w:val="000000"/>
        </w:rPr>
        <w:t xml:space="preserve">очистке территории от мусора. Между тем, </w:t>
      </w:r>
      <w:r w:rsidRPr="007806B0">
        <w:rPr>
          <w:color w:val="000000"/>
          <w:spacing w:val="-3"/>
        </w:rPr>
        <w:t xml:space="preserve">несанкционированное размещение отходов в с. </w:t>
      </w:r>
      <w:proofErr w:type="spellStart"/>
      <w:r w:rsidRPr="007806B0">
        <w:rPr>
          <w:color w:val="000000"/>
          <w:spacing w:val="-3"/>
        </w:rPr>
        <w:t>Тимирязевское</w:t>
      </w:r>
      <w:proofErr w:type="spellEnd"/>
      <w:r w:rsidRPr="007806B0">
        <w:rPr>
          <w:color w:val="000000"/>
          <w:spacing w:val="-3"/>
        </w:rPr>
        <w:t xml:space="preserve">, ежегодное </w:t>
      </w:r>
      <w:r w:rsidRPr="007806B0">
        <w:rPr>
          <w:color w:val="000000"/>
          <w:spacing w:val="-10"/>
        </w:rPr>
        <w:t xml:space="preserve">увеличение количества свалок свидетельствуют о том, что администрация города Томска систематически не выполняет соответствующую обязанность. </w:t>
      </w:r>
    </w:p>
    <w:p w:rsidR="0062629C" w:rsidRPr="007806B0" w:rsidRDefault="0062629C" w:rsidP="0062629C">
      <w:pPr>
        <w:shd w:val="clear" w:color="auto" w:fill="FFFFFF"/>
        <w:ind w:firstLine="709"/>
        <w:jc w:val="both"/>
        <w:rPr>
          <w:color w:val="000000"/>
        </w:rPr>
      </w:pPr>
      <w:r w:rsidRPr="007806B0">
        <w:rPr>
          <w:color w:val="000000"/>
          <w:spacing w:val="-10"/>
        </w:rPr>
        <w:t xml:space="preserve">Найдите положения федеральных законов и Устава г. Томска, из которых следует обязанность администрации г. Томска выполнять мероприятия по </w:t>
      </w:r>
      <w:r w:rsidRPr="007806B0">
        <w:rPr>
          <w:color w:val="000000"/>
        </w:rPr>
        <w:t>очистке территории от мусора.</w:t>
      </w:r>
    </w:p>
    <w:p w:rsidR="0062629C" w:rsidRPr="007806B0" w:rsidRDefault="0062629C" w:rsidP="0062629C">
      <w:pPr>
        <w:shd w:val="clear" w:color="auto" w:fill="FFFFFF"/>
        <w:ind w:firstLine="709"/>
        <w:jc w:val="both"/>
        <w:rPr>
          <w:color w:val="000000"/>
        </w:rPr>
      </w:pPr>
      <w:r w:rsidRPr="007806B0">
        <w:rPr>
          <w:color w:val="000000"/>
        </w:rPr>
        <w:t xml:space="preserve">Влечет ли неисполнение этой обязанности администрацией нарушение конституционных прав граждан (физических лиц) и каких именно? </w:t>
      </w:r>
    </w:p>
    <w:p w:rsidR="0062629C" w:rsidRPr="007806B0" w:rsidRDefault="0062629C" w:rsidP="0062629C">
      <w:pPr>
        <w:shd w:val="clear" w:color="auto" w:fill="FFFFFF"/>
        <w:ind w:firstLine="709"/>
        <w:jc w:val="both"/>
        <w:rPr>
          <w:color w:val="000000"/>
        </w:rPr>
      </w:pPr>
      <w:r w:rsidRPr="007806B0">
        <w:rPr>
          <w:color w:val="000000"/>
        </w:rPr>
        <w:t>Составьте проект соответствующего акта прокурорского реагирования.</w:t>
      </w:r>
    </w:p>
    <w:p w:rsidR="00623AFE" w:rsidRDefault="00623AFE" w:rsidP="00623AFE">
      <w:pPr>
        <w:jc w:val="both"/>
      </w:pPr>
    </w:p>
    <w:p w:rsidR="0019137D" w:rsidRPr="00645F8E" w:rsidRDefault="00645F8E" w:rsidP="00645F8E">
      <w:pPr>
        <w:jc w:val="center"/>
        <w:rPr>
          <w:i/>
        </w:rPr>
      </w:pPr>
      <w:r w:rsidRPr="00645F8E">
        <w:rPr>
          <w:i/>
        </w:rPr>
        <w:t>З</w:t>
      </w:r>
      <w:r w:rsidR="0019137D" w:rsidRPr="00645F8E">
        <w:rPr>
          <w:i/>
        </w:rPr>
        <w:t>ад</w:t>
      </w:r>
      <w:r w:rsidRPr="00645F8E">
        <w:rPr>
          <w:i/>
        </w:rPr>
        <w:t xml:space="preserve">ача </w:t>
      </w:r>
      <w:r w:rsidR="0019137D" w:rsidRPr="00645F8E">
        <w:rPr>
          <w:i/>
        </w:rPr>
        <w:t>13 по теме «Прокурорский надзор за исполнением законов органами, осуществляющими оперативно-розыскную деятельность, дознание и предварительное следствие» к семинарским (практическим) занятиям 7 и 8</w:t>
      </w:r>
      <w:r w:rsidR="00341D70">
        <w:rPr>
          <w:i/>
        </w:rPr>
        <w:t xml:space="preserve"> </w:t>
      </w:r>
    </w:p>
    <w:p w:rsidR="00645F8E" w:rsidRPr="007806B0" w:rsidRDefault="00645F8E" w:rsidP="00645F8E">
      <w:pPr>
        <w:ind w:firstLine="540"/>
        <w:jc w:val="both"/>
      </w:pPr>
      <w:r w:rsidRPr="007806B0">
        <w:t xml:space="preserve">Заместитель прокурора Томского района Томской области, рассмотрев материалы уголовного дела № </w:t>
      </w:r>
      <w:proofErr w:type="spellStart"/>
      <w:r w:rsidRPr="007806B0">
        <w:t>с.г</w:t>
      </w:r>
      <w:proofErr w:type="spellEnd"/>
      <w:r w:rsidRPr="007806B0">
        <w:t>./598, поступившего с обвинительным заключением, установил следующее. Уголовное дело возбуждено 15.06.с.г. по признакам преступления, предусмотренного п. «а» ч.2 ст.166 УК РФ по факту угона мотоцикла гр-на С-</w:t>
      </w:r>
      <w:proofErr w:type="spellStart"/>
      <w:r w:rsidRPr="007806B0">
        <w:t>ва</w:t>
      </w:r>
      <w:proofErr w:type="spellEnd"/>
      <w:r w:rsidRPr="007806B0">
        <w:t xml:space="preserve"> в ночь на 16.05.с.г., совершенного в </w:t>
      </w:r>
      <w:proofErr w:type="spellStart"/>
      <w:r w:rsidRPr="007806B0">
        <w:t>с.Калачево</w:t>
      </w:r>
      <w:proofErr w:type="spellEnd"/>
      <w:r w:rsidRPr="007806B0">
        <w:t xml:space="preserve"> Томского района. </w:t>
      </w:r>
    </w:p>
    <w:p w:rsidR="00645F8E" w:rsidRPr="007806B0" w:rsidRDefault="00645F8E" w:rsidP="00645F8E">
      <w:pPr>
        <w:ind w:firstLine="540"/>
        <w:jc w:val="both"/>
      </w:pPr>
      <w:r w:rsidRPr="007806B0">
        <w:t xml:space="preserve">В ходе проведенного предварительного расследования установлено, что в ночь на 16.05.с.г. гр-не К-к, Б-в и Х-в находились дома у Х-ва по адресу: </w:t>
      </w:r>
      <w:proofErr w:type="spellStart"/>
      <w:r w:rsidRPr="007806B0">
        <w:t>с.Калачево</w:t>
      </w:r>
      <w:proofErr w:type="spellEnd"/>
      <w:r w:rsidRPr="007806B0">
        <w:t xml:space="preserve">, </w:t>
      </w:r>
      <w:proofErr w:type="spellStart"/>
      <w:r w:rsidRPr="007806B0">
        <w:t>ул.Гагарина</w:t>
      </w:r>
      <w:proofErr w:type="spellEnd"/>
      <w:r w:rsidRPr="007806B0">
        <w:t>, 3 и распивали спиртное. Около 04.00 час Б-в и Х-в вышли на улицу, где Х-в предложил Б-</w:t>
      </w:r>
      <w:proofErr w:type="spellStart"/>
      <w:r w:rsidRPr="007806B0">
        <w:t>ву</w:t>
      </w:r>
      <w:proofErr w:type="spellEnd"/>
      <w:r w:rsidRPr="007806B0">
        <w:t xml:space="preserve"> угнать мотоцикл С-</w:t>
      </w:r>
      <w:proofErr w:type="spellStart"/>
      <w:r w:rsidRPr="007806B0">
        <w:t>ва</w:t>
      </w:r>
      <w:proofErr w:type="spellEnd"/>
      <w:r w:rsidRPr="007806B0">
        <w:t xml:space="preserve"> для того, чтобы съездить в </w:t>
      </w:r>
      <w:proofErr w:type="spellStart"/>
      <w:r w:rsidRPr="007806B0">
        <w:t>д.Шиловку</w:t>
      </w:r>
      <w:proofErr w:type="spellEnd"/>
      <w:r w:rsidRPr="007806B0">
        <w:t>. Реализуя свои преступные намерения, Б-в и Х-в подошли к гаражу С-</w:t>
      </w:r>
      <w:proofErr w:type="spellStart"/>
      <w:r w:rsidRPr="007806B0">
        <w:t>ва</w:t>
      </w:r>
      <w:proofErr w:type="spellEnd"/>
      <w:r w:rsidRPr="007806B0">
        <w:t>, в котором находился мотоцикл. Х-в передал Б-</w:t>
      </w:r>
      <w:proofErr w:type="spellStart"/>
      <w:r w:rsidRPr="007806B0">
        <w:t>ву</w:t>
      </w:r>
      <w:proofErr w:type="spellEnd"/>
      <w:r w:rsidRPr="007806B0">
        <w:t xml:space="preserve"> металлическую трубу, которой последний сломал замок гаража. Затем они совместно выкатили мотоцикл С-</w:t>
      </w:r>
      <w:proofErr w:type="spellStart"/>
      <w:r w:rsidRPr="007806B0">
        <w:t>ва</w:t>
      </w:r>
      <w:proofErr w:type="spellEnd"/>
      <w:r w:rsidRPr="007806B0">
        <w:t xml:space="preserve"> «Урал» и покатили к заброшенной бане. Когда катили мотоцикл мимо дома, их увидел вышедший на улицу К-к. Он помог докатить мотоцикл до бани, где Б-в и Х-в сообщили ему, что мотоцикл принадлежит С-</w:t>
      </w:r>
      <w:proofErr w:type="spellStart"/>
      <w:r w:rsidRPr="007806B0">
        <w:t>ву</w:t>
      </w:r>
      <w:proofErr w:type="spellEnd"/>
      <w:r w:rsidRPr="007806B0">
        <w:t xml:space="preserve">, они забрали его из гаража, сломав замок, чтобы съездить в </w:t>
      </w:r>
      <w:proofErr w:type="spellStart"/>
      <w:r w:rsidRPr="007806B0">
        <w:t>д.Шиловку</w:t>
      </w:r>
      <w:proofErr w:type="spellEnd"/>
      <w:r w:rsidRPr="007806B0">
        <w:t xml:space="preserve">. К-к согласился съездить с ними. </w:t>
      </w:r>
    </w:p>
    <w:p w:rsidR="00645F8E" w:rsidRPr="007806B0" w:rsidRDefault="00645F8E" w:rsidP="00645F8E">
      <w:pPr>
        <w:ind w:firstLine="540"/>
        <w:jc w:val="both"/>
      </w:pPr>
      <w:r w:rsidRPr="007806B0">
        <w:t xml:space="preserve">Гр-нам </w:t>
      </w:r>
      <w:proofErr w:type="spellStart"/>
      <w:r w:rsidRPr="007806B0">
        <w:t>Кр</w:t>
      </w:r>
      <w:proofErr w:type="spellEnd"/>
      <w:r w:rsidRPr="007806B0">
        <w:t>-ку, Б-</w:t>
      </w:r>
      <w:proofErr w:type="spellStart"/>
      <w:r w:rsidRPr="007806B0">
        <w:t>ву</w:t>
      </w:r>
      <w:proofErr w:type="spellEnd"/>
      <w:r w:rsidRPr="007806B0">
        <w:t xml:space="preserve"> и Х-ву предъявлено обвинение в совершении преступления, предусмотренного п. «а» ч.2 ст.166 УК РФ. </w:t>
      </w:r>
    </w:p>
    <w:p w:rsidR="00645F8E" w:rsidRPr="007806B0" w:rsidRDefault="00645F8E" w:rsidP="00645F8E">
      <w:pPr>
        <w:ind w:firstLine="540"/>
        <w:jc w:val="both"/>
      </w:pPr>
      <w:r w:rsidRPr="007806B0">
        <w:t>Оцените законность и обоснованность выдвинутого следователем обвинения в отношении каждого из обвиняемых.</w:t>
      </w:r>
    </w:p>
    <w:p w:rsidR="00341D70" w:rsidRDefault="00645F8E" w:rsidP="00341D70">
      <w:pPr>
        <w:ind w:firstLine="540"/>
        <w:jc w:val="both"/>
      </w:pPr>
      <w:r w:rsidRPr="007806B0">
        <w:t>Примите решение в роли заместителя прокурора.</w:t>
      </w:r>
    </w:p>
    <w:p w:rsidR="00645F8E" w:rsidRDefault="00645F8E" w:rsidP="00341D70">
      <w:pPr>
        <w:ind w:firstLine="540"/>
        <w:jc w:val="both"/>
      </w:pPr>
      <w:r w:rsidRPr="007806B0">
        <w:t>Составьте проект соответствующего акта прокурорского надзора.</w:t>
      </w:r>
    </w:p>
    <w:p w:rsidR="00645F8E" w:rsidRDefault="00645F8E" w:rsidP="00623AFE">
      <w:pPr>
        <w:jc w:val="both"/>
      </w:pPr>
    </w:p>
    <w:p w:rsidR="00645F8E" w:rsidRPr="00B15461" w:rsidRDefault="00645F8E" w:rsidP="00623AFE">
      <w:pPr>
        <w:jc w:val="both"/>
      </w:pPr>
    </w:p>
    <w:p w:rsidR="0019137D" w:rsidRPr="00B15461" w:rsidRDefault="0019137D" w:rsidP="00623AFE">
      <w:pPr>
        <w:pStyle w:val="8"/>
        <w:spacing w:before="0" w:after="0"/>
        <w:ind w:firstLine="709"/>
        <w:rPr>
          <w:b/>
        </w:rPr>
      </w:pPr>
      <w:r w:rsidRPr="00B15461">
        <w:rPr>
          <w:b/>
        </w:rPr>
        <w:t>Задание 2</w:t>
      </w:r>
    </w:p>
    <w:p w:rsidR="0019137D" w:rsidRPr="00B15461" w:rsidRDefault="0019137D" w:rsidP="00623AFE"/>
    <w:p w:rsidR="0019137D" w:rsidRPr="00623AFE" w:rsidRDefault="0019137D" w:rsidP="00623AFE">
      <w:pPr>
        <w:pStyle w:val="a3"/>
        <w:ind w:firstLine="709"/>
        <w:rPr>
          <w:i/>
        </w:rPr>
      </w:pPr>
      <w:r w:rsidRPr="00623AFE">
        <w:rPr>
          <w:i/>
        </w:rPr>
        <w:t>Решите одну из следующих задач:</w:t>
      </w:r>
    </w:p>
    <w:p w:rsidR="00623AFE" w:rsidRPr="00B15461" w:rsidRDefault="00623AFE" w:rsidP="00623AFE">
      <w:pPr>
        <w:pStyle w:val="a3"/>
        <w:ind w:firstLine="709"/>
      </w:pPr>
    </w:p>
    <w:p w:rsidR="0019137D" w:rsidRDefault="008949AA" w:rsidP="008949AA">
      <w:pPr>
        <w:jc w:val="center"/>
        <w:rPr>
          <w:i/>
        </w:rPr>
      </w:pPr>
      <w:r>
        <w:rPr>
          <w:i/>
        </w:rPr>
        <w:t>З</w:t>
      </w:r>
      <w:r w:rsidR="0019137D" w:rsidRPr="008949AA">
        <w:rPr>
          <w:i/>
        </w:rPr>
        <w:t>адач</w:t>
      </w:r>
      <w:r>
        <w:rPr>
          <w:i/>
        </w:rPr>
        <w:t>а</w:t>
      </w:r>
      <w:r w:rsidR="0019137D" w:rsidRPr="008949AA">
        <w:rPr>
          <w:i/>
        </w:rPr>
        <w:t xml:space="preserve"> 9 по теме «Понятие участия прокурора в рассмотрении дел судами. Участие прокурора в рассмотрении судами уголовных дел» к семинарским (практическим) занятиям 13 и 14</w:t>
      </w:r>
      <w:r w:rsidR="00341D70">
        <w:rPr>
          <w:i/>
        </w:rPr>
        <w:t xml:space="preserve"> </w:t>
      </w:r>
    </w:p>
    <w:p w:rsidR="008949AA" w:rsidRPr="007806B0" w:rsidRDefault="008949AA" w:rsidP="008949AA">
      <w:pPr>
        <w:ind w:firstLine="709"/>
        <w:jc w:val="both"/>
      </w:pPr>
      <w:r w:rsidRPr="007806B0">
        <w:t>Приговором Томского районного суда Томской области от 07.04.с.г. Ж-н, 14.02.1964г.р., признан виновным в совершении преступления, предусмотренного ч. 1 ст. 111 УК РФ. В приговоре установлено, что Ж-н около 18 часов 22.06</w:t>
      </w:r>
      <w:proofErr w:type="gramStart"/>
      <w:r w:rsidRPr="007806B0">
        <w:t>. предыдущего</w:t>
      </w:r>
      <w:proofErr w:type="gramEnd"/>
      <w:r w:rsidRPr="007806B0">
        <w:t xml:space="preserve"> года, находясь возле дома № 9 по ул. Советской в с. Б-но, умышленно, из личных неприязненных отношений с целью причинения тяжкого вреда здоровью Т-</w:t>
      </w:r>
      <w:proofErr w:type="spellStart"/>
      <w:r w:rsidRPr="007806B0">
        <w:t>ву</w:t>
      </w:r>
      <w:proofErr w:type="spellEnd"/>
      <w:r w:rsidRPr="007806B0">
        <w:t xml:space="preserve"> нанес имеющимся при себе ножом несколько ударов по телу последнего. В результате действий Ж-на Т-</w:t>
      </w:r>
      <w:proofErr w:type="spellStart"/>
      <w:r w:rsidRPr="007806B0">
        <w:t>ву</w:t>
      </w:r>
      <w:proofErr w:type="spellEnd"/>
      <w:r w:rsidRPr="007806B0">
        <w:t xml:space="preserve"> причинены следующие телесные повреждения: проникающая колото-резаная рана грудной клетки слева по средней подмышечной линии с развитием </w:t>
      </w:r>
      <w:proofErr w:type="spellStart"/>
      <w:r w:rsidRPr="007806B0">
        <w:t>гемопневмоторакса</w:t>
      </w:r>
      <w:proofErr w:type="spellEnd"/>
      <w:r w:rsidRPr="007806B0">
        <w:t xml:space="preserve"> слева, относящаяся к категории тяжкого вреда здоровью, как опасная для жизни, а также </w:t>
      </w:r>
      <w:proofErr w:type="spellStart"/>
      <w:r w:rsidRPr="007806B0">
        <w:t>непроникаюшие</w:t>
      </w:r>
      <w:proofErr w:type="spellEnd"/>
      <w:r w:rsidRPr="007806B0">
        <w:t xml:space="preserve"> раны в области мечевидного отростка грудины и проекции левой лопатки, закрытый перелом 4-го ребра слева по задней подмышечной линии, относящиеся к категории легкого вреда здоровью.</w:t>
      </w:r>
    </w:p>
    <w:p w:rsidR="008949AA" w:rsidRPr="007806B0" w:rsidRDefault="008949AA" w:rsidP="008949AA">
      <w:pPr>
        <w:ind w:firstLine="709"/>
        <w:jc w:val="both"/>
      </w:pPr>
      <w:r w:rsidRPr="007806B0">
        <w:t xml:space="preserve">Перед прениями сторон государственный обвинитель обратил внимание на следующие обстоятельства, выявленные в ходе судебного следствия. </w:t>
      </w:r>
    </w:p>
    <w:p w:rsidR="008949AA" w:rsidRPr="007806B0" w:rsidRDefault="008949AA" w:rsidP="008949AA">
      <w:pPr>
        <w:ind w:firstLine="709"/>
        <w:jc w:val="both"/>
      </w:pPr>
      <w:r w:rsidRPr="007806B0">
        <w:t>По месту жительства местной администрацией и соседями Ж-н характеризуется положительно как хороший семьянин и отец троих детей, трудолюбивый человек. Ж-н ранее не судим, на стадии предварительного следствия и в суде вину в совершенном преступлении признал, раскаялся в содеянном, попросил прощение у потерпевшего. Какие-либо отягчающие наказание Ж-на обстоятельства в суде не установлены. В ходе судебного разбирательства от потерпевшего Т-</w:t>
      </w:r>
      <w:proofErr w:type="spellStart"/>
      <w:r w:rsidRPr="007806B0">
        <w:t>ва</w:t>
      </w:r>
      <w:proofErr w:type="spellEnd"/>
      <w:r w:rsidRPr="007806B0">
        <w:t xml:space="preserve"> поступило письменное заявление о том, что он простил Ж-на за содеянное, при назначении судом наказания в отношении Ж-на просит не лишать его свободы, так как конфликт, имевший место 11.06</w:t>
      </w:r>
      <w:proofErr w:type="gramStart"/>
      <w:r w:rsidRPr="007806B0">
        <w:t>. предыдущего</w:t>
      </w:r>
      <w:proofErr w:type="gramEnd"/>
      <w:r w:rsidRPr="007806B0">
        <w:t xml:space="preserve"> года, в результате которого между ним и Ж-</w:t>
      </w:r>
      <w:proofErr w:type="spellStart"/>
      <w:r w:rsidRPr="007806B0">
        <w:t>ным</w:t>
      </w:r>
      <w:proofErr w:type="spellEnd"/>
      <w:r w:rsidRPr="007806B0">
        <w:t xml:space="preserve"> возникли неприязненные отношения, исчерпан. Данное заявление потерпевшим Т-</w:t>
      </w:r>
      <w:proofErr w:type="spellStart"/>
      <w:r w:rsidRPr="007806B0">
        <w:t>вым</w:t>
      </w:r>
      <w:proofErr w:type="spellEnd"/>
      <w:r w:rsidRPr="007806B0">
        <w:t xml:space="preserve"> поддержано в судебном заседании. Кроме того, в заключении комплексной </w:t>
      </w:r>
      <w:proofErr w:type="spellStart"/>
      <w:r w:rsidRPr="007806B0">
        <w:t>психолого</w:t>
      </w:r>
      <w:proofErr w:type="spellEnd"/>
      <w:r w:rsidRPr="007806B0">
        <w:t>–психиатрической экспертизы указано, что Ж-н в случае осуждения нуждается в амбулаторном принудительном лечении и наблюдении психиатра в соответствии с ч.1 ст. 22, ч. 2 ст. 99, п. «в» ч.1 ст. 97 УК РФ как лицо, совершившее преступление и страдающее психическим расстройством, не исключающим вменяемости. В судебном заседании Ж-н суду пояснил, что в случае назначения ему судом в качестве принудительной меры медицинского характера амбулаторного принудительного наблюдения и лечения у психиатра он будет лечиться в обязательном порядке, так как до настоящего времени считал, что указанное лечение возможно пройти только при наличии решения суда и поэтому не лечился. В материалах дела отсутствуют данные о том, что Ж-н, имея возможность в добровольном порядке пройти лечение у психиатра, отказался от его прохождения.</w:t>
      </w:r>
    </w:p>
    <w:p w:rsidR="008949AA" w:rsidRPr="007806B0" w:rsidRDefault="008949AA" w:rsidP="008949AA">
      <w:pPr>
        <w:ind w:firstLine="709"/>
        <w:jc w:val="both"/>
      </w:pPr>
      <w:r w:rsidRPr="007806B0">
        <w:t xml:space="preserve">Основываясь на этих обстоятельствах, государственный обвинитель в своей речи на судебных прениях предложил назначить </w:t>
      </w:r>
      <w:proofErr w:type="gramStart"/>
      <w:r w:rsidRPr="007806B0">
        <w:t>Ж-ну</w:t>
      </w:r>
      <w:proofErr w:type="gramEnd"/>
      <w:r w:rsidRPr="007806B0">
        <w:t xml:space="preserve"> наказание в виде 3-х лет л/с </w:t>
      </w:r>
      <w:proofErr w:type="spellStart"/>
      <w:r w:rsidRPr="007806B0">
        <w:t>с</w:t>
      </w:r>
      <w:proofErr w:type="spellEnd"/>
      <w:r w:rsidRPr="007806B0">
        <w:t xml:space="preserve"> применением ст. 73 УК РФ условно с испытательным сроком в 2 года и принудительную меру медицинского характера в виде амбулаторного принудительного наблюдения и лечения у психиатра по месту жительства. </w:t>
      </w:r>
    </w:p>
    <w:p w:rsidR="008949AA" w:rsidRPr="007806B0" w:rsidRDefault="008949AA" w:rsidP="008949AA">
      <w:pPr>
        <w:ind w:firstLine="709"/>
        <w:jc w:val="both"/>
      </w:pPr>
      <w:r w:rsidRPr="007806B0">
        <w:t xml:space="preserve">Однако суд в приговоре назначил </w:t>
      </w:r>
      <w:proofErr w:type="gramStart"/>
      <w:r w:rsidRPr="007806B0">
        <w:t>Ж-ну</w:t>
      </w:r>
      <w:proofErr w:type="gramEnd"/>
      <w:r w:rsidRPr="007806B0">
        <w:t xml:space="preserve"> наказание в виде 3 лет реального л/с </w:t>
      </w:r>
      <w:proofErr w:type="spellStart"/>
      <w:r w:rsidRPr="007806B0">
        <w:t>с</w:t>
      </w:r>
      <w:proofErr w:type="spellEnd"/>
      <w:r w:rsidRPr="007806B0">
        <w:t xml:space="preserve"> отбыванием наказания в исправительной колонии общего режима. В обоснование своего вывода о том, что исправление Ж-на невозможно без изоляции от общества, суд указал, что </w:t>
      </w:r>
      <w:r w:rsidRPr="007806B0">
        <w:lastRenderedPageBreak/>
        <w:t xml:space="preserve">Ж-н, согласно заключению комплексной психолого-психиатрической экспертизы, представляет общественную опасность и нуждается в принудительном лечении. </w:t>
      </w:r>
    </w:p>
    <w:p w:rsidR="008949AA" w:rsidRDefault="008949AA" w:rsidP="008949AA">
      <w:pPr>
        <w:ind w:firstLine="709"/>
        <w:jc w:val="both"/>
      </w:pPr>
      <w:r w:rsidRPr="007806B0">
        <w:t>Имеются ли в данном случае основания для внесения акта прокурорского реагирования на приговор суда?</w:t>
      </w:r>
    </w:p>
    <w:p w:rsidR="008949AA" w:rsidRPr="008949AA" w:rsidRDefault="008949AA" w:rsidP="008949AA">
      <w:pPr>
        <w:ind w:firstLine="709"/>
        <w:jc w:val="both"/>
      </w:pPr>
      <w:r w:rsidRPr="007806B0">
        <w:t>Если да, то реализации какой функции и решению какого рода задач участия прокурора в судебном производстве по уголовным делам будет соответствовать такое реагирование в данном случае? Составьте проект соответствующего акта прокурорского реагирования на приговор суда.</w:t>
      </w:r>
    </w:p>
    <w:p w:rsidR="008949AA" w:rsidRPr="008949AA" w:rsidRDefault="008949AA" w:rsidP="008949AA">
      <w:pPr>
        <w:jc w:val="center"/>
        <w:rPr>
          <w:i/>
        </w:rPr>
      </w:pPr>
    </w:p>
    <w:p w:rsidR="0019137D" w:rsidRPr="008949AA" w:rsidRDefault="008949AA" w:rsidP="008949AA">
      <w:pPr>
        <w:jc w:val="center"/>
        <w:rPr>
          <w:bCs/>
          <w:i/>
        </w:rPr>
      </w:pPr>
      <w:r w:rsidRPr="008949AA">
        <w:rPr>
          <w:i/>
        </w:rPr>
        <w:t>З</w:t>
      </w:r>
      <w:r w:rsidR="0019137D" w:rsidRPr="008949AA">
        <w:rPr>
          <w:i/>
        </w:rPr>
        <w:t>адача 5 по теме «</w:t>
      </w:r>
      <w:r w:rsidR="0019137D" w:rsidRPr="008949AA">
        <w:rPr>
          <w:bCs/>
          <w:i/>
        </w:rPr>
        <w:t>Участие прокурора в рассмотрении судами общей юрисдикции гражданских и административных дел.</w:t>
      </w:r>
      <w:r w:rsidR="0019137D" w:rsidRPr="008949AA">
        <w:rPr>
          <w:b/>
          <w:bCs/>
          <w:i/>
        </w:rPr>
        <w:t xml:space="preserve"> </w:t>
      </w:r>
      <w:r w:rsidR="0019137D" w:rsidRPr="008949AA">
        <w:rPr>
          <w:bCs/>
          <w:i/>
        </w:rPr>
        <w:t>Участие прокурора в арбитражном судопроизводстве» к семинарским (практическим) занятиям 15 и 16</w:t>
      </w:r>
      <w:r w:rsidR="00341D70">
        <w:rPr>
          <w:bCs/>
          <w:i/>
        </w:rPr>
        <w:t xml:space="preserve"> </w:t>
      </w:r>
    </w:p>
    <w:p w:rsidR="008949AA" w:rsidRDefault="008949AA" w:rsidP="008949AA">
      <w:pPr>
        <w:pStyle w:val="a5"/>
        <w:spacing w:after="0"/>
        <w:ind w:left="0" w:firstLine="709"/>
        <w:jc w:val="both"/>
        <w:rPr>
          <w:bCs/>
        </w:rPr>
      </w:pPr>
      <w:r w:rsidRPr="007806B0">
        <w:rPr>
          <w:bCs/>
        </w:rPr>
        <w:t xml:space="preserve">Глава г. Магнитогорска издал постановление «О нормах накопления твердых бытовых отходов», в котором утвердил порядок согласования объемов образования отходов и нормы накопления твердых бытовых отходов от организаций г. Магнитогорска.  Прокурор Челябинской области обратился в Челябинский областной суд с административным исковым заявлением о признании недействующим указанного постановления. </w:t>
      </w:r>
    </w:p>
    <w:p w:rsidR="008949AA" w:rsidRPr="008949AA" w:rsidRDefault="008949AA" w:rsidP="008949AA">
      <w:pPr>
        <w:pStyle w:val="a5"/>
        <w:spacing w:after="0"/>
        <w:ind w:left="0" w:firstLine="709"/>
        <w:jc w:val="both"/>
        <w:rPr>
          <w:bCs/>
        </w:rPr>
      </w:pPr>
      <w:r w:rsidRPr="007806B0">
        <w:rPr>
          <w:bCs/>
        </w:rPr>
        <w:t>Составьте проект данного заявления</w:t>
      </w:r>
      <w:r w:rsidR="0083150A">
        <w:rPr>
          <w:bCs/>
        </w:rPr>
        <w:t xml:space="preserve">. </w:t>
      </w:r>
    </w:p>
    <w:p w:rsidR="008949AA" w:rsidRPr="00B15461" w:rsidRDefault="008949AA" w:rsidP="00623AFE">
      <w:pPr>
        <w:jc w:val="both"/>
        <w:rPr>
          <w:bCs/>
        </w:rPr>
      </w:pPr>
    </w:p>
    <w:p w:rsidR="0019137D" w:rsidRPr="00341D70" w:rsidRDefault="00341D70" w:rsidP="00341D70">
      <w:pPr>
        <w:jc w:val="center"/>
        <w:rPr>
          <w:i/>
        </w:rPr>
      </w:pPr>
      <w:r w:rsidRPr="00341D70">
        <w:rPr>
          <w:i/>
        </w:rPr>
        <w:t>З</w:t>
      </w:r>
      <w:r w:rsidR="0019137D" w:rsidRPr="00341D70">
        <w:rPr>
          <w:i/>
        </w:rPr>
        <w:t xml:space="preserve">адача 6 по </w:t>
      </w:r>
      <w:r w:rsidR="0019137D" w:rsidRPr="00341D70">
        <w:rPr>
          <w:i/>
          <w:iCs/>
        </w:rPr>
        <w:t>теме «</w:t>
      </w:r>
      <w:r w:rsidR="0019137D" w:rsidRPr="00341D70">
        <w:rPr>
          <w:bCs/>
          <w:i/>
        </w:rPr>
        <w:t xml:space="preserve">Прокурорский надзор за исполнением законов </w:t>
      </w:r>
      <w:r w:rsidR="0019137D" w:rsidRPr="00341D70">
        <w:rPr>
          <w:i/>
        </w:rPr>
        <w:t>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r w:rsidR="0019137D" w:rsidRPr="00341D70">
        <w:rPr>
          <w:bCs/>
          <w:i/>
        </w:rPr>
        <w:t xml:space="preserve"> </w:t>
      </w:r>
      <w:r w:rsidR="0019137D" w:rsidRPr="00341D70">
        <w:rPr>
          <w:i/>
        </w:rPr>
        <w:t>к семинарским (практическим) занятиям 9 и 10</w:t>
      </w:r>
      <w:r>
        <w:rPr>
          <w:i/>
        </w:rPr>
        <w:t xml:space="preserve"> </w:t>
      </w:r>
    </w:p>
    <w:p w:rsidR="00341D70" w:rsidRPr="007806B0" w:rsidRDefault="00341D70" w:rsidP="00341D70">
      <w:pPr>
        <w:pStyle w:val="a5"/>
        <w:spacing w:after="0"/>
        <w:ind w:left="0" w:firstLine="709"/>
        <w:jc w:val="both"/>
      </w:pPr>
      <w:r w:rsidRPr="007806B0">
        <w:t>В ходе плановой проверки деятельности уголовно-исполнительной инспекции</w:t>
      </w:r>
      <w:r w:rsidR="0083150A">
        <w:t xml:space="preserve"> прокурору стало известно, что </w:t>
      </w:r>
      <w:r w:rsidRPr="007806B0">
        <w:t xml:space="preserve">26 февраля </w:t>
      </w:r>
      <w:proofErr w:type="spellStart"/>
      <w:r w:rsidRPr="007806B0">
        <w:t>с.г</w:t>
      </w:r>
      <w:proofErr w:type="spellEnd"/>
      <w:r w:rsidRPr="007806B0">
        <w:t xml:space="preserve">. осужденный к исправительным работам сроком на один год с удержанием пятнадцати процентов от заработной платы Е. был призван на срочную военную службу. </w:t>
      </w:r>
    </w:p>
    <w:p w:rsidR="00341D70" w:rsidRDefault="00341D70" w:rsidP="00341D70">
      <w:pPr>
        <w:pStyle w:val="a5"/>
        <w:spacing w:after="0"/>
        <w:ind w:left="0" w:firstLine="709"/>
        <w:jc w:val="both"/>
      </w:pPr>
      <w:r w:rsidRPr="007806B0">
        <w:t>Что должен сделать прокурор в сложившейся ситуации?</w:t>
      </w:r>
    </w:p>
    <w:p w:rsidR="0019137D" w:rsidRDefault="00341D70" w:rsidP="00341D70">
      <w:pPr>
        <w:pStyle w:val="a5"/>
        <w:spacing w:after="0"/>
        <w:ind w:left="0" w:firstLine="709"/>
        <w:jc w:val="both"/>
      </w:pPr>
      <w:r w:rsidRPr="007806B0">
        <w:t>Составьте проект соответствующего акта.</w:t>
      </w:r>
    </w:p>
    <w:p w:rsidR="00623AFE" w:rsidRDefault="00623AFE" w:rsidP="00623AFE">
      <w:pPr>
        <w:pStyle w:val="a3"/>
      </w:pPr>
    </w:p>
    <w:p w:rsidR="00341D70" w:rsidRPr="00B15461" w:rsidRDefault="00341D70" w:rsidP="00623AFE">
      <w:pPr>
        <w:pStyle w:val="a3"/>
      </w:pPr>
    </w:p>
    <w:p w:rsidR="0019137D" w:rsidRPr="00B15461" w:rsidRDefault="00623AFE" w:rsidP="00623AFE">
      <w:pPr>
        <w:jc w:val="center"/>
        <w:rPr>
          <w:b/>
        </w:rPr>
      </w:pPr>
      <w:r w:rsidRPr="00B15461">
        <w:rPr>
          <w:b/>
        </w:rPr>
        <w:t>ВАРИАНТ 2</w:t>
      </w:r>
      <w:r w:rsidR="0019137D" w:rsidRPr="00B15461">
        <w:rPr>
          <w:b/>
        </w:rPr>
        <w:t xml:space="preserve"> (от Е до К)</w:t>
      </w:r>
    </w:p>
    <w:p w:rsidR="0019137D" w:rsidRDefault="0019137D" w:rsidP="00623AFE">
      <w:pPr>
        <w:jc w:val="center"/>
        <w:rPr>
          <w:b/>
        </w:rPr>
      </w:pPr>
    </w:p>
    <w:p w:rsidR="00645F8E" w:rsidRPr="00B15461" w:rsidRDefault="00645F8E" w:rsidP="00623AFE">
      <w:pPr>
        <w:jc w:val="center"/>
        <w:rPr>
          <w:b/>
        </w:rPr>
      </w:pPr>
    </w:p>
    <w:p w:rsidR="0019137D" w:rsidRPr="00B15461" w:rsidRDefault="0019137D" w:rsidP="00623AFE">
      <w:pPr>
        <w:pStyle w:val="7"/>
        <w:spacing w:before="0" w:after="0"/>
        <w:ind w:firstLine="709"/>
        <w:rPr>
          <w:b/>
          <w:i/>
        </w:rPr>
      </w:pPr>
      <w:r w:rsidRPr="00B15461">
        <w:rPr>
          <w:b/>
          <w:i/>
        </w:rPr>
        <w:t>Задание 1</w:t>
      </w:r>
    </w:p>
    <w:p w:rsidR="0019137D" w:rsidRPr="00B15461" w:rsidRDefault="0019137D" w:rsidP="00623AFE"/>
    <w:p w:rsidR="0019137D" w:rsidRDefault="0019137D" w:rsidP="00623AFE">
      <w:pPr>
        <w:ind w:firstLine="708"/>
        <w:jc w:val="both"/>
        <w:rPr>
          <w:i/>
        </w:rPr>
      </w:pPr>
      <w:r w:rsidRPr="00623AFE">
        <w:rPr>
          <w:i/>
        </w:rPr>
        <w:t>Решите одну из следующих задач:</w:t>
      </w:r>
    </w:p>
    <w:p w:rsidR="00623AFE" w:rsidRPr="00623AFE" w:rsidRDefault="00623AFE" w:rsidP="00623AFE">
      <w:pPr>
        <w:ind w:firstLine="708"/>
        <w:jc w:val="both"/>
        <w:rPr>
          <w:i/>
        </w:rPr>
      </w:pPr>
    </w:p>
    <w:p w:rsidR="0019137D" w:rsidRPr="00646111" w:rsidRDefault="00646111" w:rsidP="00646111">
      <w:pPr>
        <w:jc w:val="center"/>
        <w:rPr>
          <w:i/>
        </w:rPr>
      </w:pPr>
      <w:r>
        <w:rPr>
          <w:i/>
        </w:rPr>
        <w:t xml:space="preserve">Задача </w:t>
      </w:r>
      <w:r w:rsidR="0019137D" w:rsidRPr="00646111">
        <w:rPr>
          <w:i/>
        </w:rPr>
        <w:t>10 по теме «Прокурорский надзор за исполнением законов (общий надзор)» к семинарским (практическим) занятиям 4 и 5</w:t>
      </w:r>
      <w:r w:rsidR="00341D70">
        <w:rPr>
          <w:i/>
        </w:rPr>
        <w:t xml:space="preserve"> </w:t>
      </w:r>
    </w:p>
    <w:p w:rsidR="00646111" w:rsidRPr="007806B0" w:rsidRDefault="00646111" w:rsidP="00646111">
      <w:pPr>
        <w:shd w:val="clear" w:color="auto" w:fill="FFFFFF"/>
        <w:ind w:firstLine="720"/>
        <w:jc w:val="both"/>
      </w:pPr>
      <w:proofErr w:type="spellStart"/>
      <w:r w:rsidRPr="007806B0">
        <w:rPr>
          <w:color w:val="000000"/>
          <w:spacing w:val="-9"/>
        </w:rPr>
        <w:t>И.о</w:t>
      </w:r>
      <w:proofErr w:type="spellEnd"/>
      <w:r w:rsidRPr="007806B0">
        <w:rPr>
          <w:color w:val="000000"/>
          <w:spacing w:val="-9"/>
        </w:rPr>
        <w:t xml:space="preserve">. прокурора Заводского района г. Кемерово при осуществлении надзорных полномочий изучил законность </w:t>
      </w:r>
      <w:r w:rsidRPr="007806B0">
        <w:rPr>
          <w:color w:val="000000"/>
          <w:spacing w:val="-12"/>
        </w:rPr>
        <w:t xml:space="preserve">постановления по делу об административном правонарушении № 003778 от 23.02.с.г. зам. </w:t>
      </w:r>
      <w:r w:rsidRPr="007806B0">
        <w:rPr>
          <w:color w:val="000000"/>
          <w:spacing w:val="-9"/>
        </w:rPr>
        <w:t xml:space="preserve">начальника ОП «Заводский» УМВД России по г. Кемерово, согласно которому </w:t>
      </w:r>
      <w:r w:rsidRPr="007806B0">
        <w:rPr>
          <w:color w:val="000000"/>
          <w:spacing w:val="-12"/>
        </w:rPr>
        <w:t xml:space="preserve">гражданину </w:t>
      </w:r>
      <w:proofErr w:type="gramStart"/>
      <w:r w:rsidRPr="007806B0">
        <w:rPr>
          <w:color w:val="000000"/>
          <w:spacing w:val="-12"/>
        </w:rPr>
        <w:t>М-ну</w:t>
      </w:r>
      <w:proofErr w:type="gramEnd"/>
      <w:r w:rsidRPr="007806B0">
        <w:rPr>
          <w:color w:val="000000"/>
          <w:spacing w:val="-12"/>
        </w:rPr>
        <w:t xml:space="preserve"> назначено административное наказание по ч.1 ст. 20.1. КоАП РФ</w:t>
      </w:r>
      <w:r w:rsidRPr="007806B0">
        <w:rPr>
          <w:color w:val="000000"/>
          <w:spacing w:val="-9"/>
        </w:rPr>
        <w:t xml:space="preserve"> (мелкое хулиганство), а также материалы соответствующего производства. В содержании данного постановления </w:t>
      </w:r>
      <w:proofErr w:type="spellStart"/>
      <w:r w:rsidRPr="007806B0">
        <w:rPr>
          <w:color w:val="000000"/>
          <w:spacing w:val="-9"/>
        </w:rPr>
        <w:t>и.о</w:t>
      </w:r>
      <w:proofErr w:type="spellEnd"/>
      <w:r w:rsidRPr="007806B0">
        <w:rPr>
          <w:color w:val="000000"/>
          <w:spacing w:val="-9"/>
        </w:rPr>
        <w:t xml:space="preserve">. прокурора обратил внимание на следующее. </w:t>
      </w:r>
    </w:p>
    <w:p w:rsidR="00646111" w:rsidRPr="007806B0" w:rsidRDefault="00646111" w:rsidP="00646111">
      <w:pPr>
        <w:shd w:val="clear" w:color="auto" w:fill="FFFFFF"/>
        <w:ind w:firstLine="720"/>
        <w:jc w:val="both"/>
        <w:rPr>
          <w:spacing w:val="-6"/>
        </w:rPr>
      </w:pPr>
      <w:r w:rsidRPr="007806B0">
        <w:t xml:space="preserve">В постановлении указана только дата совершения правонарушения, но не указано точное </w:t>
      </w:r>
      <w:r w:rsidRPr="007806B0">
        <w:rPr>
          <w:spacing w:val="-11"/>
        </w:rPr>
        <w:t>время, хотя данные сведения имеются в протоколе об административном правонарушении. В</w:t>
      </w:r>
      <w:r w:rsidRPr="007806B0">
        <w:rPr>
          <w:spacing w:val="-8"/>
        </w:rPr>
        <w:t xml:space="preserve"> постановлении не указано точное место совершения правонарушения, а </w:t>
      </w:r>
      <w:r w:rsidRPr="007806B0">
        <w:rPr>
          <w:spacing w:val="-1"/>
        </w:rPr>
        <w:t xml:space="preserve">указан лишь адрес: ул. </w:t>
      </w:r>
      <w:proofErr w:type="spellStart"/>
      <w:r w:rsidRPr="007806B0">
        <w:rPr>
          <w:spacing w:val="-1"/>
        </w:rPr>
        <w:t>Предзаводская</w:t>
      </w:r>
      <w:proofErr w:type="spellEnd"/>
      <w:r w:rsidRPr="007806B0">
        <w:rPr>
          <w:spacing w:val="-1"/>
        </w:rPr>
        <w:t>, д.1</w:t>
      </w:r>
      <w:r w:rsidRPr="007806B0">
        <w:rPr>
          <w:spacing w:val="-8"/>
        </w:rPr>
        <w:t xml:space="preserve">, </w:t>
      </w:r>
      <w:r w:rsidRPr="007806B0">
        <w:rPr>
          <w:spacing w:val="-10"/>
        </w:rPr>
        <w:t xml:space="preserve">в то время как </w:t>
      </w:r>
      <w:r w:rsidRPr="007806B0">
        <w:rPr>
          <w:spacing w:val="-8"/>
        </w:rPr>
        <w:t xml:space="preserve">в </w:t>
      </w:r>
      <w:r w:rsidRPr="007806B0">
        <w:rPr>
          <w:spacing w:val="-9"/>
        </w:rPr>
        <w:t xml:space="preserve">протоколе указано, что правонарушение совершено в общественном месте – в магазине </w:t>
      </w:r>
      <w:r w:rsidRPr="007806B0">
        <w:rPr>
          <w:spacing w:val="-10"/>
        </w:rPr>
        <w:t xml:space="preserve">«Азот», расположенном по ул. </w:t>
      </w:r>
      <w:proofErr w:type="spellStart"/>
      <w:r w:rsidRPr="007806B0">
        <w:rPr>
          <w:spacing w:val="-1"/>
        </w:rPr>
        <w:t>Предзаводская</w:t>
      </w:r>
      <w:proofErr w:type="spellEnd"/>
      <w:r w:rsidRPr="007806B0">
        <w:rPr>
          <w:spacing w:val="-1"/>
        </w:rPr>
        <w:t>, д.1</w:t>
      </w:r>
      <w:r w:rsidRPr="007806B0">
        <w:rPr>
          <w:spacing w:val="-8"/>
        </w:rPr>
        <w:t xml:space="preserve">, т.е. </w:t>
      </w:r>
      <w:r w:rsidRPr="007806B0">
        <w:rPr>
          <w:spacing w:val="-1"/>
        </w:rPr>
        <w:t xml:space="preserve">из </w:t>
      </w:r>
      <w:r w:rsidRPr="007806B0">
        <w:rPr>
          <w:spacing w:val="-12"/>
        </w:rPr>
        <w:lastRenderedPageBreak/>
        <w:t>постановления не следует, что правонарушение совершено в общественном месте. Кроме того, в</w:t>
      </w:r>
      <w:r w:rsidRPr="007806B0">
        <w:rPr>
          <w:spacing w:val="-8"/>
        </w:rPr>
        <w:t xml:space="preserve"> описательной части постановления содержится лишь указание на </w:t>
      </w:r>
      <w:r w:rsidRPr="007806B0">
        <w:rPr>
          <w:spacing w:val="-12"/>
        </w:rPr>
        <w:t>нарушение М-</w:t>
      </w:r>
      <w:proofErr w:type="spellStart"/>
      <w:r w:rsidRPr="007806B0">
        <w:rPr>
          <w:spacing w:val="-12"/>
        </w:rPr>
        <w:t>ным</w:t>
      </w:r>
      <w:proofErr w:type="spellEnd"/>
      <w:r w:rsidRPr="007806B0">
        <w:rPr>
          <w:spacing w:val="-12"/>
        </w:rPr>
        <w:t xml:space="preserve"> общественного порядка, но не выяснен вопрос о наличии </w:t>
      </w:r>
      <w:r w:rsidRPr="007806B0">
        <w:rPr>
          <w:spacing w:val="-11"/>
        </w:rPr>
        <w:t xml:space="preserve">обстоятельств, смягчающих либо отягчающих ответственность привлекаемого лица, что повлекло также неправильное определение меры административного наказания. Так, из объяснений свидетеля </w:t>
      </w:r>
      <w:proofErr w:type="gramStart"/>
      <w:r w:rsidRPr="007806B0">
        <w:rPr>
          <w:spacing w:val="-11"/>
        </w:rPr>
        <w:t>Д-</w:t>
      </w:r>
      <w:proofErr w:type="spellStart"/>
      <w:r w:rsidRPr="007806B0">
        <w:rPr>
          <w:spacing w:val="-11"/>
        </w:rPr>
        <w:t>ва</w:t>
      </w:r>
      <w:proofErr w:type="spellEnd"/>
      <w:proofErr w:type="gramEnd"/>
      <w:r w:rsidRPr="007806B0">
        <w:rPr>
          <w:spacing w:val="-11"/>
        </w:rPr>
        <w:t xml:space="preserve"> следует</w:t>
      </w:r>
      <w:r w:rsidRPr="007806B0">
        <w:t>, что М-н находился в состоянии алкогольного опьянения, однако М-ну назначено минимальное наказание, предусмотренное санкцией ч.1 ст. 20.1 КоАП РФ</w:t>
      </w:r>
      <w:r w:rsidRPr="007806B0">
        <w:rPr>
          <w:spacing w:val="-6"/>
        </w:rPr>
        <w:t xml:space="preserve">. </w:t>
      </w:r>
    </w:p>
    <w:p w:rsidR="00646111" w:rsidRPr="007806B0" w:rsidRDefault="00646111" w:rsidP="00646111">
      <w:pPr>
        <w:shd w:val="clear" w:color="auto" w:fill="FFFFFF"/>
        <w:ind w:firstLine="720"/>
        <w:jc w:val="both"/>
        <w:rPr>
          <w:spacing w:val="-6"/>
        </w:rPr>
      </w:pPr>
      <w:r w:rsidRPr="007806B0">
        <w:rPr>
          <w:spacing w:val="-6"/>
        </w:rPr>
        <w:t>Оцените законность и обоснованность указанного постановления по делу об административном правонарушении.</w:t>
      </w:r>
    </w:p>
    <w:p w:rsidR="00646111" w:rsidRPr="007806B0" w:rsidRDefault="00646111" w:rsidP="00646111">
      <w:pPr>
        <w:shd w:val="clear" w:color="auto" w:fill="FFFFFF"/>
        <w:ind w:firstLine="720"/>
        <w:jc w:val="both"/>
      </w:pPr>
      <w:r w:rsidRPr="007806B0">
        <w:rPr>
          <w:spacing w:val="-6"/>
        </w:rPr>
        <w:t>Составьте проект соответствующего акта прокурорского реагирования.</w:t>
      </w:r>
    </w:p>
    <w:p w:rsidR="00646111" w:rsidRDefault="00646111" w:rsidP="00623AFE">
      <w:pPr>
        <w:jc w:val="both"/>
      </w:pPr>
    </w:p>
    <w:p w:rsidR="0019137D" w:rsidRPr="0062629C" w:rsidRDefault="0062629C" w:rsidP="0062629C">
      <w:pPr>
        <w:jc w:val="center"/>
        <w:rPr>
          <w:i/>
        </w:rPr>
      </w:pPr>
      <w:r>
        <w:rPr>
          <w:i/>
        </w:rPr>
        <w:t xml:space="preserve">Задача </w:t>
      </w:r>
      <w:r w:rsidR="0019137D" w:rsidRPr="0062629C">
        <w:rPr>
          <w:i/>
        </w:rPr>
        <w:t>4 по теме «Прокурорский надзор за соблюдением прав и свобод человека и гражданина. Рассмотрение и разрешение в прокуратуре заявлений жалоб и иных обращений» к семинарскому (практическому) занятию 6</w:t>
      </w:r>
      <w:r w:rsidR="00341D70">
        <w:rPr>
          <w:i/>
        </w:rPr>
        <w:t xml:space="preserve"> </w:t>
      </w:r>
    </w:p>
    <w:p w:rsidR="0062629C" w:rsidRPr="007806B0" w:rsidRDefault="0062629C" w:rsidP="0062629C">
      <w:pPr>
        <w:shd w:val="clear" w:color="auto" w:fill="FFFFFF"/>
        <w:ind w:firstLine="709"/>
        <w:jc w:val="both"/>
      </w:pPr>
      <w:r w:rsidRPr="007806B0">
        <w:rPr>
          <w:color w:val="000000"/>
        </w:rPr>
        <w:t xml:space="preserve">Прокуратурой Первомайского района </w:t>
      </w:r>
      <w:r w:rsidRPr="007806B0">
        <w:rPr>
          <w:color w:val="000000"/>
          <w:spacing w:val="-7"/>
        </w:rPr>
        <w:t>Томской области совместно с Департаментом</w:t>
      </w:r>
      <w:r w:rsidRPr="007806B0">
        <w:rPr>
          <w:color w:val="000000"/>
        </w:rPr>
        <w:t xml:space="preserve"> природных ресурсов и охраны окружающей среды Томской области </w:t>
      </w:r>
      <w:r w:rsidRPr="007806B0">
        <w:rPr>
          <w:color w:val="000000"/>
          <w:spacing w:val="-5"/>
        </w:rPr>
        <w:t>21.04.с.г.</w:t>
      </w:r>
      <w:r w:rsidRPr="007806B0">
        <w:rPr>
          <w:color w:val="000000"/>
          <w:spacing w:val="-10"/>
        </w:rPr>
        <w:t xml:space="preserve"> проведена проверка соблюдения природоохранного законодательства ООО «Таежное», в </w:t>
      </w:r>
      <w:r w:rsidRPr="007806B0">
        <w:rPr>
          <w:color w:val="000000"/>
          <w:spacing w:val="-13"/>
        </w:rPr>
        <w:t xml:space="preserve">ходе которой выявлены нарушения требований федеральных законов и </w:t>
      </w:r>
      <w:r w:rsidRPr="007806B0">
        <w:t xml:space="preserve">Приказа Минприроды России от 25.02.2010 г. № 50 «О Порядке разработки и утверждения нормативов образования отходов и лимитов на их размещение». </w:t>
      </w:r>
    </w:p>
    <w:p w:rsidR="0062629C" w:rsidRPr="007806B0" w:rsidRDefault="0062629C" w:rsidP="0062629C">
      <w:pPr>
        <w:shd w:val="clear" w:color="auto" w:fill="FFFFFF"/>
        <w:ind w:firstLine="709"/>
        <w:jc w:val="both"/>
        <w:rPr>
          <w:color w:val="000000"/>
          <w:spacing w:val="-3"/>
        </w:rPr>
      </w:pPr>
      <w:r w:rsidRPr="007806B0">
        <w:rPr>
          <w:color w:val="000000"/>
          <w:spacing w:val="-8"/>
        </w:rPr>
        <w:t xml:space="preserve">Более 3-х лет </w:t>
      </w:r>
      <w:r w:rsidRPr="007806B0">
        <w:rPr>
          <w:color w:val="000000"/>
          <w:spacing w:val="-7"/>
        </w:rPr>
        <w:t>ООО «Таежное» по адресу Томская область, Томский район, д. К-</w:t>
      </w:r>
      <w:proofErr w:type="spellStart"/>
      <w:r w:rsidRPr="007806B0">
        <w:rPr>
          <w:color w:val="000000"/>
          <w:spacing w:val="-7"/>
        </w:rPr>
        <w:t>вка</w:t>
      </w:r>
      <w:proofErr w:type="spellEnd"/>
      <w:r w:rsidRPr="007806B0">
        <w:rPr>
          <w:color w:val="000000"/>
          <w:spacing w:val="-7"/>
        </w:rPr>
        <w:t xml:space="preserve">, ул. </w:t>
      </w:r>
      <w:proofErr w:type="spellStart"/>
      <w:r w:rsidRPr="007806B0">
        <w:rPr>
          <w:color w:val="000000"/>
          <w:spacing w:val="-8"/>
        </w:rPr>
        <w:t>Пр-ная</w:t>
      </w:r>
      <w:proofErr w:type="spellEnd"/>
      <w:r w:rsidRPr="007806B0">
        <w:rPr>
          <w:color w:val="000000"/>
          <w:spacing w:val="-8"/>
        </w:rPr>
        <w:t xml:space="preserve">, 8в использует земельный участок площадью 3527 </w:t>
      </w:r>
      <w:proofErr w:type="spellStart"/>
      <w:r w:rsidRPr="007806B0">
        <w:rPr>
          <w:color w:val="000000"/>
          <w:spacing w:val="-8"/>
        </w:rPr>
        <w:t>кв.м</w:t>
      </w:r>
      <w:proofErr w:type="spellEnd"/>
      <w:r w:rsidRPr="007806B0">
        <w:rPr>
          <w:color w:val="000000"/>
          <w:spacing w:val="-8"/>
        </w:rPr>
        <w:t xml:space="preserve">. на </w:t>
      </w:r>
      <w:r w:rsidRPr="007806B0">
        <w:rPr>
          <w:color w:val="000000"/>
          <w:spacing w:val="-5"/>
        </w:rPr>
        <w:t xml:space="preserve">землях поселений для осуществления хозяйственной деятельности (производство </w:t>
      </w:r>
      <w:r w:rsidRPr="007806B0">
        <w:rPr>
          <w:color w:val="000000"/>
          <w:spacing w:val="-16"/>
        </w:rPr>
        <w:t>пиломатериалов).</w:t>
      </w:r>
      <w:r w:rsidRPr="007806B0">
        <w:rPr>
          <w:color w:val="000000"/>
          <w:spacing w:val="-3"/>
        </w:rPr>
        <w:t xml:space="preserve"> </w:t>
      </w:r>
    </w:p>
    <w:p w:rsidR="0062629C" w:rsidRPr="007806B0" w:rsidRDefault="0062629C" w:rsidP="0062629C">
      <w:pPr>
        <w:shd w:val="clear" w:color="auto" w:fill="FFFFFF"/>
        <w:ind w:firstLine="709"/>
        <w:jc w:val="both"/>
      </w:pPr>
      <w:r w:rsidRPr="007806B0">
        <w:rPr>
          <w:color w:val="000000"/>
          <w:spacing w:val="-1"/>
        </w:rPr>
        <w:t xml:space="preserve">Однако до настоящего времени в ООО «Таежное» отсутствует Проект нормативов образования отходов </w:t>
      </w:r>
      <w:r w:rsidRPr="007806B0">
        <w:rPr>
          <w:color w:val="000000"/>
        </w:rPr>
        <w:t>производства и потребления в це</w:t>
      </w:r>
      <w:r w:rsidRPr="007806B0">
        <w:rPr>
          <w:color w:val="000000"/>
          <w:spacing w:val="-4"/>
        </w:rPr>
        <w:t xml:space="preserve">лях уменьшения количества их образования. </w:t>
      </w:r>
    </w:p>
    <w:p w:rsidR="0062629C" w:rsidRPr="007806B0" w:rsidRDefault="0062629C" w:rsidP="0062629C">
      <w:pPr>
        <w:shd w:val="clear" w:color="auto" w:fill="FFFFFF"/>
        <w:ind w:firstLine="709"/>
        <w:jc w:val="both"/>
      </w:pPr>
      <w:r w:rsidRPr="007806B0">
        <w:rPr>
          <w:color w:val="000000"/>
          <w:spacing w:val="-5"/>
        </w:rPr>
        <w:t xml:space="preserve">В ходе осуществления </w:t>
      </w:r>
      <w:r w:rsidRPr="007806B0">
        <w:rPr>
          <w:color w:val="000000"/>
        </w:rPr>
        <w:t>хозяйственной деятельности на указанном земельном участке ООО «Таежное» произвело его захламление древесными отходами, горбылем и опилками, Кроме того, за пределами производственной площадки произведено несанкционированное размещение бытовых отходов размером 10</w:t>
      </w:r>
      <w:r w:rsidRPr="007806B0">
        <w:rPr>
          <w:color w:val="000000"/>
          <w:lang w:val="en-US"/>
        </w:rPr>
        <w:t>x</w:t>
      </w:r>
      <w:r w:rsidRPr="007806B0">
        <w:rPr>
          <w:color w:val="000000"/>
        </w:rPr>
        <w:t>15м в объеме 6 т.</w:t>
      </w:r>
    </w:p>
    <w:p w:rsidR="0062629C" w:rsidRPr="007806B0" w:rsidRDefault="0062629C" w:rsidP="0062629C">
      <w:pPr>
        <w:shd w:val="clear" w:color="auto" w:fill="FFFFFF"/>
        <w:ind w:firstLine="709"/>
        <w:jc w:val="both"/>
        <w:rPr>
          <w:color w:val="000000"/>
        </w:rPr>
      </w:pPr>
      <w:r w:rsidRPr="007806B0">
        <w:rPr>
          <w:color w:val="000000"/>
        </w:rPr>
        <w:t xml:space="preserve">Определите нарушенные описанными действиями ООО «Таежное» требования федеральных законов и указанного подзаконного акта профильного министерства. </w:t>
      </w:r>
    </w:p>
    <w:p w:rsidR="0062629C" w:rsidRPr="007806B0" w:rsidRDefault="0062629C" w:rsidP="0062629C">
      <w:pPr>
        <w:shd w:val="clear" w:color="auto" w:fill="FFFFFF"/>
        <w:ind w:firstLine="709"/>
        <w:jc w:val="both"/>
        <w:rPr>
          <w:color w:val="000000"/>
        </w:rPr>
      </w:pPr>
      <w:r w:rsidRPr="007806B0">
        <w:rPr>
          <w:color w:val="000000"/>
        </w:rPr>
        <w:t>Влекут ли эти действия ООО «Таежное» также нарушения конституционных прав граждан (и иных физических лиц) и каких именно?</w:t>
      </w:r>
    </w:p>
    <w:p w:rsidR="0062629C" w:rsidRPr="007806B0" w:rsidRDefault="0062629C" w:rsidP="0062629C">
      <w:pPr>
        <w:shd w:val="clear" w:color="auto" w:fill="FFFFFF"/>
        <w:ind w:firstLine="709"/>
        <w:jc w:val="both"/>
        <w:rPr>
          <w:color w:val="000000"/>
        </w:rPr>
      </w:pPr>
      <w:r w:rsidRPr="007806B0">
        <w:rPr>
          <w:color w:val="000000"/>
        </w:rPr>
        <w:t xml:space="preserve">Какие меры прокурорского реагирования будут наиболее адекватны и эффективны в данной ситуации? </w:t>
      </w:r>
    </w:p>
    <w:p w:rsidR="0062629C" w:rsidRPr="007806B0" w:rsidRDefault="0062629C" w:rsidP="0062629C">
      <w:pPr>
        <w:shd w:val="clear" w:color="auto" w:fill="FFFFFF"/>
        <w:ind w:firstLine="709"/>
        <w:jc w:val="both"/>
        <w:rPr>
          <w:color w:val="000000"/>
        </w:rPr>
      </w:pPr>
      <w:r w:rsidRPr="007806B0">
        <w:rPr>
          <w:color w:val="000000"/>
        </w:rPr>
        <w:t>Составьте проект соответствующего акта прокурорского надзора.</w:t>
      </w:r>
    </w:p>
    <w:p w:rsidR="0062629C" w:rsidRPr="00B15461" w:rsidRDefault="0062629C" w:rsidP="00623AFE">
      <w:pPr>
        <w:jc w:val="both"/>
      </w:pPr>
    </w:p>
    <w:p w:rsidR="00623AFE" w:rsidRPr="00645F8E" w:rsidRDefault="00645F8E" w:rsidP="00645F8E">
      <w:pPr>
        <w:jc w:val="center"/>
        <w:rPr>
          <w:i/>
        </w:rPr>
      </w:pPr>
      <w:r w:rsidRPr="00645F8E">
        <w:rPr>
          <w:i/>
        </w:rPr>
        <w:t xml:space="preserve">Задача </w:t>
      </w:r>
      <w:r w:rsidR="0019137D" w:rsidRPr="00645F8E">
        <w:rPr>
          <w:i/>
        </w:rPr>
        <w:t>12 по теме «Прокурорский надзор за исполнением законов органами, осуществляющими оперативно-розыскную деятельность, дознание и предварительное следствие» к семинарским (практическим) занятиям 7 и 8</w:t>
      </w:r>
      <w:r w:rsidR="00341D70">
        <w:rPr>
          <w:i/>
        </w:rPr>
        <w:t xml:space="preserve"> </w:t>
      </w:r>
    </w:p>
    <w:p w:rsidR="00645F8E" w:rsidRPr="007806B0" w:rsidRDefault="00645F8E" w:rsidP="00645F8E">
      <w:pPr>
        <w:ind w:firstLine="709"/>
        <w:jc w:val="both"/>
      </w:pPr>
      <w:r w:rsidRPr="007806B0">
        <w:t xml:space="preserve">Прокурор Советского района г. Томска рассмотрев материалы уголовного дела № </w:t>
      </w:r>
      <w:proofErr w:type="spellStart"/>
      <w:r w:rsidRPr="007806B0">
        <w:t>с.г</w:t>
      </w:r>
      <w:proofErr w:type="spellEnd"/>
      <w:r w:rsidRPr="007806B0">
        <w:t>./1203, установил следующее.</w:t>
      </w:r>
    </w:p>
    <w:p w:rsidR="00645F8E" w:rsidRPr="007806B0" w:rsidRDefault="00645F8E" w:rsidP="00645F8E">
      <w:pPr>
        <w:ind w:firstLine="709"/>
        <w:jc w:val="both"/>
      </w:pPr>
      <w:r w:rsidRPr="007806B0">
        <w:t>30.03.с.г. в ОП № 3 Управления МВД России по г. Томску поступило заявление гр. Ж-</w:t>
      </w:r>
      <w:proofErr w:type="spellStart"/>
      <w:r w:rsidRPr="007806B0">
        <w:t>ва</w:t>
      </w:r>
      <w:proofErr w:type="spellEnd"/>
      <w:r w:rsidRPr="007806B0">
        <w:t xml:space="preserve">, который сообщил о хищении принадлежащих ему денежных средств, которое послужило поводом для возбуждения уголовного дела. По результатам </w:t>
      </w:r>
      <w:proofErr w:type="spellStart"/>
      <w:r w:rsidRPr="007806B0">
        <w:t>доследственной</w:t>
      </w:r>
      <w:proofErr w:type="spellEnd"/>
      <w:r w:rsidRPr="007806B0">
        <w:t xml:space="preserve"> проверки 05.04.с.г. следователем ОРПВТ «Советский район» СУ УМВД России по г. Томску было возбуждено уголовное дело № </w:t>
      </w:r>
      <w:proofErr w:type="spellStart"/>
      <w:r w:rsidRPr="007806B0">
        <w:t>с.г</w:t>
      </w:r>
      <w:proofErr w:type="spellEnd"/>
      <w:r w:rsidRPr="007806B0">
        <w:t xml:space="preserve">./1203 по признакам преступления, предусмотренного ч. 3 ст. 160 УК РФ. </w:t>
      </w:r>
    </w:p>
    <w:p w:rsidR="00645F8E" w:rsidRPr="007806B0" w:rsidRDefault="00645F8E" w:rsidP="00645F8E">
      <w:pPr>
        <w:ind w:firstLine="709"/>
        <w:jc w:val="both"/>
      </w:pPr>
      <w:r w:rsidRPr="007806B0">
        <w:t xml:space="preserve">Проведенным расследованием было установлено, что </w:t>
      </w:r>
      <w:proofErr w:type="gramStart"/>
      <w:r w:rsidRPr="007806B0">
        <w:t>З-в</w:t>
      </w:r>
      <w:proofErr w:type="gramEnd"/>
      <w:r w:rsidRPr="007806B0">
        <w:t>, работая у ИП Ж-</w:t>
      </w:r>
      <w:proofErr w:type="spellStart"/>
      <w:r w:rsidRPr="007806B0">
        <w:t>ва</w:t>
      </w:r>
      <w:proofErr w:type="spellEnd"/>
      <w:r w:rsidRPr="007806B0">
        <w:t xml:space="preserve"> в кулинарном цехе «Томский мастер кулинарии» по ул. Алтайской, 99 в г. Томске в должности автослесаря-механика на основании трудового договора, заключенного с ИП Ж-</w:t>
      </w:r>
      <w:proofErr w:type="spellStart"/>
      <w:r w:rsidRPr="007806B0">
        <w:lastRenderedPageBreak/>
        <w:t>вым</w:t>
      </w:r>
      <w:proofErr w:type="spellEnd"/>
      <w:r w:rsidRPr="007806B0">
        <w:t xml:space="preserve"> 06.03.с.г., согласно приказа № 105/Л от 06.03.с.г., был обязан обслуживать и производить ремонт служебного автотранспорта. 28.03.с.г. </w:t>
      </w:r>
      <w:proofErr w:type="gramStart"/>
      <w:r w:rsidRPr="007806B0">
        <w:t>З-в</w:t>
      </w:r>
      <w:proofErr w:type="gramEnd"/>
      <w:r w:rsidRPr="007806B0">
        <w:t>, находясь в кулинарном цехе «Томский мастер кулинарии» по ул. Алтайской, 99 в г. Томске, получил в кассе данного цеха 11000 рублей в счет оплаты за ремонт служебного автомобиля. Однако полученные им деньги в сумме 11000 рублей за ремонт автомобиля в кассу автосервиса «Дорожник» не внес. Данные факты подтверждаются совокупностью собранных в ходе расследования доказательств, в том числе показаниями директора кулинарного цеха «Томский мастер кулинарии» И-ной, по распоряжению которой З-</w:t>
      </w:r>
      <w:proofErr w:type="spellStart"/>
      <w:r w:rsidRPr="007806B0">
        <w:t>ву</w:t>
      </w:r>
      <w:proofErr w:type="spellEnd"/>
      <w:r w:rsidRPr="007806B0">
        <w:t xml:space="preserve"> были переданы денежные средства для ремонта автомобиля, показаниями свидетеля К-кой, которая, являясь бухгалтером-кассиром в кулинарном цехе, по распоряжению И-ной выдала З-</w:t>
      </w:r>
      <w:proofErr w:type="spellStart"/>
      <w:r w:rsidRPr="007806B0">
        <w:t>ву</w:t>
      </w:r>
      <w:proofErr w:type="spellEnd"/>
      <w:r w:rsidRPr="007806B0">
        <w:t xml:space="preserve"> денежные средства для ремонта автомобиля, показаниями свидетеля М-</w:t>
      </w:r>
      <w:proofErr w:type="spellStart"/>
      <w:r w:rsidRPr="007806B0">
        <w:t>ва</w:t>
      </w:r>
      <w:proofErr w:type="spellEnd"/>
      <w:r w:rsidRPr="007806B0">
        <w:t xml:space="preserve">, являющегося работником автомастерской «Дорожник», к которому обратился З-в с просьбой отремонтировать служебный </w:t>
      </w:r>
      <w:proofErr w:type="spellStart"/>
      <w:r w:rsidRPr="007806B0">
        <w:t>атомобиль</w:t>
      </w:r>
      <w:proofErr w:type="spellEnd"/>
      <w:r w:rsidRPr="007806B0">
        <w:t xml:space="preserve">, при этом деньги за ремонт автомобиля З-в не внес. </w:t>
      </w:r>
    </w:p>
    <w:p w:rsidR="00645F8E" w:rsidRPr="007806B0" w:rsidRDefault="00645F8E" w:rsidP="00645F8E">
      <w:pPr>
        <w:ind w:firstLine="709"/>
        <w:jc w:val="both"/>
      </w:pPr>
      <w:r w:rsidRPr="007806B0">
        <w:t>06.06.с.г. З-</w:t>
      </w:r>
      <w:proofErr w:type="spellStart"/>
      <w:r w:rsidRPr="007806B0">
        <w:t>ву</w:t>
      </w:r>
      <w:proofErr w:type="spellEnd"/>
      <w:r w:rsidRPr="007806B0">
        <w:t xml:space="preserve"> было </w:t>
      </w:r>
      <w:proofErr w:type="spellStart"/>
      <w:r w:rsidRPr="007806B0">
        <w:t>предьявлено</w:t>
      </w:r>
      <w:proofErr w:type="spellEnd"/>
      <w:r w:rsidRPr="007806B0">
        <w:t xml:space="preserve"> обвинение в совершении преступления, предусмотренного ч.2 ст.160 УК РФ и в этот же день в отношении него была избрана мера пресечения в виде подписки о невыезде и надлежащем поведении. Допрошенный в качестве обвиняемого </w:t>
      </w:r>
      <w:proofErr w:type="gramStart"/>
      <w:r w:rsidRPr="007806B0">
        <w:t>З-в</w:t>
      </w:r>
      <w:proofErr w:type="gramEnd"/>
      <w:r w:rsidRPr="007806B0">
        <w:t xml:space="preserve"> подтвердил установленные в ходе расследования обстоятельства и показал, что действительно получал деньги в кассе кулинарного цеха «Томский мастер кулинарии» для оплаты ремонта служебного автомобиля. Однако вину в инкриминируемом ему деянии не признал, показав, что деньги на оплату ремонта автомобиля у него были похищены в баре. </w:t>
      </w:r>
    </w:p>
    <w:p w:rsidR="00645F8E" w:rsidRPr="007806B0" w:rsidRDefault="00645F8E" w:rsidP="00645F8E">
      <w:pPr>
        <w:ind w:firstLine="709"/>
        <w:jc w:val="both"/>
      </w:pPr>
      <w:r w:rsidRPr="007806B0">
        <w:t xml:space="preserve">05.07.с.г. следователем ОРПВТ «Советский район» СУ УМВД России по г. Томску вынесено постановление о прекращении уголовного дела в связи с деятельным раскаянием (ст.28 УПК РФ). В обоснование указанного решения положены выводы о том, что </w:t>
      </w:r>
      <w:proofErr w:type="gramStart"/>
      <w:r w:rsidRPr="007806B0">
        <w:t>З-в</w:t>
      </w:r>
      <w:proofErr w:type="gramEnd"/>
      <w:r w:rsidRPr="007806B0">
        <w:t xml:space="preserve"> обвиняется в совершении преступления средней тяжести, ранее не отбывал наказание в исправительном учреждении, после совершения преступления добровольно явился с повинной, способствовал раскрытию преступления, полностью признал свою вину и обязался полностью возместить причиненный им материальный ущерб.</w:t>
      </w:r>
    </w:p>
    <w:p w:rsidR="00645F8E" w:rsidRPr="007806B0" w:rsidRDefault="00645F8E" w:rsidP="00645F8E">
      <w:pPr>
        <w:ind w:firstLine="709"/>
        <w:jc w:val="both"/>
      </w:pPr>
      <w:r w:rsidRPr="007806B0">
        <w:t>Между тем, согласно материалам уголовного дела, поводом для возбуждения уголовного дела послужило заявление потерпевшего, сведения о добровольной явке с повинной З-</w:t>
      </w:r>
      <w:proofErr w:type="spellStart"/>
      <w:r w:rsidRPr="007806B0">
        <w:t>ва</w:t>
      </w:r>
      <w:proofErr w:type="spellEnd"/>
      <w:r w:rsidRPr="007806B0">
        <w:t xml:space="preserve"> и о том, что он способствовал раскрытию преступления, отсутствуют. Согласно показаниям З-</w:t>
      </w:r>
      <w:proofErr w:type="spellStart"/>
      <w:r w:rsidRPr="007806B0">
        <w:t>ва</w:t>
      </w:r>
      <w:proofErr w:type="spellEnd"/>
      <w:r w:rsidRPr="007806B0">
        <w:t xml:space="preserve"> он не признал себя виновным в совершении преступления. Ущерб, причиненный потерпевшему, </w:t>
      </w:r>
      <w:proofErr w:type="gramStart"/>
      <w:r w:rsidRPr="007806B0">
        <w:t>З-в</w:t>
      </w:r>
      <w:proofErr w:type="gramEnd"/>
      <w:r w:rsidRPr="007806B0">
        <w:t xml:space="preserve"> не возместил и не принял мер по его заглаживанию иным образом. Также отсутствуют сведения о том, что преступление он совершил впервые. Кроме того, в ходе расследования не была проверена версия З-</w:t>
      </w:r>
      <w:proofErr w:type="spellStart"/>
      <w:r w:rsidRPr="007806B0">
        <w:t>ва</w:t>
      </w:r>
      <w:proofErr w:type="spellEnd"/>
      <w:r w:rsidRPr="007806B0">
        <w:t xml:space="preserve"> о его непричастности к совершению преступления, поскольку денежные средства у него украли. </w:t>
      </w:r>
    </w:p>
    <w:p w:rsidR="00341D70" w:rsidRDefault="00645F8E" w:rsidP="00341D70">
      <w:pPr>
        <w:ind w:firstLine="709"/>
        <w:jc w:val="both"/>
      </w:pPr>
      <w:r w:rsidRPr="007806B0">
        <w:t>Как следует поступить прокурору района?</w:t>
      </w:r>
    </w:p>
    <w:p w:rsidR="00645F8E" w:rsidRDefault="00645F8E" w:rsidP="00341D70">
      <w:pPr>
        <w:ind w:firstLine="709"/>
        <w:jc w:val="both"/>
      </w:pPr>
      <w:r w:rsidRPr="007806B0">
        <w:t>Составьте проект соответствующего акта прокурорского надзора.</w:t>
      </w:r>
    </w:p>
    <w:p w:rsidR="00645F8E" w:rsidRDefault="00645F8E" w:rsidP="00645F8E"/>
    <w:p w:rsidR="00645F8E" w:rsidRPr="00645F8E" w:rsidRDefault="00645F8E" w:rsidP="00645F8E"/>
    <w:p w:rsidR="0019137D" w:rsidRPr="00B15461" w:rsidRDefault="0019137D" w:rsidP="00623AFE">
      <w:pPr>
        <w:pStyle w:val="8"/>
        <w:spacing w:before="0" w:after="0"/>
        <w:ind w:firstLine="709"/>
        <w:rPr>
          <w:b/>
        </w:rPr>
      </w:pPr>
      <w:r w:rsidRPr="00B15461">
        <w:rPr>
          <w:b/>
        </w:rPr>
        <w:t>Задание 2</w:t>
      </w:r>
    </w:p>
    <w:p w:rsidR="0019137D" w:rsidRPr="00B15461" w:rsidRDefault="0019137D" w:rsidP="00623AFE"/>
    <w:p w:rsidR="0019137D" w:rsidRPr="00623AFE" w:rsidRDefault="0019137D" w:rsidP="00623AFE">
      <w:pPr>
        <w:pStyle w:val="a3"/>
        <w:ind w:firstLine="709"/>
        <w:rPr>
          <w:i/>
        </w:rPr>
      </w:pPr>
      <w:r w:rsidRPr="00623AFE">
        <w:rPr>
          <w:i/>
        </w:rPr>
        <w:t>Решите одну из следующих задач:</w:t>
      </w:r>
    </w:p>
    <w:p w:rsidR="00623AFE" w:rsidRPr="00B15461" w:rsidRDefault="00623AFE" w:rsidP="00623AFE">
      <w:pPr>
        <w:pStyle w:val="a3"/>
        <w:ind w:firstLine="709"/>
      </w:pPr>
    </w:p>
    <w:p w:rsidR="0019137D" w:rsidRPr="00645F8E" w:rsidRDefault="00645F8E" w:rsidP="00645F8E">
      <w:pPr>
        <w:jc w:val="center"/>
        <w:rPr>
          <w:i/>
        </w:rPr>
      </w:pPr>
      <w:r w:rsidRPr="00645F8E">
        <w:rPr>
          <w:i/>
        </w:rPr>
        <w:t>Задача</w:t>
      </w:r>
      <w:r w:rsidR="0019137D" w:rsidRPr="00645F8E">
        <w:rPr>
          <w:i/>
        </w:rPr>
        <w:t xml:space="preserve"> 11 по теме «Понятие участия прокурора в рассмотрении дел судами. Участие прокурора в рассмотрении судами уголовных дел» к семинарским (практическим) занятиям 13 и 14</w:t>
      </w:r>
      <w:r w:rsidR="00341D70">
        <w:rPr>
          <w:i/>
        </w:rPr>
        <w:t xml:space="preserve"> </w:t>
      </w:r>
    </w:p>
    <w:p w:rsidR="00645F8E" w:rsidRPr="007806B0" w:rsidRDefault="00645F8E" w:rsidP="00645F8E">
      <w:pPr>
        <w:ind w:firstLine="709"/>
        <w:jc w:val="both"/>
      </w:pPr>
      <w:r w:rsidRPr="007806B0">
        <w:t xml:space="preserve">Постановлением Октябрьского районного суда г. Томска от 07.03.с.г. отказано в удовлетворении ходатайства осужденного </w:t>
      </w:r>
      <w:proofErr w:type="gramStart"/>
      <w:r w:rsidRPr="007806B0">
        <w:t>О-на</w:t>
      </w:r>
      <w:proofErr w:type="gramEnd"/>
      <w:r w:rsidRPr="007806B0">
        <w:t xml:space="preserve"> зачете в срок наказания времени задержания в качестве подозреваемого. При рассмотрении ходатайства осужденного </w:t>
      </w:r>
      <w:proofErr w:type="gramStart"/>
      <w:r w:rsidRPr="007806B0">
        <w:t>О-на</w:t>
      </w:r>
      <w:proofErr w:type="gramEnd"/>
      <w:r w:rsidRPr="007806B0">
        <w:t xml:space="preserve"> судом не была предоставлена возможность участия в судебном заседании осужденному, его защитнику, а также прокурору. Каких-либо препятствий для вызова осужденного и его </w:t>
      </w:r>
      <w:r w:rsidRPr="007806B0">
        <w:lastRenderedPageBreak/>
        <w:t xml:space="preserve">защитника у суда не имелось – осужденный содержался в СИ-1 г. Томска, а сведения о защитнике, участвовавшем в уголовном деле, по которому осужден </w:t>
      </w:r>
      <w:proofErr w:type="gramStart"/>
      <w:r w:rsidRPr="007806B0">
        <w:t>О-н</w:t>
      </w:r>
      <w:proofErr w:type="gramEnd"/>
      <w:r w:rsidRPr="007806B0">
        <w:t>, в этом деле наличествовали. Однако соответствующие уведомления ни осужденному, ни его защитнику направлены не были. Уведомление прокурору о предоставлении возможности участия в судебном заседании при рассмотрении ходатайства осужденного Рыжова судом также не направлялось.</w:t>
      </w:r>
    </w:p>
    <w:p w:rsidR="00341D70" w:rsidRDefault="00645F8E" w:rsidP="00341D70">
      <w:pPr>
        <w:ind w:firstLine="709"/>
        <w:jc w:val="both"/>
      </w:pPr>
      <w:r w:rsidRPr="007806B0">
        <w:t>Имеются ли основания для внесения акта прокурорского реагирования на данное постановление суда?</w:t>
      </w:r>
    </w:p>
    <w:p w:rsidR="00645F8E" w:rsidRDefault="00645F8E" w:rsidP="00341D70">
      <w:pPr>
        <w:ind w:firstLine="709"/>
        <w:jc w:val="both"/>
      </w:pPr>
      <w:r w:rsidRPr="007806B0">
        <w:t>Если да, то составьте проект соответствующего акта прокурорского реагирования при учете, что указанное постановление суда еще не вступило в законную силу.</w:t>
      </w:r>
    </w:p>
    <w:p w:rsidR="00645F8E" w:rsidRPr="00B15461" w:rsidRDefault="00645F8E" w:rsidP="00623AFE">
      <w:pPr>
        <w:jc w:val="both"/>
      </w:pPr>
    </w:p>
    <w:p w:rsidR="008949AA" w:rsidRPr="008949AA" w:rsidRDefault="008949AA" w:rsidP="008949AA">
      <w:pPr>
        <w:jc w:val="center"/>
        <w:rPr>
          <w:bCs/>
          <w:i/>
        </w:rPr>
      </w:pPr>
      <w:r w:rsidRPr="008949AA">
        <w:rPr>
          <w:i/>
        </w:rPr>
        <w:t>З</w:t>
      </w:r>
      <w:r w:rsidR="0019137D" w:rsidRPr="008949AA">
        <w:rPr>
          <w:i/>
        </w:rPr>
        <w:t>адача 2 по теме «</w:t>
      </w:r>
      <w:r w:rsidR="0019137D" w:rsidRPr="008949AA">
        <w:rPr>
          <w:bCs/>
          <w:i/>
        </w:rPr>
        <w:t>Участие прокурора в рассмотрении судами общей юрисдикции гражданских и административных дел.</w:t>
      </w:r>
      <w:r w:rsidR="0019137D" w:rsidRPr="008949AA">
        <w:rPr>
          <w:b/>
          <w:bCs/>
          <w:i/>
        </w:rPr>
        <w:t xml:space="preserve"> </w:t>
      </w:r>
      <w:r w:rsidR="0019137D" w:rsidRPr="008949AA">
        <w:rPr>
          <w:bCs/>
          <w:i/>
        </w:rPr>
        <w:t>Участие прокурора в арбитражном судопроизводстве» к семинарским (практическим) занятиям 15 и 16</w:t>
      </w:r>
      <w:r w:rsidR="00341D70">
        <w:rPr>
          <w:bCs/>
          <w:i/>
        </w:rPr>
        <w:t xml:space="preserve"> </w:t>
      </w:r>
    </w:p>
    <w:p w:rsidR="00341D70" w:rsidRPr="007806B0" w:rsidRDefault="00341D70" w:rsidP="00341D70">
      <w:pPr>
        <w:ind w:firstLine="709"/>
        <w:jc w:val="both"/>
      </w:pPr>
      <w:r w:rsidRPr="007806B0">
        <w:t xml:space="preserve">В ходе проверки Волжской межрегиональной природоохранной прокуратурой установлено, что Департаментом агропромышленного комплекса администрации Костромской области заключен договор с ООО «Дары </w:t>
      </w:r>
      <w:proofErr w:type="spellStart"/>
      <w:r w:rsidRPr="007806B0">
        <w:t>Кадыя</w:t>
      </w:r>
      <w:proofErr w:type="spellEnd"/>
      <w:r w:rsidRPr="007806B0">
        <w:t>» на предоставление в пользование участков акватории для ведения промышленного рыболовства. Срок действия договора – один год с момента подписания. Согласно п.1.1</w:t>
      </w:r>
      <w:proofErr w:type="gramStart"/>
      <w:r w:rsidRPr="007806B0">
        <w:t>. данного</w:t>
      </w:r>
      <w:proofErr w:type="gramEnd"/>
      <w:r w:rsidRPr="007806B0">
        <w:t xml:space="preserve"> договора, Департамент АПК на основании заявления ООО «Дары </w:t>
      </w:r>
      <w:proofErr w:type="spellStart"/>
      <w:r w:rsidRPr="007806B0">
        <w:t>Кадыя</w:t>
      </w:r>
      <w:proofErr w:type="spellEnd"/>
      <w:r w:rsidRPr="007806B0">
        <w:t>» и лицензии ФГУ «</w:t>
      </w:r>
      <w:proofErr w:type="spellStart"/>
      <w:r w:rsidRPr="007806B0">
        <w:t>Верхневолжрыбвод</w:t>
      </w:r>
      <w:proofErr w:type="spellEnd"/>
      <w:r w:rsidRPr="007806B0">
        <w:t xml:space="preserve">» предоставляет ООО «Дары </w:t>
      </w:r>
      <w:proofErr w:type="spellStart"/>
      <w:r w:rsidRPr="007806B0">
        <w:t>Кадыя</w:t>
      </w:r>
      <w:proofErr w:type="spellEnd"/>
      <w:r w:rsidRPr="007806B0">
        <w:t xml:space="preserve">» участки акватории </w:t>
      </w:r>
      <w:proofErr w:type="spellStart"/>
      <w:r w:rsidRPr="007806B0">
        <w:t>Юрьевецкого</w:t>
      </w:r>
      <w:proofErr w:type="spellEnd"/>
      <w:r w:rsidRPr="007806B0">
        <w:t xml:space="preserve"> розлива Горьковского водохранилища Костромской области для организации и ведения промышленного рыболовства. </w:t>
      </w:r>
    </w:p>
    <w:p w:rsidR="00341D70" w:rsidRDefault="00341D70" w:rsidP="00341D70">
      <w:pPr>
        <w:ind w:firstLine="709"/>
        <w:jc w:val="both"/>
      </w:pPr>
      <w:r w:rsidRPr="007806B0">
        <w:t>Имеются ли основания</w:t>
      </w:r>
      <w:r>
        <w:t xml:space="preserve"> для прокурорского реагирования. </w:t>
      </w:r>
    </w:p>
    <w:p w:rsidR="008949AA" w:rsidRPr="00341D70" w:rsidRDefault="00341D70" w:rsidP="00341D70">
      <w:pPr>
        <w:ind w:firstLine="709"/>
        <w:jc w:val="both"/>
      </w:pPr>
      <w:r w:rsidRPr="007806B0">
        <w:t>Если да, составьте соответствующий акт.</w:t>
      </w:r>
    </w:p>
    <w:p w:rsidR="0019137D" w:rsidRPr="00B15461" w:rsidRDefault="0019137D" w:rsidP="00623AFE">
      <w:pPr>
        <w:jc w:val="both"/>
        <w:rPr>
          <w:bCs/>
        </w:rPr>
      </w:pPr>
    </w:p>
    <w:p w:rsidR="0019137D" w:rsidRPr="00D13A2A" w:rsidRDefault="00D13A2A" w:rsidP="00D13A2A">
      <w:pPr>
        <w:pStyle w:val="a5"/>
        <w:spacing w:after="0"/>
        <w:ind w:left="0"/>
        <w:jc w:val="center"/>
        <w:rPr>
          <w:i/>
          <w:iCs/>
        </w:rPr>
      </w:pPr>
      <w:r w:rsidRPr="00D13A2A">
        <w:rPr>
          <w:i/>
        </w:rPr>
        <w:t>З</w:t>
      </w:r>
      <w:r w:rsidR="0019137D" w:rsidRPr="00D13A2A">
        <w:rPr>
          <w:i/>
        </w:rPr>
        <w:t>адача 4 по теме «</w:t>
      </w:r>
      <w:r w:rsidR="0019137D" w:rsidRPr="00D13A2A">
        <w:rPr>
          <w:bCs/>
          <w:i/>
        </w:rPr>
        <w:t>Прокурорский надзор за исполнением законов о несовершеннолетних» к семинарскому (практическому) занятию 12</w:t>
      </w:r>
      <w:r w:rsidR="0078692E">
        <w:rPr>
          <w:bCs/>
          <w:i/>
        </w:rPr>
        <w:t xml:space="preserve"> </w:t>
      </w:r>
    </w:p>
    <w:p w:rsidR="0078692E" w:rsidRPr="007806B0" w:rsidRDefault="0078692E" w:rsidP="0078692E">
      <w:pPr>
        <w:pStyle w:val="aa"/>
        <w:tabs>
          <w:tab w:val="clear" w:pos="4677"/>
          <w:tab w:val="clear" w:pos="9355"/>
        </w:tabs>
        <w:ind w:firstLine="709"/>
        <w:jc w:val="both"/>
      </w:pPr>
      <w:r w:rsidRPr="007806B0">
        <w:t>Супруги П., состоя в браке, проживали раздельно в квартирах муниципального жилищного фонда. От указанного брака у них есть несовершеннолетняя дочь Юля. Некоторое время дочь жила с матерью, позже стала жить у отца.</w:t>
      </w:r>
    </w:p>
    <w:p w:rsidR="0078692E" w:rsidRPr="007806B0" w:rsidRDefault="0078692E" w:rsidP="0078692E">
      <w:pPr>
        <w:pStyle w:val="aa"/>
        <w:tabs>
          <w:tab w:val="clear" w:pos="4677"/>
          <w:tab w:val="clear" w:pos="9355"/>
        </w:tabs>
        <w:ind w:firstLine="709"/>
        <w:jc w:val="both"/>
      </w:pPr>
      <w:r w:rsidRPr="007806B0">
        <w:t xml:space="preserve">Мать Юли занимает двухкомнатную квартиру, в которой кроме нее проживает еще 5 человек. Отец также занимает двухкомнатную квартиру, одну из комнат которой сдает в поднаем. </w:t>
      </w:r>
    </w:p>
    <w:p w:rsidR="0078692E" w:rsidRPr="007806B0" w:rsidRDefault="0078692E" w:rsidP="0078692E">
      <w:pPr>
        <w:pStyle w:val="aa"/>
        <w:tabs>
          <w:tab w:val="clear" w:pos="4677"/>
          <w:tab w:val="clear" w:pos="9355"/>
        </w:tabs>
        <w:ind w:firstLine="709"/>
        <w:jc w:val="both"/>
      </w:pPr>
      <w:r w:rsidRPr="007806B0">
        <w:t xml:space="preserve">Первого февраля </w:t>
      </w:r>
      <w:proofErr w:type="spellStart"/>
      <w:r w:rsidRPr="007806B0">
        <w:t>с.г</w:t>
      </w:r>
      <w:proofErr w:type="spellEnd"/>
      <w:r w:rsidRPr="007806B0">
        <w:t xml:space="preserve">. гр-н П.  </w:t>
      </w:r>
      <w:proofErr w:type="gramStart"/>
      <w:r w:rsidRPr="007806B0">
        <w:t>скончался</w:t>
      </w:r>
      <w:proofErr w:type="gramEnd"/>
      <w:r w:rsidRPr="007806B0">
        <w:t xml:space="preserve"> в результате отравления алкоголем.  </w:t>
      </w:r>
    </w:p>
    <w:p w:rsidR="0078692E" w:rsidRPr="007806B0" w:rsidRDefault="0078692E" w:rsidP="0078692E">
      <w:pPr>
        <w:pStyle w:val="aa"/>
        <w:tabs>
          <w:tab w:val="clear" w:pos="4677"/>
          <w:tab w:val="clear" w:pos="9355"/>
        </w:tabs>
        <w:ind w:firstLine="709"/>
        <w:jc w:val="both"/>
      </w:pPr>
      <w:r w:rsidRPr="007806B0">
        <w:t xml:space="preserve">Администрация Ленинского района г. Томска подала иск о выселении Юли из квартиры. Федеральный суд Ленинского района г. Томска 01.03.с.г. вынес решение о ее выселении без предоставления другого жилого помещения. В своем решении он </w:t>
      </w:r>
      <w:r w:rsidR="0083150A">
        <w:t xml:space="preserve">указал, что ответчица не имела </w:t>
      </w:r>
      <w:r w:rsidRPr="007806B0">
        <w:t xml:space="preserve">прав и законных оснований для вселения ни в оставшуюся после смерти отца комнату, ни для занятия другой освободившейся после уезда квартирантов комнаты и вселилась туда самоуправно.      </w:t>
      </w:r>
    </w:p>
    <w:p w:rsidR="0078692E" w:rsidRPr="007806B0" w:rsidRDefault="0078692E" w:rsidP="0078692E">
      <w:pPr>
        <w:pStyle w:val="aa"/>
        <w:tabs>
          <w:tab w:val="clear" w:pos="4677"/>
          <w:tab w:val="clear" w:pos="9355"/>
        </w:tabs>
        <w:ind w:firstLine="709"/>
        <w:jc w:val="both"/>
      </w:pPr>
      <w:r w:rsidRPr="007806B0">
        <w:t xml:space="preserve">Свое решение суд основывал на показаниях свидетеля С., который подтвердил факт самовольного, по его мнению, заселения Юли в квартиру отца. </w:t>
      </w:r>
    </w:p>
    <w:p w:rsidR="0078692E" w:rsidRPr="007806B0" w:rsidRDefault="0078692E" w:rsidP="0078692E">
      <w:pPr>
        <w:pStyle w:val="aa"/>
        <w:tabs>
          <w:tab w:val="clear" w:pos="4677"/>
          <w:tab w:val="clear" w:pos="9355"/>
        </w:tabs>
        <w:ind w:firstLine="709"/>
        <w:jc w:val="both"/>
      </w:pPr>
      <w:r w:rsidRPr="007806B0">
        <w:t xml:space="preserve">В тоже время в решении суда не были приняты как доказательства совместного проживания исследованные в ходе судебного разбирательства показания свидетелей Р. и Ш., которые подтвердили факт переезда Юли в квартиру отца задолго до его смерти, а также то обстоятельство, что в квартире ее матери проживает еще пять человек. При этом, основания, по которым данные доказательства не были приняты во внимание, в судебном решении не излагались. </w:t>
      </w:r>
    </w:p>
    <w:p w:rsidR="0078692E" w:rsidRDefault="0078692E" w:rsidP="0078692E">
      <w:pPr>
        <w:pStyle w:val="aa"/>
        <w:tabs>
          <w:tab w:val="clear" w:pos="4677"/>
          <w:tab w:val="clear" w:pos="9355"/>
        </w:tabs>
        <w:ind w:firstLine="709"/>
        <w:jc w:val="both"/>
      </w:pPr>
      <w:r w:rsidRPr="007806B0">
        <w:t>Есть ли основания для принесения апелляционного представления прокурора?</w:t>
      </w:r>
    </w:p>
    <w:p w:rsidR="0019137D" w:rsidRDefault="0078692E" w:rsidP="0078692E">
      <w:pPr>
        <w:pStyle w:val="aa"/>
        <w:tabs>
          <w:tab w:val="clear" w:pos="4677"/>
          <w:tab w:val="clear" w:pos="9355"/>
        </w:tabs>
        <w:ind w:firstLine="709"/>
        <w:jc w:val="both"/>
      </w:pPr>
      <w:r w:rsidRPr="007806B0">
        <w:t xml:space="preserve">Если необходимо, составьте проект соответствующего акта прокурорского реагирования.  </w:t>
      </w:r>
    </w:p>
    <w:p w:rsidR="00623AFE" w:rsidRDefault="00623AFE" w:rsidP="00623AFE">
      <w:pPr>
        <w:jc w:val="both"/>
      </w:pPr>
    </w:p>
    <w:p w:rsidR="0078692E" w:rsidRPr="00B15461" w:rsidRDefault="0078692E" w:rsidP="00623AFE">
      <w:pPr>
        <w:jc w:val="both"/>
      </w:pPr>
    </w:p>
    <w:p w:rsidR="0019137D" w:rsidRPr="00B15461" w:rsidRDefault="00623AFE" w:rsidP="00623AFE">
      <w:pPr>
        <w:jc w:val="center"/>
        <w:rPr>
          <w:b/>
        </w:rPr>
      </w:pPr>
      <w:r w:rsidRPr="00B15461">
        <w:rPr>
          <w:b/>
        </w:rPr>
        <w:t xml:space="preserve">ВАРИАНТ 3 </w:t>
      </w:r>
      <w:r w:rsidR="0019137D" w:rsidRPr="00B15461">
        <w:rPr>
          <w:b/>
        </w:rPr>
        <w:t>(от Л до Р)</w:t>
      </w:r>
    </w:p>
    <w:p w:rsidR="0019137D" w:rsidRDefault="0019137D" w:rsidP="00623AFE">
      <w:pPr>
        <w:jc w:val="center"/>
        <w:rPr>
          <w:b/>
        </w:rPr>
      </w:pPr>
    </w:p>
    <w:p w:rsidR="00645F8E" w:rsidRPr="00B15461" w:rsidRDefault="00645F8E" w:rsidP="00623AFE">
      <w:pPr>
        <w:jc w:val="center"/>
        <w:rPr>
          <w:b/>
        </w:rPr>
      </w:pPr>
    </w:p>
    <w:p w:rsidR="0019137D" w:rsidRPr="00B15461" w:rsidRDefault="0019137D" w:rsidP="00623AFE">
      <w:pPr>
        <w:pStyle w:val="7"/>
        <w:spacing w:before="0" w:after="0"/>
        <w:ind w:firstLine="709"/>
        <w:rPr>
          <w:b/>
          <w:i/>
        </w:rPr>
      </w:pPr>
      <w:r w:rsidRPr="00B15461">
        <w:rPr>
          <w:b/>
          <w:i/>
        </w:rPr>
        <w:t>Задание 1</w:t>
      </w:r>
    </w:p>
    <w:p w:rsidR="0019137D" w:rsidRPr="00B15461" w:rsidRDefault="0019137D" w:rsidP="00623AFE"/>
    <w:p w:rsidR="0019137D" w:rsidRDefault="0019137D" w:rsidP="00623AFE">
      <w:pPr>
        <w:ind w:firstLine="708"/>
        <w:jc w:val="both"/>
        <w:rPr>
          <w:i/>
        </w:rPr>
      </w:pPr>
      <w:r w:rsidRPr="00623AFE">
        <w:rPr>
          <w:i/>
        </w:rPr>
        <w:t>Решите одну из следующих задач:</w:t>
      </w:r>
    </w:p>
    <w:p w:rsidR="00623AFE" w:rsidRPr="00623AFE" w:rsidRDefault="00623AFE" w:rsidP="00623AFE">
      <w:pPr>
        <w:ind w:firstLine="708"/>
        <w:jc w:val="both"/>
        <w:rPr>
          <w:i/>
        </w:rPr>
      </w:pPr>
    </w:p>
    <w:p w:rsidR="0019137D" w:rsidRPr="00646111" w:rsidRDefault="00646111" w:rsidP="00646111">
      <w:pPr>
        <w:jc w:val="center"/>
        <w:rPr>
          <w:i/>
        </w:rPr>
      </w:pPr>
      <w:r>
        <w:rPr>
          <w:i/>
        </w:rPr>
        <w:t xml:space="preserve">Задача </w:t>
      </w:r>
      <w:r w:rsidR="0019137D" w:rsidRPr="00646111">
        <w:rPr>
          <w:i/>
        </w:rPr>
        <w:t>5 по теме «Прокурорский надзор за исполнением законов (общий надзор)» к семинарским (практическим) занятиям 4 и 5</w:t>
      </w:r>
      <w:r w:rsidR="0078692E">
        <w:rPr>
          <w:i/>
        </w:rPr>
        <w:t xml:space="preserve"> </w:t>
      </w:r>
    </w:p>
    <w:p w:rsidR="00646111" w:rsidRPr="007806B0" w:rsidRDefault="00646111" w:rsidP="00646111">
      <w:pPr>
        <w:shd w:val="clear" w:color="auto" w:fill="FFFFFF"/>
        <w:ind w:firstLine="720"/>
        <w:jc w:val="both"/>
      </w:pPr>
      <w:r w:rsidRPr="007806B0">
        <w:rPr>
          <w:color w:val="000000"/>
          <w:spacing w:val="-4"/>
        </w:rPr>
        <w:t xml:space="preserve">Прокурор Томского района Томской области при рассмотрении Устава муниципального </w:t>
      </w:r>
      <w:r w:rsidRPr="007806B0">
        <w:rPr>
          <w:color w:val="000000"/>
        </w:rPr>
        <w:t>образования «М-</w:t>
      </w:r>
      <w:proofErr w:type="spellStart"/>
      <w:r w:rsidRPr="007806B0">
        <w:rPr>
          <w:color w:val="000000"/>
        </w:rPr>
        <w:t>ское</w:t>
      </w:r>
      <w:proofErr w:type="spellEnd"/>
      <w:r w:rsidRPr="007806B0">
        <w:rPr>
          <w:color w:val="000000"/>
        </w:rPr>
        <w:t xml:space="preserve"> сельское поселение», принятого </w:t>
      </w:r>
      <w:r w:rsidRPr="007806B0">
        <w:rPr>
          <w:color w:val="000000"/>
          <w:spacing w:val="-4"/>
        </w:rPr>
        <w:t>23 ноября предыдущего года</w:t>
      </w:r>
      <w:r w:rsidRPr="007806B0">
        <w:rPr>
          <w:color w:val="000000"/>
        </w:rPr>
        <w:t xml:space="preserve"> Решением Совета </w:t>
      </w:r>
      <w:r w:rsidRPr="007806B0">
        <w:rPr>
          <w:color w:val="000000"/>
          <w:spacing w:val="-4"/>
        </w:rPr>
        <w:t>М-</w:t>
      </w:r>
      <w:proofErr w:type="spellStart"/>
      <w:r w:rsidRPr="007806B0">
        <w:rPr>
          <w:color w:val="000000"/>
          <w:spacing w:val="-4"/>
        </w:rPr>
        <w:t>ского</w:t>
      </w:r>
      <w:proofErr w:type="spellEnd"/>
      <w:r w:rsidRPr="007806B0">
        <w:rPr>
          <w:color w:val="000000"/>
          <w:spacing w:val="-4"/>
        </w:rPr>
        <w:t xml:space="preserve"> сельского поселения № 10, установил несоответствие следующих положений данного Устава </w:t>
      </w:r>
      <w:r w:rsidRPr="007806B0">
        <w:rPr>
          <w:color w:val="000000"/>
          <w:spacing w:val="-3"/>
        </w:rPr>
        <w:t>федеральному законодательству.</w:t>
      </w:r>
    </w:p>
    <w:p w:rsidR="00646111" w:rsidRPr="007806B0" w:rsidRDefault="00646111" w:rsidP="00646111">
      <w:pPr>
        <w:shd w:val="clear" w:color="auto" w:fill="FFFFFF"/>
        <w:ind w:firstLine="720"/>
        <w:jc w:val="both"/>
        <w:rPr>
          <w:color w:val="000000"/>
          <w:spacing w:val="-1"/>
        </w:rPr>
      </w:pPr>
      <w:r w:rsidRPr="007806B0">
        <w:rPr>
          <w:color w:val="000000"/>
          <w:spacing w:val="-3"/>
        </w:rPr>
        <w:t xml:space="preserve">Пункт 1.16 ч.1 ст. 6 Устава относит к вопросам местного значения </w:t>
      </w:r>
      <w:r w:rsidRPr="007806B0">
        <w:rPr>
          <w:color w:val="000000"/>
        </w:rPr>
        <w:t>М-</w:t>
      </w:r>
      <w:proofErr w:type="spellStart"/>
      <w:r w:rsidRPr="007806B0">
        <w:rPr>
          <w:color w:val="000000"/>
        </w:rPr>
        <w:t>ского</w:t>
      </w:r>
      <w:proofErr w:type="spellEnd"/>
      <w:r w:rsidRPr="007806B0">
        <w:rPr>
          <w:color w:val="000000"/>
        </w:rPr>
        <w:t xml:space="preserve"> сельского поселения</w:t>
      </w:r>
      <w:r w:rsidRPr="007806B0">
        <w:rPr>
          <w:color w:val="000000"/>
          <w:spacing w:val="-1"/>
        </w:rPr>
        <w:t xml:space="preserve"> оказание содействия в установлении в соответствии с федеральным законом опеки и попечительства над нуждающимися в этом жителями поселения. </w:t>
      </w:r>
      <w:r w:rsidRPr="007806B0">
        <w:rPr>
          <w:color w:val="000000"/>
        </w:rPr>
        <w:t>Пунктом 1.5 ч.1 ст. 6 Устава к вопросам местного значения отнесено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Пунктом 2.3 ч.2 ст. 23 к полномочиям Совета М-</w:t>
      </w:r>
      <w:proofErr w:type="spellStart"/>
      <w:r w:rsidRPr="007806B0">
        <w:rPr>
          <w:color w:val="000000"/>
        </w:rPr>
        <w:t>ского</w:t>
      </w:r>
      <w:proofErr w:type="spellEnd"/>
      <w:r w:rsidRPr="007806B0">
        <w:rPr>
          <w:color w:val="000000"/>
        </w:rPr>
        <w:t xml:space="preserve"> сельского поселения отнесено определение порядка и условий приватизации объектов муниципальной </w:t>
      </w:r>
      <w:r w:rsidRPr="007806B0">
        <w:rPr>
          <w:color w:val="000000"/>
          <w:spacing w:val="-4"/>
        </w:rPr>
        <w:t xml:space="preserve">собственности в соответствии с действующим законодательством. </w:t>
      </w:r>
      <w:r w:rsidRPr="007806B0">
        <w:rPr>
          <w:color w:val="000000"/>
        </w:rPr>
        <w:t xml:space="preserve">В ч.1 ст. 27, ст. 32 Устава предусмотрены не все установленные федеральным законом случаи досрочного прекращения </w:t>
      </w:r>
      <w:r w:rsidRPr="007806B0">
        <w:rPr>
          <w:color w:val="000000"/>
          <w:spacing w:val="-3"/>
        </w:rPr>
        <w:t>полномочий Совета М-</w:t>
      </w:r>
      <w:proofErr w:type="spellStart"/>
      <w:r w:rsidRPr="007806B0">
        <w:rPr>
          <w:color w:val="000000"/>
          <w:spacing w:val="-3"/>
        </w:rPr>
        <w:t>ского</w:t>
      </w:r>
      <w:proofErr w:type="spellEnd"/>
      <w:r w:rsidRPr="007806B0">
        <w:rPr>
          <w:color w:val="000000"/>
          <w:spacing w:val="-3"/>
        </w:rPr>
        <w:t xml:space="preserve"> сельского поселения и Главы М-</w:t>
      </w:r>
      <w:proofErr w:type="spellStart"/>
      <w:r w:rsidRPr="007806B0">
        <w:rPr>
          <w:color w:val="000000"/>
          <w:spacing w:val="-3"/>
        </w:rPr>
        <w:t>ского</w:t>
      </w:r>
      <w:proofErr w:type="spellEnd"/>
      <w:r w:rsidRPr="007806B0">
        <w:rPr>
          <w:color w:val="000000"/>
          <w:spacing w:val="-3"/>
        </w:rPr>
        <w:t xml:space="preserve"> </w:t>
      </w:r>
      <w:r w:rsidRPr="007806B0">
        <w:rPr>
          <w:color w:val="000000"/>
          <w:spacing w:val="-1"/>
        </w:rPr>
        <w:t xml:space="preserve">сельского поселения. </w:t>
      </w:r>
    </w:p>
    <w:p w:rsidR="00646111" w:rsidRPr="007806B0" w:rsidRDefault="00646111" w:rsidP="00646111">
      <w:pPr>
        <w:shd w:val="clear" w:color="auto" w:fill="FFFFFF"/>
        <w:ind w:firstLine="720"/>
        <w:jc w:val="both"/>
      </w:pPr>
      <w:r w:rsidRPr="007806B0">
        <w:t>Прокурор района принес в Совет М-</w:t>
      </w:r>
      <w:proofErr w:type="spellStart"/>
      <w:r w:rsidRPr="007806B0">
        <w:t>ского</w:t>
      </w:r>
      <w:proofErr w:type="spellEnd"/>
      <w:r w:rsidRPr="007806B0">
        <w:t xml:space="preserve"> сельского поселения протест, в котором поставил вопрос о приведении изложенных положений указанного Решения в соответствие с законом. Однако на заседании Совета поселения, несмотря на присутствие старшего помощника прокурора района, поддержавшего требования протеста, большинством депутатов Совета протест прокурора был отклонен. </w:t>
      </w:r>
    </w:p>
    <w:p w:rsidR="00646111" w:rsidRPr="007806B0" w:rsidRDefault="00646111" w:rsidP="00646111">
      <w:pPr>
        <w:shd w:val="clear" w:color="auto" w:fill="FFFFFF"/>
        <w:ind w:firstLine="720"/>
        <w:jc w:val="both"/>
        <w:rPr>
          <w:color w:val="000000"/>
        </w:rPr>
      </w:pPr>
      <w:r w:rsidRPr="007806B0">
        <w:rPr>
          <w:color w:val="000000"/>
        </w:rPr>
        <w:t>Найдите конкретные статьи федеральных законов и назовите закрепленные в них нормы, которым не соответствуют приведенные положения Устава М-</w:t>
      </w:r>
      <w:proofErr w:type="spellStart"/>
      <w:r w:rsidRPr="007806B0">
        <w:rPr>
          <w:color w:val="000000"/>
        </w:rPr>
        <w:t>ского</w:t>
      </w:r>
      <w:proofErr w:type="spellEnd"/>
      <w:r w:rsidRPr="007806B0">
        <w:rPr>
          <w:color w:val="000000"/>
        </w:rPr>
        <w:t xml:space="preserve"> сельского поселения.</w:t>
      </w:r>
    </w:p>
    <w:p w:rsidR="00646111" w:rsidRPr="007806B0" w:rsidRDefault="00646111" w:rsidP="00646111">
      <w:pPr>
        <w:shd w:val="clear" w:color="auto" w:fill="FFFFFF"/>
        <w:ind w:firstLine="720"/>
        <w:jc w:val="both"/>
      </w:pPr>
      <w:r w:rsidRPr="007806B0">
        <w:t xml:space="preserve">Как должен поступить прокурор после отклонения его протеста органом власти муниципального образования? Составьте применительно к данной ситуации проект акта прокурорского надзора. </w:t>
      </w:r>
    </w:p>
    <w:p w:rsidR="00646111" w:rsidRDefault="00646111" w:rsidP="00623AFE">
      <w:pPr>
        <w:jc w:val="both"/>
      </w:pPr>
    </w:p>
    <w:p w:rsidR="0019137D" w:rsidRPr="0062629C" w:rsidRDefault="0062629C" w:rsidP="0062629C">
      <w:pPr>
        <w:jc w:val="center"/>
        <w:rPr>
          <w:i/>
        </w:rPr>
      </w:pPr>
      <w:r>
        <w:rPr>
          <w:i/>
        </w:rPr>
        <w:t xml:space="preserve">Задача </w:t>
      </w:r>
      <w:r w:rsidR="0019137D" w:rsidRPr="0062629C">
        <w:rPr>
          <w:i/>
        </w:rPr>
        <w:t>6 по теме «Прокурорский надзор за соблюдением прав и свобод человека и гражданина. Рассмотрение и разрешение в прокуратуре заявлений жалоб и иных обращений» к семинарскому (практическому) занятию 6</w:t>
      </w:r>
      <w:r w:rsidR="0078692E">
        <w:rPr>
          <w:i/>
        </w:rPr>
        <w:t xml:space="preserve"> </w:t>
      </w:r>
    </w:p>
    <w:p w:rsidR="0062629C" w:rsidRPr="007806B0" w:rsidRDefault="0062629C" w:rsidP="0062629C">
      <w:pPr>
        <w:ind w:firstLine="709"/>
        <w:jc w:val="both"/>
      </w:pPr>
      <w:r w:rsidRPr="007806B0">
        <w:t xml:space="preserve">Прокуратурой </w:t>
      </w:r>
      <w:proofErr w:type="spellStart"/>
      <w:r w:rsidRPr="007806B0">
        <w:t>Тегульдетского</w:t>
      </w:r>
      <w:proofErr w:type="spellEnd"/>
      <w:r w:rsidRPr="007806B0">
        <w:t xml:space="preserve"> района Томской области проведена проверка исполнения требований трудового законодательства в части оплаты труда ОГУ «Восточные леса», в связи с рядом жалоб работников филиалов данного учреждения. Проверкой установлено следующее. </w:t>
      </w:r>
    </w:p>
    <w:p w:rsidR="0062629C" w:rsidRPr="007806B0" w:rsidRDefault="0062629C" w:rsidP="0062629C">
      <w:pPr>
        <w:ind w:firstLine="709"/>
        <w:jc w:val="both"/>
      </w:pPr>
      <w:r w:rsidRPr="007806B0">
        <w:t xml:space="preserve">Согласно Уставу, ОГУ «Восточные леса» зарегистрировано и фактически расположено по адресу Томская область, с. Тегульдет, ул. Пихтовая, 8. На основании распоряжения </w:t>
      </w:r>
      <w:proofErr w:type="spellStart"/>
      <w:r w:rsidRPr="007806B0">
        <w:t>И.о</w:t>
      </w:r>
      <w:proofErr w:type="spellEnd"/>
      <w:r w:rsidRPr="007806B0">
        <w:t>. Губернатора Томской области от 05.07</w:t>
      </w:r>
      <w:proofErr w:type="gramStart"/>
      <w:r w:rsidRPr="007806B0">
        <w:t>. прошлого</w:t>
      </w:r>
      <w:proofErr w:type="gramEnd"/>
      <w:r w:rsidRPr="007806B0">
        <w:t xml:space="preserve"> года № 264-ра </w:t>
      </w:r>
      <w:proofErr w:type="spellStart"/>
      <w:r w:rsidRPr="007806B0">
        <w:t>и.о</w:t>
      </w:r>
      <w:proofErr w:type="spellEnd"/>
      <w:r w:rsidRPr="007806B0">
        <w:t xml:space="preserve">. начальника ОГУ «Восточные леса» является Р-в. </w:t>
      </w:r>
    </w:p>
    <w:p w:rsidR="0062629C" w:rsidRPr="007806B0" w:rsidRDefault="0062629C" w:rsidP="0062629C">
      <w:pPr>
        <w:ind w:firstLine="709"/>
        <w:jc w:val="both"/>
      </w:pPr>
      <w:r w:rsidRPr="007806B0">
        <w:lastRenderedPageBreak/>
        <w:t xml:space="preserve">В нарушение требований трудового законодательства, а также положений коллективного договора ОГУ «Восточные леса», согласно которым заработная плата выплачивается 7 и 22 числа каждого месяца, ОГУ «Восточные леса» несвоевременно выплачивает заработную плату работникам Белоярского сельского лесхоза и </w:t>
      </w:r>
      <w:proofErr w:type="spellStart"/>
      <w:r w:rsidRPr="007806B0">
        <w:t>Черноярского</w:t>
      </w:r>
      <w:proofErr w:type="spellEnd"/>
      <w:r w:rsidRPr="007806B0">
        <w:t xml:space="preserve"> сельского лесхоза - филиалов ОГУ «Восточные леса». </w:t>
      </w:r>
    </w:p>
    <w:p w:rsidR="0062629C" w:rsidRPr="007806B0" w:rsidRDefault="0062629C" w:rsidP="0062629C">
      <w:pPr>
        <w:ind w:firstLine="709"/>
        <w:jc w:val="both"/>
      </w:pPr>
      <w:r w:rsidRPr="007806B0">
        <w:t xml:space="preserve">Так, на 01.06.с.г. руководителем ОГУ «Восточные леса» частично не выплачена заработная плата за март, апрель сего года 244 работникам Белоярского сельского лесхоза на общую сумму 777596 руб., за февраль, март, апрель сего года - 67 работникам </w:t>
      </w:r>
      <w:proofErr w:type="spellStart"/>
      <w:r w:rsidRPr="007806B0">
        <w:t>Черноярского</w:t>
      </w:r>
      <w:proofErr w:type="spellEnd"/>
      <w:r w:rsidRPr="007806B0">
        <w:t xml:space="preserve"> сельского лесхоза на общую сумму 320597,44 руб. Всего на 01.06.с.г. перед работниками указанных филиалов ОГУ «Восточные леса» образовалась задолженность в размере 1098193,44 руб.</w:t>
      </w:r>
    </w:p>
    <w:p w:rsidR="0062629C" w:rsidRPr="007806B0" w:rsidRDefault="0062629C" w:rsidP="0062629C">
      <w:pPr>
        <w:ind w:firstLine="709"/>
        <w:jc w:val="both"/>
      </w:pPr>
      <w:r w:rsidRPr="007806B0">
        <w:t xml:space="preserve">Какие именно нормы трудового законодательства, а также конституционные права работников указанных филиалов ОГУ «Томские леса» нарушены несвоевременной выплатой им заработной платы. </w:t>
      </w:r>
    </w:p>
    <w:p w:rsidR="0062629C" w:rsidRPr="007806B0" w:rsidRDefault="0062629C" w:rsidP="0062629C">
      <w:pPr>
        <w:ind w:firstLine="709"/>
        <w:jc w:val="both"/>
      </w:pPr>
      <w:r w:rsidRPr="007806B0">
        <w:t xml:space="preserve">Составьте проект (проекты) наиболее адекватного и эффективного в данном случае акта (актов) прокурорского надзора. </w:t>
      </w:r>
    </w:p>
    <w:p w:rsidR="0062629C" w:rsidRDefault="0062629C" w:rsidP="00623AFE">
      <w:pPr>
        <w:jc w:val="both"/>
      </w:pPr>
    </w:p>
    <w:p w:rsidR="0019137D" w:rsidRPr="0062629C" w:rsidRDefault="0062629C" w:rsidP="0062629C">
      <w:pPr>
        <w:jc w:val="center"/>
        <w:rPr>
          <w:i/>
        </w:rPr>
      </w:pPr>
      <w:r w:rsidRPr="0062629C">
        <w:rPr>
          <w:i/>
        </w:rPr>
        <w:t>Задача</w:t>
      </w:r>
      <w:r w:rsidR="0019137D" w:rsidRPr="0062629C">
        <w:rPr>
          <w:i/>
        </w:rPr>
        <w:t xml:space="preserve"> 10 по теме «Прокурорский надзор за исполнением законов органами, осуществляющими оперативно-розыскную деятельность, дознание и предварительное следствие» к семинарским (практическим) занятиям 7 и 8</w:t>
      </w:r>
      <w:r w:rsidR="0078692E">
        <w:rPr>
          <w:i/>
        </w:rPr>
        <w:t xml:space="preserve"> </w:t>
      </w:r>
    </w:p>
    <w:p w:rsidR="00645F8E" w:rsidRPr="007806B0" w:rsidRDefault="00645F8E" w:rsidP="00645F8E">
      <w:pPr>
        <w:ind w:firstLine="709"/>
        <w:jc w:val="both"/>
      </w:pPr>
      <w:r w:rsidRPr="007806B0">
        <w:t xml:space="preserve">Заместитель прокурора Кировского района г. Томска, рассмотрев в ходе осуществления надзора за процессуальной деятельностью органов предварительного следствия материалы уголовного дела № </w:t>
      </w:r>
      <w:proofErr w:type="spellStart"/>
      <w:r w:rsidRPr="007806B0">
        <w:t>с.г</w:t>
      </w:r>
      <w:proofErr w:type="spellEnd"/>
      <w:r w:rsidRPr="007806B0">
        <w:t xml:space="preserve">./503, установил следующее. </w:t>
      </w:r>
    </w:p>
    <w:p w:rsidR="00645F8E" w:rsidRPr="007806B0" w:rsidRDefault="00645F8E" w:rsidP="00645F8E">
      <w:pPr>
        <w:ind w:firstLine="709"/>
        <w:jc w:val="both"/>
      </w:pPr>
      <w:r w:rsidRPr="007806B0">
        <w:t xml:space="preserve">Уголовное дело № </w:t>
      </w:r>
      <w:proofErr w:type="spellStart"/>
      <w:r w:rsidRPr="007806B0">
        <w:t>с.г</w:t>
      </w:r>
      <w:proofErr w:type="spellEnd"/>
      <w:r w:rsidRPr="007806B0">
        <w:t xml:space="preserve">./503 возбуждено 06.02.с.г. следователем ОРПВТ «Кировский район» СУ Управления МВД России по г. Томску по ч.2 ст.167 УК РФ по факту поджога дома № 99А по ул. Социалистической в с. </w:t>
      </w:r>
      <w:proofErr w:type="spellStart"/>
      <w:r w:rsidRPr="007806B0">
        <w:t>Тимирязевское</w:t>
      </w:r>
      <w:proofErr w:type="spellEnd"/>
      <w:r w:rsidRPr="007806B0">
        <w:t xml:space="preserve"> в г. Томске, совершенного 30.01.с.г. </w:t>
      </w:r>
    </w:p>
    <w:p w:rsidR="00645F8E" w:rsidRPr="007806B0" w:rsidRDefault="00645F8E" w:rsidP="00645F8E">
      <w:pPr>
        <w:ind w:firstLine="709"/>
        <w:jc w:val="both"/>
      </w:pPr>
      <w:r w:rsidRPr="007806B0">
        <w:t xml:space="preserve">08.05.с.г. на основании постановления следователя ОРПВТ «Кировский район» СУ УМВД России по г. Томску предварительное следствие по уголовному делу приостановлено по основанию, предусмотренному п.1 ч.1 ст.208 УПК РФ, за </w:t>
      </w:r>
      <w:proofErr w:type="spellStart"/>
      <w:r w:rsidRPr="007806B0">
        <w:t>неустановлением</w:t>
      </w:r>
      <w:proofErr w:type="spellEnd"/>
      <w:r w:rsidRPr="007806B0">
        <w:t xml:space="preserve"> лица, подлежащего привлечению в качестве обвиняемого.</w:t>
      </w:r>
    </w:p>
    <w:p w:rsidR="00645F8E" w:rsidRPr="007806B0" w:rsidRDefault="00645F8E" w:rsidP="00645F8E">
      <w:pPr>
        <w:ind w:firstLine="709"/>
        <w:jc w:val="both"/>
      </w:pPr>
      <w:r w:rsidRPr="007806B0">
        <w:t xml:space="preserve">Между тем, следователем не приняты надлежащие меры, предусмотренные УПК РФ, по установлению события преступления, лица, виновного в совершении преступления, и его изобличению. При этом необходимые следственные действия, производство которых возможно в отсутствие обвиняемого, им не были проведены. </w:t>
      </w:r>
    </w:p>
    <w:p w:rsidR="00645F8E" w:rsidRPr="007806B0" w:rsidRDefault="00645F8E" w:rsidP="00645F8E">
      <w:pPr>
        <w:ind w:firstLine="709"/>
        <w:jc w:val="both"/>
      </w:pPr>
      <w:r w:rsidRPr="007806B0">
        <w:t xml:space="preserve">Так, по уголовному делу была назначена пожарно-техническая судебная экспертиза, направлены поручения о производстве оперативно-розыскных мероприятий. Однако до настоящего времени (момента проверки дела прокурором) заключение пожарно-технической судебной экспертизы к материалам уголовного дела не приобщено, не истребованы результаты оперативно-розыскной деятельности о проведенных мероприятиях по поручениям следователя. Жители дома № 99А по ул. Социалистической в с. </w:t>
      </w:r>
      <w:proofErr w:type="spellStart"/>
      <w:r w:rsidRPr="007806B0">
        <w:t>Тимирязевское</w:t>
      </w:r>
      <w:proofErr w:type="spellEnd"/>
      <w:r w:rsidRPr="007806B0">
        <w:t xml:space="preserve"> в качестве потерпевших не признаны и не допрошены. Версии жителей соседних домов по ул. Социалистическая о возможных поджигателях дома № 99А не проверены, данные лица также не допрошены. </w:t>
      </w:r>
    </w:p>
    <w:p w:rsidR="00645F8E" w:rsidRPr="007806B0" w:rsidRDefault="00645F8E" w:rsidP="00645F8E">
      <w:pPr>
        <w:ind w:firstLine="709"/>
        <w:jc w:val="both"/>
      </w:pPr>
      <w:r w:rsidRPr="007806B0">
        <w:t>Какой акт прокурорского надзора будет наиболее адекватным и эффективным в данной ситуации?</w:t>
      </w:r>
    </w:p>
    <w:p w:rsidR="00645F8E" w:rsidRPr="007806B0" w:rsidRDefault="00645F8E" w:rsidP="00645F8E">
      <w:pPr>
        <w:ind w:firstLine="709"/>
        <w:jc w:val="both"/>
      </w:pPr>
      <w:r w:rsidRPr="007806B0">
        <w:t>Составьте проект соответствующего акта прокурорского надзора.</w:t>
      </w:r>
    </w:p>
    <w:p w:rsidR="0062629C" w:rsidRDefault="0062629C" w:rsidP="00623AFE">
      <w:pPr>
        <w:jc w:val="both"/>
      </w:pPr>
    </w:p>
    <w:p w:rsidR="00645F8E" w:rsidRPr="00B15461" w:rsidRDefault="00645F8E" w:rsidP="00623AFE">
      <w:pPr>
        <w:jc w:val="both"/>
      </w:pPr>
    </w:p>
    <w:p w:rsidR="0019137D" w:rsidRPr="00B15461" w:rsidRDefault="0019137D" w:rsidP="00623AFE">
      <w:pPr>
        <w:pStyle w:val="8"/>
        <w:spacing w:before="0" w:after="0"/>
        <w:ind w:firstLine="709"/>
        <w:rPr>
          <w:b/>
        </w:rPr>
      </w:pPr>
      <w:r w:rsidRPr="00B15461">
        <w:rPr>
          <w:b/>
        </w:rPr>
        <w:t>Задание 2</w:t>
      </w:r>
    </w:p>
    <w:p w:rsidR="0019137D" w:rsidRPr="00B15461" w:rsidRDefault="0019137D" w:rsidP="00623AFE"/>
    <w:p w:rsidR="0019137D" w:rsidRPr="00646111" w:rsidRDefault="0019137D" w:rsidP="00623AFE">
      <w:pPr>
        <w:pStyle w:val="a3"/>
        <w:ind w:firstLine="709"/>
        <w:rPr>
          <w:i/>
        </w:rPr>
      </w:pPr>
      <w:r w:rsidRPr="00646111">
        <w:rPr>
          <w:i/>
        </w:rPr>
        <w:t>Решите одну из следующих задач:</w:t>
      </w:r>
    </w:p>
    <w:p w:rsidR="00623AFE" w:rsidRPr="00B15461" w:rsidRDefault="00623AFE" w:rsidP="00623AFE">
      <w:pPr>
        <w:pStyle w:val="a3"/>
        <w:ind w:firstLine="709"/>
      </w:pPr>
    </w:p>
    <w:p w:rsidR="0019137D" w:rsidRPr="00645F8E" w:rsidRDefault="00645F8E" w:rsidP="00645F8E">
      <w:pPr>
        <w:jc w:val="center"/>
        <w:rPr>
          <w:i/>
        </w:rPr>
      </w:pPr>
      <w:r>
        <w:rPr>
          <w:i/>
        </w:rPr>
        <w:t xml:space="preserve">Задача </w:t>
      </w:r>
      <w:r w:rsidR="0019137D" w:rsidRPr="00645F8E">
        <w:rPr>
          <w:i/>
        </w:rPr>
        <w:t>8 по теме «Понятие участия прокурора в рассмотрении дел судами. Участие прокурора в рассмотрении судами уголовных дел» к семинарским (практическим) занятиям 13 и 14</w:t>
      </w:r>
      <w:r w:rsidR="0078692E">
        <w:rPr>
          <w:i/>
        </w:rPr>
        <w:t xml:space="preserve"> </w:t>
      </w:r>
    </w:p>
    <w:p w:rsidR="008949AA" w:rsidRPr="007806B0" w:rsidRDefault="008949AA" w:rsidP="008949AA">
      <w:pPr>
        <w:ind w:firstLine="709"/>
        <w:jc w:val="both"/>
      </w:pPr>
      <w:r w:rsidRPr="007806B0">
        <w:t>Приговором Кировского районного суда г. Томска от 14.03.с.г. Х-в признан виновным в том, что около 01 часа ночи 09.03</w:t>
      </w:r>
      <w:proofErr w:type="gramStart"/>
      <w:r w:rsidRPr="007806B0">
        <w:t>. предыдущего</w:t>
      </w:r>
      <w:proofErr w:type="gramEnd"/>
      <w:r w:rsidRPr="007806B0">
        <w:t xml:space="preserve"> года, находясь в комнате 627 общежития по ул. Вершинина, 31 в г. Томске, действуя открыто, из корыстных побуждений, похитил принадлежащий Е-ну смартфон «</w:t>
      </w:r>
      <w:proofErr w:type="spellStart"/>
      <w:r w:rsidRPr="007806B0">
        <w:t>Samsung</w:t>
      </w:r>
      <w:proofErr w:type="spellEnd"/>
      <w:r w:rsidRPr="007806B0">
        <w:t xml:space="preserve"> </w:t>
      </w:r>
      <w:proofErr w:type="spellStart"/>
      <w:r w:rsidRPr="007806B0">
        <w:t>Galaxy</w:t>
      </w:r>
      <w:proofErr w:type="spellEnd"/>
      <w:r w:rsidRPr="007806B0">
        <w:t xml:space="preserve"> W GT-i8150» стоимостью 13840 рублей. С похищенным имуществом с места преступления скрылся и распорядился им по своему усмотрению. Действия Х-ва в приговоре квалифицированы по ч.1 ст. 161 УК РФ. Между тем, в обвинении, сформулированном в обвинительном заключении по данному уголовному делу и поддержанном государственным обвинителем в суде, в том числе в речи на судебных прениях, действия Х-ва квалифицировались по п. «в» ч. 2 ст. 161 УК РФ. Государственный обвинитель усматривал в действиях Х-ва квалифицирующий признак «незаконное проникновение в жилище», дающий основания для квалификации этих действий по п. «в» ч. 2 ст. 161 УК РФ, имея в виду следующие обстоятельства. </w:t>
      </w:r>
    </w:p>
    <w:p w:rsidR="008949AA" w:rsidRPr="007806B0" w:rsidRDefault="008949AA" w:rsidP="008949AA">
      <w:pPr>
        <w:ind w:firstLine="709"/>
        <w:jc w:val="both"/>
      </w:pPr>
      <w:r w:rsidRPr="007806B0">
        <w:t>В ходе судебного заседания потерпевший Е-н пояснил, что 09.03</w:t>
      </w:r>
      <w:proofErr w:type="gramStart"/>
      <w:r w:rsidRPr="007806B0">
        <w:t>. предыдущего</w:t>
      </w:r>
      <w:proofErr w:type="gramEnd"/>
      <w:r w:rsidRPr="007806B0">
        <w:t xml:space="preserve"> года около 1 часа ночи к ним в комнату постучали Х-в с товарищем. Когда Е-н открыл дверь, Х-в сказал, что ищет знакомую девушку. Когда потерпевший ответил, что знакомая Х-ва в этой комнате не проживает, Х-в оттолкнул его и вместе с приятелем прошел в комнату. Когда Х-в убедился в том, что в данной комнате никто из его знакомых не присутствует, он ушел. </w:t>
      </w:r>
    </w:p>
    <w:p w:rsidR="008949AA" w:rsidRPr="007806B0" w:rsidRDefault="008949AA" w:rsidP="008949AA">
      <w:pPr>
        <w:ind w:firstLine="709"/>
        <w:jc w:val="both"/>
      </w:pPr>
      <w:r w:rsidRPr="007806B0">
        <w:t xml:space="preserve">Через некоторое время Х-в вернулся. В комнату со слов потерпевшего Х-ва никто не приглашал. При заходе в комнату второй раз Х-ва уже не интересовал вопрос о месте нахождения или жительства своих знакомых. Это подтверждается показаниями допрошенного в суде свидетеля К-на (приятеля Х-ва), который пояснил, что когда Х-в вернулся второй раз и прошел в комнату, он уже не интересовался своими знакомыми, а зашел целенаправленно в комнату с иной целью. Когда потерпевший по просьбе приятеля Х-ва вышел из комнаты, Х-в целенаправленно начал осматривать и ощупывать кровать потерпевшего, обнаружив под подушкой смартфон, взял его, положил в карман и ушел. На слова К-на «Ты что делаешь? Положи на место» Х-в оттолкнул его и удалился из комнаты.  </w:t>
      </w:r>
    </w:p>
    <w:p w:rsidR="008949AA" w:rsidRPr="007806B0" w:rsidRDefault="008949AA" w:rsidP="008949AA">
      <w:pPr>
        <w:ind w:firstLine="709"/>
        <w:jc w:val="both"/>
      </w:pPr>
      <w:r w:rsidRPr="007806B0">
        <w:t xml:space="preserve">Получив копию приговора в установленный законом срок и немедленно изучив его, государственный обвинитель пришел к выводу о наличии оснований для внесения на него акта прокурорского реагирования. </w:t>
      </w:r>
    </w:p>
    <w:p w:rsidR="008949AA" w:rsidRDefault="008949AA" w:rsidP="008949AA">
      <w:pPr>
        <w:ind w:firstLine="709"/>
        <w:jc w:val="both"/>
      </w:pPr>
      <w:r w:rsidRPr="007806B0">
        <w:t xml:space="preserve">Прав ли государственный обвинитель? </w:t>
      </w:r>
    </w:p>
    <w:p w:rsidR="00646111" w:rsidRDefault="008949AA" w:rsidP="008949AA">
      <w:pPr>
        <w:ind w:firstLine="709"/>
        <w:jc w:val="both"/>
      </w:pPr>
      <w:r w:rsidRPr="007806B0">
        <w:t>Если да, то составьте проект соответствующего акта прокурорского реагирования прокурора на данный приговор суда.</w:t>
      </w:r>
    </w:p>
    <w:p w:rsidR="00646111" w:rsidRDefault="00646111" w:rsidP="00623AFE">
      <w:pPr>
        <w:jc w:val="both"/>
      </w:pPr>
    </w:p>
    <w:p w:rsidR="00341D70" w:rsidRPr="00341D70" w:rsidRDefault="00341D70" w:rsidP="00341D70">
      <w:pPr>
        <w:jc w:val="center"/>
        <w:rPr>
          <w:bCs/>
          <w:i/>
        </w:rPr>
      </w:pPr>
      <w:r w:rsidRPr="00341D70">
        <w:rPr>
          <w:i/>
        </w:rPr>
        <w:t>Задача</w:t>
      </w:r>
      <w:r w:rsidR="0019137D" w:rsidRPr="00341D70">
        <w:rPr>
          <w:i/>
        </w:rPr>
        <w:t xml:space="preserve"> 6 по теме «</w:t>
      </w:r>
      <w:r w:rsidR="0019137D" w:rsidRPr="00341D70">
        <w:rPr>
          <w:bCs/>
          <w:i/>
        </w:rPr>
        <w:t>Участие прокурора в рассмотрении судами общей юрисдикции гражданских и административных дел.</w:t>
      </w:r>
      <w:r w:rsidR="0019137D" w:rsidRPr="00341D70">
        <w:rPr>
          <w:b/>
          <w:bCs/>
          <w:i/>
        </w:rPr>
        <w:t xml:space="preserve"> </w:t>
      </w:r>
      <w:r w:rsidR="0019137D" w:rsidRPr="00341D70">
        <w:rPr>
          <w:bCs/>
          <w:i/>
        </w:rPr>
        <w:t>Участие прокурора в арбитражном судопроизводстве» к семинарским (практическим) занятиям 15 и 16</w:t>
      </w:r>
      <w:r>
        <w:rPr>
          <w:bCs/>
          <w:i/>
        </w:rPr>
        <w:t xml:space="preserve"> </w:t>
      </w:r>
    </w:p>
    <w:p w:rsidR="00341D70" w:rsidRPr="007806B0" w:rsidRDefault="00341D70" w:rsidP="00341D70">
      <w:pPr>
        <w:ind w:firstLine="709"/>
        <w:jc w:val="both"/>
        <w:rPr>
          <w:bCs/>
        </w:rPr>
      </w:pPr>
      <w:r w:rsidRPr="007806B0">
        <w:rPr>
          <w:bCs/>
        </w:rPr>
        <w:t>ОАО «Красноярскэнерго» и администрация г. Минусинска заключили договор на долевое участие в строительстве тепловых сетей в г. Минусинске.</w:t>
      </w:r>
    </w:p>
    <w:p w:rsidR="00341D70" w:rsidRPr="007806B0" w:rsidRDefault="00341D70" w:rsidP="00341D70">
      <w:pPr>
        <w:ind w:firstLine="709"/>
        <w:jc w:val="both"/>
        <w:rPr>
          <w:bCs/>
        </w:rPr>
      </w:pPr>
      <w:r w:rsidRPr="007806B0">
        <w:rPr>
          <w:bCs/>
        </w:rPr>
        <w:t>Договором предусмотрено, что после оформления администрацией города права собственности на участки на участки тепловых сетей ОАО «Красноярскэнерго» обязуется принять в свою собственность в качестве имущества, переданного в счет погашения стоимости потребленных энергоресурсов на сумму 19 500 000 рублей по тарифам, действующим на момент передачи, на основании соглашения об отступном, заключенного в порядке ст. 409 ГК РФ. Администрация города обязана в течение 10 дней с момента регистрации права собственности передать указанные участки тепловых сетей предприятию в качестве имущества, переданного в счет погашения стоимости потребленных энергоресурсов.</w:t>
      </w:r>
    </w:p>
    <w:p w:rsidR="00341D70" w:rsidRDefault="00341D70" w:rsidP="00341D70">
      <w:pPr>
        <w:ind w:firstLine="709"/>
        <w:jc w:val="both"/>
        <w:rPr>
          <w:bCs/>
        </w:rPr>
      </w:pPr>
      <w:r w:rsidRPr="007806B0">
        <w:rPr>
          <w:bCs/>
        </w:rPr>
        <w:lastRenderedPageBreak/>
        <w:t xml:space="preserve">Прокурор Красноярского края усмотрел в указанных условиях нарушения требований ст. 217 и 235 ГК РФ, касающихся порядка отчуждения имущества, находящегося в муниципальной собственности. </w:t>
      </w:r>
    </w:p>
    <w:p w:rsidR="00341D70" w:rsidRDefault="00341D70" w:rsidP="00341D70">
      <w:pPr>
        <w:ind w:firstLine="709"/>
        <w:jc w:val="both"/>
        <w:rPr>
          <w:bCs/>
        </w:rPr>
      </w:pPr>
      <w:r w:rsidRPr="007806B0">
        <w:rPr>
          <w:bCs/>
        </w:rPr>
        <w:t>Составьте проект соответствующего акта.</w:t>
      </w:r>
    </w:p>
    <w:p w:rsidR="0019137D" w:rsidRPr="00B15461" w:rsidRDefault="0019137D" w:rsidP="00623AFE">
      <w:pPr>
        <w:jc w:val="both"/>
        <w:rPr>
          <w:bCs/>
        </w:rPr>
      </w:pPr>
      <w:r w:rsidRPr="00B15461">
        <w:t xml:space="preserve"> </w:t>
      </w:r>
    </w:p>
    <w:p w:rsidR="0019137D" w:rsidRPr="0078692E" w:rsidRDefault="0078692E" w:rsidP="0078692E">
      <w:pPr>
        <w:jc w:val="center"/>
        <w:rPr>
          <w:i/>
        </w:rPr>
      </w:pPr>
      <w:r>
        <w:rPr>
          <w:i/>
        </w:rPr>
        <w:t>Задача</w:t>
      </w:r>
      <w:r w:rsidR="0019137D" w:rsidRPr="0078692E">
        <w:rPr>
          <w:i/>
        </w:rPr>
        <w:t xml:space="preserve"> 1 по теме «Прокурорский надзор за исполнением законов судебными приставами-исполнителями» к семинарс</w:t>
      </w:r>
      <w:r>
        <w:rPr>
          <w:i/>
        </w:rPr>
        <w:t xml:space="preserve">кому (практическому) занятию 11 </w:t>
      </w:r>
    </w:p>
    <w:p w:rsidR="0078692E" w:rsidRPr="007806B0" w:rsidRDefault="0078692E" w:rsidP="0078692E">
      <w:pPr>
        <w:ind w:firstLine="709"/>
        <w:jc w:val="both"/>
      </w:pPr>
      <w:r w:rsidRPr="007806B0">
        <w:t>В прокуратуру Кировского района г. Томска обратился директор ООО «Каскад» с жалобой на судебного пристава-исполнителя И., который, по мнению директора, ненадлежащим образом исполняет решение арбитражного суда о выселении контрагента ООО «Каскад» - ООО «Вега» - из принадлежащих ООО «Каскад» помещений. В обращении указывалось, что, несмотря на то, что срок добровольного исполнения судебного решения истек месяц назад, судебный пристав-исполнитель И. ни разу не посетил помещений, не отобрал объяснения у директора ООО «Вега», не предупредил последнего об уголовной ответственности за злостное неисполнение решения суда, не совершил иных действий по исполнению судебного решения, предусмотренных действующим законодательством. Таким образом, по мнению заявителя, создана реальная угроза имущественным интересам ООО «Каскад».</w:t>
      </w:r>
    </w:p>
    <w:p w:rsidR="0078692E" w:rsidRPr="007806B0" w:rsidRDefault="0078692E" w:rsidP="0078692E">
      <w:pPr>
        <w:pStyle w:val="a5"/>
        <w:widowControl w:val="0"/>
        <w:spacing w:after="0"/>
        <w:ind w:left="0" w:firstLine="709"/>
        <w:jc w:val="both"/>
      </w:pPr>
      <w:r w:rsidRPr="007806B0">
        <w:t>Дайте оценку ситуации в роли прокурора.</w:t>
      </w:r>
    </w:p>
    <w:p w:rsidR="0078692E" w:rsidRPr="007806B0" w:rsidRDefault="0078692E" w:rsidP="0078692E">
      <w:pPr>
        <w:pStyle w:val="a5"/>
        <w:widowControl w:val="0"/>
        <w:spacing w:after="0"/>
        <w:ind w:left="0" w:firstLine="709"/>
        <w:jc w:val="both"/>
        <w:rPr>
          <w:iCs/>
        </w:rPr>
      </w:pPr>
      <w:r w:rsidRPr="007806B0">
        <w:t>Составьте проект соответствующего акта.</w:t>
      </w:r>
    </w:p>
    <w:p w:rsidR="0019137D" w:rsidRDefault="0019137D" w:rsidP="00623AFE">
      <w:pPr>
        <w:jc w:val="both"/>
      </w:pPr>
    </w:p>
    <w:p w:rsidR="00646111" w:rsidRPr="0072639E" w:rsidRDefault="00646111" w:rsidP="00623AFE">
      <w:pPr>
        <w:jc w:val="both"/>
      </w:pPr>
    </w:p>
    <w:p w:rsidR="0019137D" w:rsidRPr="00B15461" w:rsidRDefault="00623AFE" w:rsidP="00623AFE">
      <w:pPr>
        <w:jc w:val="center"/>
        <w:rPr>
          <w:b/>
        </w:rPr>
      </w:pPr>
      <w:r>
        <w:rPr>
          <w:b/>
        </w:rPr>
        <w:t>ВАРИАНТ 4</w:t>
      </w:r>
      <w:r w:rsidR="0019137D">
        <w:rPr>
          <w:b/>
        </w:rPr>
        <w:t xml:space="preserve"> (от С до Я</w:t>
      </w:r>
      <w:r w:rsidR="0019137D" w:rsidRPr="00B15461">
        <w:rPr>
          <w:b/>
        </w:rPr>
        <w:t>)</w:t>
      </w:r>
    </w:p>
    <w:p w:rsidR="0019137D" w:rsidRDefault="0019137D" w:rsidP="00623AFE">
      <w:pPr>
        <w:jc w:val="center"/>
        <w:rPr>
          <w:b/>
        </w:rPr>
      </w:pPr>
    </w:p>
    <w:p w:rsidR="00645F8E" w:rsidRPr="00B15461" w:rsidRDefault="00645F8E" w:rsidP="00623AFE">
      <w:pPr>
        <w:jc w:val="center"/>
        <w:rPr>
          <w:b/>
        </w:rPr>
      </w:pPr>
    </w:p>
    <w:p w:rsidR="0019137D" w:rsidRPr="00B15461" w:rsidRDefault="0019137D" w:rsidP="00646111">
      <w:pPr>
        <w:pStyle w:val="7"/>
        <w:spacing w:before="0" w:after="0"/>
        <w:ind w:firstLine="709"/>
        <w:rPr>
          <w:b/>
          <w:i/>
        </w:rPr>
      </w:pPr>
      <w:r w:rsidRPr="00B15461">
        <w:rPr>
          <w:b/>
          <w:i/>
        </w:rPr>
        <w:t>Задание 1</w:t>
      </w:r>
    </w:p>
    <w:p w:rsidR="0019137D" w:rsidRPr="00B15461" w:rsidRDefault="0019137D" w:rsidP="00623AFE"/>
    <w:p w:rsidR="0019137D" w:rsidRDefault="0019137D" w:rsidP="00623AFE">
      <w:pPr>
        <w:ind w:firstLine="708"/>
        <w:jc w:val="both"/>
        <w:rPr>
          <w:i/>
        </w:rPr>
      </w:pPr>
      <w:r w:rsidRPr="00646111">
        <w:rPr>
          <w:i/>
        </w:rPr>
        <w:t>Решите одну из следующих задач:</w:t>
      </w:r>
    </w:p>
    <w:p w:rsidR="00646111" w:rsidRPr="00646111" w:rsidRDefault="00646111" w:rsidP="00623AFE">
      <w:pPr>
        <w:ind w:firstLine="708"/>
        <w:jc w:val="both"/>
        <w:rPr>
          <w:i/>
        </w:rPr>
      </w:pPr>
    </w:p>
    <w:p w:rsidR="0019137D" w:rsidRPr="00646111" w:rsidRDefault="00646111" w:rsidP="00646111">
      <w:pPr>
        <w:jc w:val="center"/>
        <w:rPr>
          <w:i/>
        </w:rPr>
      </w:pPr>
      <w:r w:rsidRPr="00646111">
        <w:rPr>
          <w:i/>
        </w:rPr>
        <w:t>З</w:t>
      </w:r>
      <w:r w:rsidR="0062629C">
        <w:rPr>
          <w:i/>
        </w:rPr>
        <w:t xml:space="preserve">адача </w:t>
      </w:r>
      <w:r w:rsidR="0019137D" w:rsidRPr="00646111">
        <w:rPr>
          <w:i/>
        </w:rPr>
        <w:t>8 по теме «Прокурорский надзор за исполнением законов (общий надзор)» к семинарским (практическим) занятиям 4 и 5</w:t>
      </w:r>
      <w:r w:rsidR="0083150A">
        <w:rPr>
          <w:i/>
        </w:rPr>
        <w:t xml:space="preserve"> </w:t>
      </w:r>
    </w:p>
    <w:p w:rsidR="00646111" w:rsidRPr="007806B0" w:rsidRDefault="00646111" w:rsidP="00646111">
      <w:pPr>
        <w:shd w:val="clear" w:color="auto" w:fill="FFFFFF"/>
        <w:ind w:firstLine="720"/>
        <w:jc w:val="both"/>
        <w:rPr>
          <w:color w:val="000000"/>
        </w:rPr>
      </w:pPr>
      <w:r w:rsidRPr="007806B0">
        <w:rPr>
          <w:color w:val="000000"/>
          <w:spacing w:val="-2"/>
        </w:rPr>
        <w:t xml:space="preserve">07.04.с.г. в прокуратуру Советского района г. Томска отделом Управления Федеральной службы судебных </w:t>
      </w:r>
      <w:r w:rsidRPr="007806B0">
        <w:rPr>
          <w:color w:val="000000"/>
        </w:rPr>
        <w:t xml:space="preserve">приставов по Советскому району г. Томска были представлены следующие сведения. </w:t>
      </w:r>
    </w:p>
    <w:p w:rsidR="00646111" w:rsidRPr="007806B0" w:rsidRDefault="00646111" w:rsidP="00646111">
      <w:pPr>
        <w:shd w:val="clear" w:color="auto" w:fill="FFFFFF"/>
        <w:ind w:firstLine="720"/>
        <w:jc w:val="both"/>
        <w:rPr>
          <w:color w:val="000000"/>
        </w:rPr>
      </w:pPr>
      <w:r w:rsidRPr="007806B0">
        <w:rPr>
          <w:color w:val="000000"/>
        </w:rPr>
        <w:t>ООО «</w:t>
      </w:r>
      <w:proofErr w:type="spellStart"/>
      <w:r w:rsidRPr="007806B0">
        <w:rPr>
          <w:color w:val="000000"/>
        </w:rPr>
        <w:t>СуперОкно</w:t>
      </w:r>
      <w:proofErr w:type="spellEnd"/>
      <w:r w:rsidRPr="007806B0">
        <w:rPr>
          <w:color w:val="000000"/>
        </w:rPr>
        <w:t xml:space="preserve">» было зарегистрировано в Едином государственном реестре </w:t>
      </w:r>
      <w:r w:rsidRPr="007806B0">
        <w:rPr>
          <w:color w:val="000000"/>
          <w:spacing w:val="-5"/>
        </w:rPr>
        <w:t>юридических лиц более трех лет назад. Юридический адрес предприятия: г. Томск, ул. Ч-я, 13 кв. 66</w:t>
      </w:r>
      <w:r w:rsidRPr="007806B0">
        <w:rPr>
          <w:color w:val="000000"/>
        </w:rPr>
        <w:t xml:space="preserve"> (территория Советского района г. Томска). Директором предприятия является И-в. По состоянию на 01.01.с.г. ООО «</w:t>
      </w:r>
      <w:proofErr w:type="spellStart"/>
      <w:r w:rsidRPr="007806B0">
        <w:rPr>
          <w:color w:val="000000"/>
        </w:rPr>
        <w:t>СуперОкно</w:t>
      </w:r>
      <w:proofErr w:type="spellEnd"/>
      <w:r w:rsidRPr="007806B0">
        <w:rPr>
          <w:color w:val="000000"/>
        </w:rPr>
        <w:t xml:space="preserve">» имеет задолженность по исполнению судебных решений в </w:t>
      </w:r>
      <w:r w:rsidRPr="007806B0">
        <w:rPr>
          <w:color w:val="000000"/>
          <w:spacing w:val="-12"/>
        </w:rPr>
        <w:t xml:space="preserve">сумме 290153 рублей, а также задолженность перед </w:t>
      </w:r>
      <w:r w:rsidRPr="007806B0">
        <w:rPr>
          <w:color w:val="000000"/>
          <w:spacing w:val="-2"/>
        </w:rPr>
        <w:t xml:space="preserve">ИФНС России по </w:t>
      </w:r>
      <w:r w:rsidRPr="007806B0">
        <w:rPr>
          <w:color w:val="000000"/>
          <w:spacing w:val="-6"/>
        </w:rPr>
        <w:t>г. Томску по оплате ЕНВД в сумме 120000 рублей. И</w:t>
      </w:r>
      <w:r w:rsidRPr="007806B0">
        <w:rPr>
          <w:color w:val="000000"/>
          <w:spacing w:val="-2"/>
        </w:rPr>
        <w:t>меющаяся задолженность ООО «</w:t>
      </w:r>
      <w:proofErr w:type="spellStart"/>
      <w:r w:rsidRPr="007806B0">
        <w:rPr>
          <w:color w:val="000000"/>
          <w:spacing w:val="-2"/>
        </w:rPr>
        <w:t>СуперОкно</w:t>
      </w:r>
      <w:proofErr w:type="spellEnd"/>
      <w:r w:rsidRPr="007806B0">
        <w:rPr>
          <w:color w:val="000000"/>
          <w:spacing w:val="-2"/>
        </w:rPr>
        <w:t xml:space="preserve">» не погашена до настоящего времени. При этом </w:t>
      </w:r>
      <w:r w:rsidRPr="007806B0">
        <w:rPr>
          <w:color w:val="000000"/>
        </w:rPr>
        <w:t xml:space="preserve">собственных средств, достаточных для погашения задолженности у общества нет. </w:t>
      </w:r>
      <w:r w:rsidRPr="007806B0">
        <w:rPr>
          <w:color w:val="000000"/>
          <w:spacing w:val="-1"/>
        </w:rPr>
        <w:t>Денежных средств на счетах также нет. Уставный капитал ООО «</w:t>
      </w:r>
      <w:proofErr w:type="spellStart"/>
      <w:r w:rsidRPr="007806B0">
        <w:rPr>
          <w:color w:val="000000"/>
          <w:spacing w:val="-1"/>
        </w:rPr>
        <w:t>СуперОкно</w:t>
      </w:r>
      <w:proofErr w:type="spellEnd"/>
      <w:r w:rsidRPr="007806B0">
        <w:rPr>
          <w:color w:val="000000"/>
          <w:spacing w:val="-1"/>
        </w:rPr>
        <w:t xml:space="preserve">» составляет </w:t>
      </w:r>
      <w:r w:rsidRPr="007806B0">
        <w:rPr>
          <w:color w:val="000000"/>
          <w:spacing w:val="-2"/>
        </w:rPr>
        <w:t>30000 рублей. ООО «</w:t>
      </w:r>
      <w:proofErr w:type="spellStart"/>
      <w:r w:rsidRPr="007806B0">
        <w:rPr>
          <w:color w:val="000000"/>
          <w:spacing w:val="-2"/>
        </w:rPr>
        <w:t>СуперОкно</w:t>
      </w:r>
      <w:proofErr w:type="spellEnd"/>
      <w:r w:rsidRPr="007806B0">
        <w:rPr>
          <w:color w:val="000000"/>
          <w:spacing w:val="-2"/>
        </w:rPr>
        <w:t xml:space="preserve">» недвижимого и движимого имущества в собственности </w:t>
      </w:r>
      <w:r w:rsidRPr="007806B0">
        <w:rPr>
          <w:color w:val="000000"/>
        </w:rPr>
        <w:t xml:space="preserve">не имеет. </w:t>
      </w:r>
    </w:p>
    <w:p w:rsidR="00646111" w:rsidRPr="007806B0" w:rsidRDefault="00646111" w:rsidP="00646111">
      <w:pPr>
        <w:shd w:val="clear" w:color="auto" w:fill="FFFFFF"/>
        <w:ind w:firstLine="720"/>
        <w:jc w:val="both"/>
        <w:rPr>
          <w:color w:val="000000"/>
          <w:spacing w:val="-2"/>
        </w:rPr>
      </w:pPr>
      <w:r w:rsidRPr="007806B0">
        <w:rPr>
          <w:color w:val="000000"/>
        </w:rPr>
        <w:t xml:space="preserve">Помощник прокурора района, рассмотревший и проверивший поступившие сведения, усмотрел в устанавливаемых данными сведениями фактах нарушение </w:t>
      </w:r>
      <w:r w:rsidRPr="007806B0">
        <w:rPr>
          <w:color w:val="000000"/>
          <w:spacing w:val="-2"/>
        </w:rPr>
        <w:t>законодательства о несостоятельности (банкротстве).</w:t>
      </w:r>
    </w:p>
    <w:p w:rsidR="00646111" w:rsidRPr="007806B0" w:rsidRDefault="00646111" w:rsidP="00646111">
      <w:pPr>
        <w:shd w:val="clear" w:color="auto" w:fill="FFFFFF"/>
        <w:ind w:firstLine="720"/>
        <w:jc w:val="both"/>
        <w:rPr>
          <w:color w:val="000000"/>
          <w:spacing w:val="-2"/>
        </w:rPr>
      </w:pPr>
      <w:r w:rsidRPr="007806B0">
        <w:rPr>
          <w:color w:val="000000"/>
          <w:spacing w:val="-2"/>
        </w:rPr>
        <w:t>Как должен поступить помощник прокурора района?</w:t>
      </w:r>
    </w:p>
    <w:p w:rsidR="00646111" w:rsidRPr="007806B0" w:rsidRDefault="00646111" w:rsidP="00646111">
      <w:pPr>
        <w:shd w:val="clear" w:color="auto" w:fill="FFFFFF"/>
        <w:ind w:firstLine="720"/>
        <w:jc w:val="both"/>
        <w:rPr>
          <w:color w:val="000000"/>
          <w:spacing w:val="-2"/>
        </w:rPr>
      </w:pPr>
      <w:r w:rsidRPr="007806B0">
        <w:rPr>
          <w:color w:val="000000"/>
          <w:spacing w:val="-2"/>
        </w:rPr>
        <w:t>Составьте проект соответствующего акта прокурорского надзора.</w:t>
      </w:r>
    </w:p>
    <w:p w:rsidR="00646111" w:rsidRPr="00646111" w:rsidRDefault="00646111" w:rsidP="00623AFE">
      <w:pPr>
        <w:jc w:val="both"/>
        <w:rPr>
          <w:i/>
        </w:rPr>
      </w:pPr>
    </w:p>
    <w:p w:rsidR="0019137D" w:rsidRPr="0062629C" w:rsidRDefault="0062629C" w:rsidP="0062629C">
      <w:pPr>
        <w:jc w:val="center"/>
        <w:rPr>
          <w:i/>
        </w:rPr>
      </w:pPr>
      <w:r>
        <w:rPr>
          <w:i/>
        </w:rPr>
        <w:lastRenderedPageBreak/>
        <w:t>Задача</w:t>
      </w:r>
      <w:r w:rsidR="0019137D" w:rsidRPr="0062629C">
        <w:rPr>
          <w:i/>
        </w:rPr>
        <w:t xml:space="preserve"> 5 по теме «Прокурорский надзор за соблюдением прав и свобод человека и гражданина. Рассмотрение и разрешение в прокуратуре заявлений жалоб и иных обращений» к семинарскому (практическому) занятию 6</w:t>
      </w:r>
      <w:r w:rsidR="0083150A">
        <w:rPr>
          <w:i/>
        </w:rPr>
        <w:t xml:space="preserve"> </w:t>
      </w:r>
    </w:p>
    <w:p w:rsidR="0062629C" w:rsidRPr="007806B0" w:rsidRDefault="0062629C" w:rsidP="0062629C">
      <w:pPr>
        <w:shd w:val="clear" w:color="auto" w:fill="FFFFFF"/>
        <w:ind w:firstLine="709"/>
        <w:jc w:val="both"/>
      </w:pPr>
      <w:r w:rsidRPr="007806B0">
        <w:rPr>
          <w:color w:val="000000"/>
          <w:spacing w:val="-5"/>
        </w:rPr>
        <w:t>Прокуратурой Советского района Томской области по обращению гр. У-вой</w:t>
      </w:r>
      <w:r w:rsidRPr="007806B0">
        <w:rPr>
          <w:color w:val="000000"/>
          <w:spacing w:val="-8"/>
        </w:rPr>
        <w:t xml:space="preserve"> о бездействии судебного пристава-исполнителя О-</w:t>
      </w:r>
      <w:proofErr w:type="spellStart"/>
      <w:r w:rsidRPr="007806B0">
        <w:rPr>
          <w:color w:val="000000"/>
          <w:spacing w:val="-8"/>
        </w:rPr>
        <w:t>ской</w:t>
      </w:r>
      <w:proofErr w:type="spellEnd"/>
      <w:r w:rsidRPr="007806B0">
        <w:rPr>
          <w:color w:val="000000"/>
          <w:spacing w:val="-8"/>
        </w:rPr>
        <w:t xml:space="preserve"> проведена проверка </w:t>
      </w:r>
      <w:r w:rsidRPr="007806B0">
        <w:rPr>
          <w:color w:val="000000"/>
          <w:spacing w:val="-4"/>
        </w:rPr>
        <w:t xml:space="preserve">соблюдения законодательства об исполнительном производстве отделом по Советскому </w:t>
      </w:r>
      <w:r w:rsidRPr="007806B0">
        <w:rPr>
          <w:color w:val="000000"/>
          <w:spacing w:val="-12"/>
        </w:rPr>
        <w:t>району г. Томска УФССП</w:t>
      </w:r>
      <w:r w:rsidRPr="007806B0">
        <w:rPr>
          <w:color w:val="000000"/>
          <w:spacing w:val="-4"/>
        </w:rPr>
        <w:t xml:space="preserve"> </w:t>
      </w:r>
      <w:r w:rsidRPr="007806B0">
        <w:rPr>
          <w:color w:val="000000"/>
          <w:spacing w:val="-12"/>
        </w:rPr>
        <w:t>по Томской области.</w:t>
      </w:r>
    </w:p>
    <w:p w:rsidR="0062629C" w:rsidRPr="007806B0" w:rsidRDefault="0062629C" w:rsidP="0062629C">
      <w:pPr>
        <w:shd w:val="clear" w:color="auto" w:fill="FFFFFF"/>
        <w:ind w:firstLine="709"/>
        <w:jc w:val="both"/>
      </w:pPr>
      <w:r w:rsidRPr="007806B0">
        <w:rPr>
          <w:color w:val="000000"/>
          <w:spacing w:val="-7"/>
        </w:rPr>
        <w:t>В ходе проверки исполнительного производства в отношении должника У-</w:t>
      </w:r>
      <w:proofErr w:type="spellStart"/>
      <w:r w:rsidRPr="007806B0">
        <w:rPr>
          <w:color w:val="000000"/>
          <w:spacing w:val="-7"/>
        </w:rPr>
        <w:t>ва</w:t>
      </w:r>
      <w:proofErr w:type="spellEnd"/>
      <w:r w:rsidRPr="007806B0">
        <w:rPr>
          <w:color w:val="000000"/>
          <w:spacing w:val="-8"/>
        </w:rPr>
        <w:t xml:space="preserve"> выявлены нарушения законодательства об исполнительном производстве, неполнота, </w:t>
      </w:r>
      <w:r w:rsidRPr="007806B0">
        <w:rPr>
          <w:color w:val="000000"/>
          <w:spacing w:val="-9"/>
        </w:rPr>
        <w:t>несвоевременность производства исполнительных действий.</w:t>
      </w:r>
    </w:p>
    <w:p w:rsidR="0062629C" w:rsidRPr="007806B0" w:rsidRDefault="0062629C" w:rsidP="0062629C">
      <w:pPr>
        <w:shd w:val="clear" w:color="auto" w:fill="FFFFFF"/>
        <w:ind w:firstLine="709"/>
        <w:jc w:val="both"/>
        <w:rPr>
          <w:color w:val="000000"/>
          <w:spacing w:val="-3"/>
        </w:rPr>
      </w:pPr>
      <w:r w:rsidRPr="007806B0">
        <w:rPr>
          <w:color w:val="000000"/>
          <w:spacing w:val="-6"/>
        </w:rPr>
        <w:t xml:space="preserve">Проверкой установлено, что исполнительное производство </w:t>
      </w:r>
      <w:r w:rsidRPr="007806B0">
        <w:rPr>
          <w:color w:val="000000"/>
          <w:spacing w:val="-3"/>
        </w:rPr>
        <w:t>по исполнительному документу о взыскании с У-</w:t>
      </w:r>
      <w:proofErr w:type="spellStart"/>
      <w:r w:rsidRPr="007806B0">
        <w:rPr>
          <w:color w:val="000000"/>
          <w:spacing w:val="-3"/>
        </w:rPr>
        <w:t>ва</w:t>
      </w:r>
      <w:proofErr w:type="spellEnd"/>
      <w:r w:rsidRPr="007806B0">
        <w:rPr>
          <w:color w:val="000000"/>
          <w:spacing w:val="-3"/>
        </w:rPr>
        <w:t xml:space="preserve"> алиментов в пользу У-вой на содержание несовершеннолетнего ребенка возбуждено 09.01.с.г. Предупреждение об уголовной </w:t>
      </w:r>
      <w:r w:rsidRPr="007806B0">
        <w:rPr>
          <w:color w:val="000000"/>
          <w:spacing w:val="-4"/>
        </w:rPr>
        <w:t>ответственности за злостное уклонение от уплаты средств на содержание детей вынесено 11.11</w:t>
      </w:r>
      <w:r w:rsidRPr="007806B0">
        <w:rPr>
          <w:color w:val="000000"/>
          <w:spacing w:val="-5"/>
        </w:rPr>
        <w:t xml:space="preserve">.с.г., а 12.11.с.г. вынесено постановление о расчете задолженности, материалы </w:t>
      </w:r>
      <w:r w:rsidRPr="007806B0">
        <w:rPr>
          <w:color w:val="000000"/>
        </w:rPr>
        <w:t xml:space="preserve">проверки по признакам преступления, предусмотренного ст. 157 УК РФ, направлены в порядке ст. 145 УПК РФ в ОП № 3 Управления МВД России по г. Томску, то есть указанные действия совершены </w:t>
      </w:r>
      <w:r w:rsidRPr="007806B0">
        <w:rPr>
          <w:color w:val="000000"/>
          <w:spacing w:val="-3"/>
        </w:rPr>
        <w:t xml:space="preserve">судебным приставом-исполнителем только по истечении 10 месяцев. </w:t>
      </w:r>
    </w:p>
    <w:p w:rsidR="0062629C" w:rsidRPr="007806B0" w:rsidRDefault="0062629C" w:rsidP="0062629C">
      <w:pPr>
        <w:shd w:val="clear" w:color="auto" w:fill="FFFFFF"/>
        <w:ind w:firstLine="709"/>
        <w:jc w:val="both"/>
        <w:rPr>
          <w:color w:val="000000"/>
        </w:rPr>
      </w:pPr>
      <w:r w:rsidRPr="007806B0">
        <w:rPr>
          <w:color w:val="000000"/>
          <w:spacing w:val="-3"/>
        </w:rPr>
        <w:t xml:space="preserve">Вместе с тем за указанное </w:t>
      </w:r>
      <w:r w:rsidRPr="007806B0">
        <w:rPr>
          <w:color w:val="000000"/>
          <w:spacing w:val="-2"/>
        </w:rPr>
        <w:t xml:space="preserve">время в рамках возбужденного исполнительного производства выполнены лишь </w:t>
      </w:r>
      <w:r w:rsidRPr="007806B0">
        <w:rPr>
          <w:color w:val="000000"/>
        </w:rPr>
        <w:t>следующие исполнительные действия. 09.01.с.г. направлены запросы, 29.03.с.г. должник вызван к судебному приставу-исполнителю (при этом какие-либо сведения о явке У-</w:t>
      </w:r>
      <w:proofErr w:type="spellStart"/>
      <w:r w:rsidRPr="007806B0">
        <w:rPr>
          <w:color w:val="000000"/>
        </w:rPr>
        <w:t>ва</w:t>
      </w:r>
      <w:proofErr w:type="spellEnd"/>
      <w:r w:rsidRPr="007806B0">
        <w:rPr>
          <w:color w:val="000000"/>
        </w:rPr>
        <w:t xml:space="preserve"> к судебному приставу-исполнителю отсутствуют, принудительные меры к нему не принимались). Выезд по месту жительства У-</w:t>
      </w:r>
      <w:proofErr w:type="spellStart"/>
      <w:r w:rsidRPr="007806B0">
        <w:rPr>
          <w:color w:val="000000"/>
        </w:rPr>
        <w:t>ва</w:t>
      </w:r>
      <w:proofErr w:type="spellEnd"/>
      <w:r w:rsidRPr="007806B0">
        <w:rPr>
          <w:color w:val="000000"/>
        </w:rPr>
        <w:t xml:space="preserve"> осуществлен 19.09.с.г., то есть по истечении 8 месяцев. 02.11.с.г. осуществлен выезд по месту </w:t>
      </w:r>
      <w:r w:rsidRPr="007806B0">
        <w:rPr>
          <w:color w:val="000000"/>
          <w:spacing w:val="-1"/>
        </w:rPr>
        <w:t xml:space="preserve">прописки должника и составлен акт о невозможности </w:t>
      </w:r>
      <w:r w:rsidRPr="007806B0">
        <w:rPr>
          <w:bCs/>
          <w:color w:val="000000"/>
          <w:spacing w:val="-1"/>
        </w:rPr>
        <w:t>взыскания, иные</w:t>
      </w:r>
      <w:r w:rsidRPr="007806B0">
        <w:rPr>
          <w:b/>
          <w:bCs/>
          <w:color w:val="000000"/>
          <w:spacing w:val="-1"/>
        </w:rPr>
        <w:t xml:space="preserve"> </w:t>
      </w:r>
      <w:r w:rsidRPr="007806B0">
        <w:rPr>
          <w:color w:val="000000"/>
          <w:spacing w:val="-18"/>
        </w:rPr>
        <w:t xml:space="preserve">исполнительные действия </w:t>
      </w:r>
      <w:r w:rsidRPr="007806B0">
        <w:rPr>
          <w:color w:val="000000"/>
        </w:rPr>
        <w:t xml:space="preserve">за указанный период не проводились. </w:t>
      </w:r>
    </w:p>
    <w:p w:rsidR="0062629C" w:rsidRPr="007806B0" w:rsidRDefault="0062629C" w:rsidP="0062629C">
      <w:pPr>
        <w:shd w:val="clear" w:color="auto" w:fill="FFFFFF"/>
        <w:ind w:firstLine="709"/>
        <w:jc w:val="both"/>
        <w:rPr>
          <w:color w:val="000000"/>
        </w:rPr>
      </w:pPr>
      <w:r w:rsidRPr="007806B0">
        <w:rPr>
          <w:color w:val="000000"/>
        </w:rPr>
        <w:t xml:space="preserve">В нарушении каких именно положений законодательства об исполнительном производстве выразилось ненадлежащее исполнение своих обязанностей судебным приставом-исполнителем в данном случае? </w:t>
      </w:r>
    </w:p>
    <w:p w:rsidR="0062629C" w:rsidRPr="007806B0" w:rsidRDefault="0062629C" w:rsidP="0062629C">
      <w:pPr>
        <w:shd w:val="clear" w:color="auto" w:fill="FFFFFF"/>
        <w:ind w:firstLine="709"/>
        <w:jc w:val="both"/>
        <w:rPr>
          <w:color w:val="000000"/>
        </w:rPr>
      </w:pPr>
      <w:r w:rsidRPr="007806B0">
        <w:rPr>
          <w:color w:val="000000"/>
        </w:rPr>
        <w:t xml:space="preserve">Привело ли такое исполнение своих обязанностей судебным приставом-исполнителем к нарушению прав и свобод человека и гражданина? Если да, то чьих и каких именно прав? </w:t>
      </w:r>
    </w:p>
    <w:p w:rsidR="0062629C" w:rsidRPr="007806B0" w:rsidRDefault="0062629C" w:rsidP="0062629C">
      <w:pPr>
        <w:shd w:val="clear" w:color="auto" w:fill="FFFFFF"/>
        <w:ind w:firstLine="709"/>
        <w:jc w:val="both"/>
        <w:rPr>
          <w:color w:val="000000"/>
        </w:rPr>
      </w:pPr>
      <w:r w:rsidRPr="007806B0">
        <w:rPr>
          <w:color w:val="000000"/>
        </w:rPr>
        <w:t>Составьте проект соответствующего акта прокурорского надзора.</w:t>
      </w:r>
    </w:p>
    <w:p w:rsidR="0062629C" w:rsidRPr="00B15461" w:rsidRDefault="0062629C" w:rsidP="00623AFE">
      <w:pPr>
        <w:jc w:val="both"/>
      </w:pPr>
    </w:p>
    <w:p w:rsidR="0019137D" w:rsidRPr="00645F8E" w:rsidRDefault="00645F8E" w:rsidP="00645F8E">
      <w:pPr>
        <w:jc w:val="center"/>
        <w:rPr>
          <w:i/>
        </w:rPr>
      </w:pPr>
      <w:r w:rsidRPr="00645F8E">
        <w:rPr>
          <w:i/>
        </w:rPr>
        <w:t>Задача</w:t>
      </w:r>
      <w:r w:rsidR="0019137D" w:rsidRPr="00645F8E">
        <w:rPr>
          <w:i/>
        </w:rPr>
        <w:t xml:space="preserve"> 8 по теме «Прокурорский надзор за исполнением законов органами, осуществляющими оперативно-розыскную деятельность, дознание и предварительное следствие» к семинарским (практическим) занятиям 7 и 8</w:t>
      </w:r>
      <w:r w:rsidR="0083150A">
        <w:rPr>
          <w:i/>
        </w:rPr>
        <w:t xml:space="preserve"> </w:t>
      </w:r>
    </w:p>
    <w:p w:rsidR="00645F8E" w:rsidRPr="007806B0" w:rsidRDefault="00645F8E" w:rsidP="00645F8E">
      <w:pPr>
        <w:ind w:firstLine="709"/>
        <w:jc w:val="both"/>
      </w:pPr>
      <w:r w:rsidRPr="007806B0">
        <w:t xml:space="preserve">Заместитель прокурора </w:t>
      </w:r>
      <w:proofErr w:type="spellStart"/>
      <w:r w:rsidRPr="007806B0">
        <w:t>Молчановского</w:t>
      </w:r>
      <w:proofErr w:type="spellEnd"/>
      <w:r w:rsidRPr="007806B0">
        <w:t xml:space="preserve"> района Томской области, рассмотрев ходе осуществления надзора за процессуальной деятельностью органов дознания материалы уголовного дела № </w:t>
      </w:r>
      <w:proofErr w:type="spellStart"/>
      <w:r w:rsidRPr="007806B0">
        <w:t>с.г</w:t>
      </w:r>
      <w:proofErr w:type="spellEnd"/>
      <w:r w:rsidRPr="007806B0">
        <w:t xml:space="preserve">./38, установил следующее. Уголовное дело № </w:t>
      </w:r>
      <w:proofErr w:type="spellStart"/>
      <w:r w:rsidRPr="007806B0">
        <w:t>с.г</w:t>
      </w:r>
      <w:proofErr w:type="spellEnd"/>
      <w:r w:rsidRPr="007806B0">
        <w:t>./38 возбуждено 14.01.с.г. дознавателем МО МВД России «</w:t>
      </w:r>
      <w:proofErr w:type="spellStart"/>
      <w:r w:rsidRPr="007806B0">
        <w:t>Молчановский</w:t>
      </w:r>
      <w:proofErr w:type="spellEnd"/>
      <w:r w:rsidRPr="007806B0">
        <w:t>» по признакам преступления, предусмотренного ч.1 ст.260 УК РФ, по факту незаконной порубки лесных насаждений, совершенной 26.10</w:t>
      </w:r>
      <w:proofErr w:type="gramStart"/>
      <w:r w:rsidRPr="007806B0">
        <w:t>. предыдущего</w:t>
      </w:r>
      <w:proofErr w:type="gramEnd"/>
      <w:r w:rsidRPr="007806B0">
        <w:t xml:space="preserve"> года на земельном участке около дома по ул. Томской, 34 в с. Первомайское. </w:t>
      </w:r>
    </w:p>
    <w:p w:rsidR="00645F8E" w:rsidRPr="007806B0" w:rsidRDefault="00645F8E" w:rsidP="00645F8E">
      <w:pPr>
        <w:ind w:firstLine="709"/>
        <w:jc w:val="both"/>
      </w:pPr>
      <w:r w:rsidRPr="007806B0">
        <w:t>13.02.с.г. на основании постановления дознавателя МО МВД России «</w:t>
      </w:r>
      <w:proofErr w:type="spellStart"/>
      <w:r w:rsidRPr="007806B0">
        <w:t>Молчановский</w:t>
      </w:r>
      <w:proofErr w:type="spellEnd"/>
      <w:r w:rsidRPr="007806B0">
        <w:t xml:space="preserve">» производство дознания по уголовному делу приостановлено по основаниям, предусмотренным п.1 ч.1 ст.208 УПК РФ. </w:t>
      </w:r>
    </w:p>
    <w:p w:rsidR="00645F8E" w:rsidRPr="007806B0" w:rsidRDefault="00645F8E" w:rsidP="00645F8E">
      <w:pPr>
        <w:ind w:firstLine="709"/>
        <w:jc w:val="both"/>
      </w:pPr>
      <w:r w:rsidRPr="007806B0">
        <w:t xml:space="preserve">Между тем, по уголовному делу выполнено только одно следственное действие, потерпевшим по уголовному делу никто не признан и в качестве потерпевшего не допрошен, свидетели Д-н и Т-кий не допрошены, надлежащие меры к их вызову для производства следственных действий не приняты. Согласно материалам уголовного дела </w:t>
      </w:r>
      <w:r w:rsidRPr="007806B0">
        <w:lastRenderedPageBreak/>
        <w:t>преступление совершила К-</w:t>
      </w:r>
      <w:proofErr w:type="spellStart"/>
      <w:r w:rsidRPr="007806B0">
        <w:t>ва</w:t>
      </w:r>
      <w:proofErr w:type="spellEnd"/>
      <w:r w:rsidRPr="007806B0">
        <w:t xml:space="preserve">, однако меры к ее изобличению в совершении преступления не приняты. </w:t>
      </w:r>
    </w:p>
    <w:p w:rsidR="00645F8E" w:rsidRPr="007806B0" w:rsidRDefault="00645F8E" w:rsidP="00645F8E">
      <w:pPr>
        <w:ind w:firstLine="709"/>
        <w:jc w:val="both"/>
      </w:pPr>
      <w:r w:rsidRPr="007806B0">
        <w:t xml:space="preserve">Имеются ли основания для принятия мер прокурорского реагирования? </w:t>
      </w:r>
    </w:p>
    <w:p w:rsidR="00645F8E" w:rsidRPr="007806B0" w:rsidRDefault="00645F8E" w:rsidP="00645F8E">
      <w:pPr>
        <w:ind w:firstLine="709"/>
        <w:jc w:val="both"/>
      </w:pPr>
      <w:r w:rsidRPr="007806B0">
        <w:t>Если да, то какие именно меры будут наиболее адекватны и эффективны в данной ситуации? Составьте проект (проекты) соответствующего акта (актов) прокурорского надзора.</w:t>
      </w:r>
    </w:p>
    <w:p w:rsidR="00645F8E" w:rsidRDefault="00645F8E" w:rsidP="00645F8E">
      <w:pPr>
        <w:jc w:val="center"/>
        <w:rPr>
          <w:i/>
        </w:rPr>
      </w:pPr>
    </w:p>
    <w:p w:rsidR="00645F8E" w:rsidRPr="00645F8E" w:rsidRDefault="00645F8E" w:rsidP="00645F8E">
      <w:pPr>
        <w:jc w:val="center"/>
        <w:rPr>
          <w:i/>
        </w:rPr>
      </w:pPr>
    </w:p>
    <w:p w:rsidR="0019137D" w:rsidRPr="00B15461" w:rsidRDefault="0019137D" w:rsidP="00646111">
      <w:pPr>
        <w:pStyle w:val="8"/>
        <w:spacing w:before="0" w:after="0"/>
        <w:ind w:firstLine="709"/>
        <w:rPr>
          <w:b/>
        </w:rPr>
      </w:pPr>
      <w:r w:rsidRPr="00B15461">
        <w:rPr>
          <w:b/>
        </w:rPr>
        <w:t>Задание 2</w:t>
      </w:r>
    </w:p>
    <w:p w:rsidR="0019137D" w:rsidRPr="00B15461" w:rsidRDefault="0019137D" w:rsidP="00623AFE"/>
    <w:p w:rsidR="0019137D" w:rsidRPr="00646111" w:rsidRDefault="0019137D" w:rsidP="00646111">
      <w:pPr>
        <w:pStyle w:val="a3"/>
        <w:ind w:firstLine="709"/>
        <w:rPr>
          <w:i/>
        </w:rPr>
      </w:pPr>
      <w:r w:rsidRPr="00646111">
        <w:rPr>
          <w:i/>
        </w:rPr>
        <w:t>Решите одну из следующих задач:</w:t>
      </w:r>
    </w:p>
    <w:p w:rsidR="00646111" w:rsidRPr="00B15461" w:rsidRDefault="00646111" w:rsidP="00623AFE">
      <w:pPr>
        <w:pStyle w:val="a3"/>
      </w:pPr>
    </w:p>
    <w:p w:rsidR="0019137D" w:rsidRDefault="008949AA" w:rsidP="008949AA">
      <w:pPr>
        <w:jc w:val="center"/>
        <w:rPr>
          <w:i/>
        </w:rPr>
      </w:pPr>
      <w:r>
        <w:rPr>
          <w:i/>
        </w:rPr>
        <w:t>Задача</w:t>
      </w:r>
      <w:r w:rsidR="0019137D" w:rsidRPr="008949AA">
        <w:rPr>
          <w:i/>
        </w:rPr>
        <w:t xml:space="preserve"> 10 по теме «Понятие участия прокурора в рассмотрении дел судами. Участие прокурора в рассмотрении судами уголовных дел» к семинарским (практическим) занятиям 13 и 14</w:t>
      </w:r>
      <w:r w:rsidR="0083150A">
        <w:rPr>
          <w:i/>
        </w:rPr>
        <w:t xml:space="preserve"> </w:t>
      </w:r>
    </w:p>
    <w:p w:rsidR="008949AA" w:rsidRPr="007806B0" w:rsidRDefault="008949AA" w:rsidP="008949AA">
      <w:pPr>
        <w:ind w:firstLine="709"/>
        <w:jc w:val="both"/>
      </w:pPr>
      <w:r w:rsidRPr="007806B0">
        <w:t xml:space="preserve">Приговором Кировского районного суда г. Томска от 15.05.с.г. Л-н, родившийся 15.01.1964г.р., осужден по ч. 1 ст. 116 УК РФ к 3 месяцам исправительных работ с удержанием в доход государства 10 % заработка осужденного и по ч. 1 ст. 161 УК РФ к 2 годам л/с, по ч. 2 ст. 69 УК РФ путем поглощения менее строгого наказания более строгим по совокупности преступлений назначено наказание в виде л/с сроком 2 года. </w:t>
      </w:r>
    </w:p>
    <w:p w:rsidR="008949AA" w:rsidRPr="007806B0" w:rsidRDefault="008949AA" w:rsidP="008949AA">
      <w:pPr>
        <w:ind w:firstLine="709"/>
        <w:jc w:val="both"/>
      </w:pPr>
      <w:r w:rsidRPr="007806B0">
        <w:t xml:space="preserve">При рассмотрении уголовного дела, по которому вынесен данный приговор, имели место следующие обстоятельства. Уголовное дело в отношении Л-на было возбуждено по п. «г» ч. 2 ст. 161 УК РФ, потерпевшими признаны </w:t>
      </w:r>
      <w:proofErr w:type="gramStart"/>
      <w:r w:rsidRPr="007806B0">
        <w:t>Д-на</w:t>
      </w:r>
      <w:proofErr w:type="gramEnd"/>
      <w:r w:rsidRPr="007806B0">
        <w:t xml:space="preserve"> З.М. и Д-н Н.Б. В материалах дела имеется заявление от Д-ной </w:t>
      </w:r>
      <w:proofErr w:type="gramStart"/>
      <w:r w:rsidRPr="007806B0">
        <w:t>З.М.,,</w:t>
      </w:r>
      <w:proofErr w:type="gramEnd"/>
      <w:r w:rsidRPr="007806B0">
        <w:t xml:space="preserve"> в котором она сообщает об открытом хищении имущества у её сына. Заявлений о причинении побоев от потерпевших ни в ходе следствия, ни в ходе судебного заседания не поступало. Желание потерпевшего привлечь Л-на к уголовной ответственности по ч. 1 ст. 116 УК РФ в судебном заседании не выяснялось. </w:t>
      </w:r>
      <w:proofErr w:type="gramStart"/>
      <w:r w:rsidRPr="007806B0">
        <w:t>Д-на</w:t>
      </w:r>
      <w:proofErr w:type="gramEnd"/>
      <w:r w:rsidRPr="007806B0">
        <w:t xml:space="preserve"> З.М. в ходе судебного заседания заявляла ходатайство о прекращении уголовного дела в отношении Л-на за примирением сторон. </w:t>
      </w:r>
    </w:p>
    <w:p w:rsidR="008949AA" w:rsidRPr="007806B0" w:rsidRDefault="008949AA" w:rsidP="008949AA">
      <w:pPr>
        <w:ind w:firstLine="709"/>
        <w:jc w:val="both"/>
      </w:pPr>
      <w:r w:rsidRPr="007806B0">
        <w:t xml:space="preserve">Кроме того, проведенной в ходе рассмотрения уголовного дела психолого-психиатрической экспертизой установлена невменяемость </w:t>
      </w:r>
      <w:proofErr w:type="gramStart"/>
      <w:r w:rsidRPr="007806B0">
        <w:t>Д-на</w:t>
      </w:r>
      <w:proofErr w:type="gramEnd"/>
      <w:r w:rsidRPr="007806B0">
        <w:t xml:space="preserve"> Н.Б. как в момент совершения в отношении него преступления, так и в момент допросов на следствии и в суде. Однако представитель или законный представитель </w:t>
      </w:r>
      <w:proofErr w:type="gramStart"/>
      <w:r w:rsidRPr="007806B0">
        <w:t>Д-ну</w:t>
      </w:r>
      <w:proofErr w:type="gramEnd"/>
      <w:r w:rsidRPr="007806B0">
        <w:t xml:space="preserve"> Н.Б. судом назначен не был, в том числе не было такого решения суда в отношении потерпевшей Д-ной З.М., являющейся одновременно матерью и единственным близким родственником Д-на Н.Б. </w:t>
      </w:r>
    </w:p>
    <w:p w:rsidR="008949AA" w:rsidRPr="007806B0" w:rsidRDefault="008949AA" w:rsidP="008949AA">
      <w:pPr>
        <w:ind w:firstLine="709"/>
        <w:jc w:val="both"/>
      </w:pPr>
      <w:r w:rsidRPr="007806B0">
        <w:t xml:space="preserve">Копия приговора была получена поддерживавшим государственное обвинение по данному делу помощником прокурора Кировского района в пределах установленного для обжалования срока. Заместитель прокурора Кировского района, возглавляющий в прокуратуре района работу по поддержанию государственного обвинения, изучил копию приговора в день ее получения государственным обвинителем, и в тот же день ознакомился с материалами уголовного дела. Установив вышеизложенные обстоятельства, он пришел к выводу о допущении судом при рассмотрении данного дела и вынесении по нему приговора нарушений закона и процессуальных прав как осужденного, так и потерпевшего. </w:t>
      </w:r>
    </w:p>
    <w:p w:rsidR="008949AA" w:rsidRDefault="008949AA" w:rsidP="008949AA">
      <w:pPr>
        <w:ind w:firstLine="709"/>
        <w:jc w:val="both"/>
      </w:pPr>
      <w:r w:rsidRPr="007806B0">
        <w:t xml:space="preserve">Вправе ли заместитель прокурора района, не участвовавший в деле в качестве государственного обвинителя, внести акт прокурорского реагирования на приговор суда по этому делу? </w:t>
      </w:r>
    </w:p>
    <w:p w:rsidR="008949AA" w:rsidRPr="008949AA" w:rsidRDefault="008949AA" w:rsidP="008949AA">
      <w:pPr>
        <w:ind w:firstLine="709"/>
        <w:jc w:val="both"/>
      </w:pPr>
      <w:r w:rsidRPr="007806B0">
        <w:t>Независимо от ответа на предыдущий вопрос составьте проект соответствующего прокурорского представления на приговор суда.</w:t>
      </w:r>
    </w:p>
    <w:p w:rsidR="008949AA" w:rsidRDefault="008949AA" w:rsidP="008949AA">
      <w:pPr>
        <w:jc w:val="center"/>
      </w:pPr>
    </w:p>
    <w:p w:rsidR="0019137D" w:rsidRPr="00341D70" w:rsidRDefault="00341D70" w:rsidP="00341D70">
      <w:pPr>
        <w:jc w:val="center"/>
        <w:rPr>
          <w:bCs/>
          <w:i/>
        </w:rPr>
      </w:pPr>
      <w:r w:rsidRPr="00341D70">
        <w:rPr>
          <w:i/>
        </w:rPr>
        <w:t>З</w:t>
      </w:r>
      <w:r w:rsidR="0019137D" w:rsidRPr="00341D70">
        <w:rPr>
          <w:i/>
        </w:rPr>
        <w:t>адача № 1 по теме «</w:t>
      </w:r>
      <w:r w:rsidR="0019137D" w:rsidRPr="00341D70">
        <w:rPr>
          <w:bCs/>
          <w:i/>
        </w:rPr>
        <w:t>Участие прокурора в рассмотрении судами общей юрисдикции гражданских и административных дел.</w:t>
      </w:r>
      <w:r w:rsidR="0019137D" w:rsidRPr="00341D70">
        <w:rPr>
          <w:b/>
          <w:bCs/>
          <w:i/>
        </w:rPr>
        <w:t xml:space="preserve"> </w:t>
      </w:r>
      <w:r w:rsidR="0019137D" w:rsidRPr="00341D70">
        <w:rPr>
          <w:bCs/>
          <w:i/>
        </w:rPr>
        <w:t>Участие прокурора в арбитражном судопроизводстве» к семинарским (практическим) занятиям 15 и 16</w:t>
      </w:r>
      <w:r>
        <w:rPr>
          <w:bCs/>
          <w:i/>
        </w:rPr>
        <w:t xml:space="preserve"> </w:t>
      </w:r>
    </w:p>
    <w:p w:rsidR="00341D70" w:rsidRDefault="00341D70" w:rsidP="00341D70">
      <w:pPr>
        <w:pStyle w:val="a5"/>
        <w:spacing w:after="0"/>
        <w:ind w:left="0" w:firstLine="709"/>
        <w:jc w:val="both"/>
      </w:pPr>
      <w:r w:rsidRPr="007806B0">
        <w:lastRenderedPageBreak/>
        <w:t>ООО «</w:t>
      </w:r>
      <w:proofErr w:type="spellStart"/>
      <w:r w:rsidRPr="007806B0">
        <w:t>Зайцевское</w:t>
      </w:r>
      <w:proofErr w:type="spellEnd"/>
      <w:r w:rsidRPr="007806B0">
        <w:t xml:space="preserve">» </w:t>
      </w:r>
      <w:proofErr w:type="spellStart"/>
      <w:r w:rsidRPr="007806B0">
        <w:t>Кожевниковского</w:t>
      </w:r>
      <w:proofErr w:type="spellEnd"/>
      <w:r w:rsidRPr="007806B0">
        <w:t xml:space="preserve"> района Томской области при химической авиационной обработке полей грубо нарушило правило работ, не оповестив заранее население поселка Зайцево, пчеловодов и заинтересованные службы. Не соблюдались также граница санитарно-защитных зон. В результате этого только установленный материальный ущерб составил 28 погибших от отравления пчелосемей (в 28 ульях), принадлежащих 10 владельцам, жителям поселка. Согласно заключению экспертизы, отравление и гибель пчел произошло в результате применения ядохимикатов «</w:t>
      </w:r>
      <w:proofErr w:type="spellStart"/>
      <w:r w:rsidRPr="007806B0">
        <w:t>Метафос</w:t>
      </w:r>
      <w:proofErr w:type="spellEnd"/>
      <w:r w:rsidRPr="007806B0">
        <w:t>», которыми обрабатывались поля акционерного общества. Рыночная стоимость одной пчелосемьи 6 000 рублей. Владельцы погибших пчелосемей обращались с письменной жалобой к администрации ООО «</w:t>
      </w:r>
      <w:proofErr w:type="spellStart"/>
      <w:r w:rsidRPr="007806B0">
        <w:t>Зайцевское</w:t>
      </w:r>
      <w:proofErr w:type="spellEnd"/>
      <w:r w:rsidRPr="007806B0">
        <w:t xml:space="preserve">», последнее отказало в возмещении ущерба. После этого владельцы обратились за помощью в районную прокуратуру. Прокурор района принял решение обратиться с исковым заявлением в суд. </w:t>
      </w:r>
    </w:p>
    <w:p w:rsidR="00341D70" w:rsidRPr="00341D70" w:rsidRDefault="00341D70" w:rsidP="00341D70">
      <w:pPr>
        <w:pStyle w:val="a5"/>
        <w:spacing w:after="0"/>
        <w:ind w:left="0" w:firstLine="709"/>
        <w:jc w:val="both"/>
      </w:pPr>
      <w:r w:rsidRPr="007806B0">
        <w:t>В роли прокурора района составьте соответствующий акт.</w:t>
      </w:r>
    </w:p>
    <w:p w:rsidR="00341D70" w:rsidRPr="00B15461" w:rsidRDefault="00341D70" w:rsidP="00623AFE">
      <w:pPr>
        <w:jc w:val="both"/>
        <w:rPr>
          <w:bCs/>
        </w:rPr>
      </w:pPr>
    </w:p>
    <w:p w:rsidR="0019137D" w:rsidRPr="0083150A" w:rsidRDefault="0083150A" w:rsidP="0083150A">
      <w:pPr>
        <w:jc w:val="center"/>
        <w:rPr>
          <w:i/>
        </w:rPr>
      </w:pPr>
      <w:r>
        <w:rPr>
          <w:i/>
        </w:rPr>
        <w:t>З</w:t>
      </w:r>
      <w:r w:rsidR="0019137D" w:rsidRPr="0083150A">
        <w:rPr>
          <w:i/>
        </w:rPr>
        <w:t xml:space="preserve">адача № 8 по теме </w:t>
      </w:r>
      <w:r w:rsidR="0019137D" w:rsidRPr="0083150A">
        <w:rPr>
          <w:i/>
          <w:iCs/>
        </w:rPr>
        <w:t>«</w:t>
      </w:r>
      <w:r w:rsidR="0019137D" w:rsidRPr="0083150A">
        <w:rPr>
          <w:bCs/>
          <w:i/>
        </w:rPr>
        <w:t xml:space="preserve">Прокурорский надзор за исполнением законов </w:t>
      </w:r>
      <w:r w:rsidR="0019137D" w:rsidRPr="0083150A">
        <w:rPr>
          <w:i/>
        </w:rPr>
        <w:t>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r w:rsidR="0019137D" w:rsidRPr="0083150A">
        <w:rPr>
          <w:bCs/>
          <w:i/>
        </w:rPr>
        <w:t xml:space="preserve"> </w:t>
      </w:r>
      <w:r w:rsidR="0019137D" w:rsidRPr="0083150A">
        <w:rPr>
          <w:i/>
        </w:rPr>
        <w:t>к семинарским (практическим) занятиям 9 и 10</w:t>
      </w:r>
      <w:r w:rsidR="00CD5A97">
        <w:rPr>
          <w:i/>
        </w:rPr>
        <w:t xml:space="preserve"> </w:t>
      </w:r>
    </w:p>
    <w:p w:rsidR="0083150A" w:rsidRPr="007806B0" w:rsidRDefault="0083150A" w:rsidP="0083150A">
      <w:pPr>
        <w:pStyle w:val="aa"/>
        <w:tabs>
          <w:tab w:val="clear" w:pos="4677"/>
          <w:tab w:val="clear" w:pos="9355"/>
        </w:tabs>
        <w:ind w:firstLine="709"/>
        <w:jc w:val="both"/>
      </w:pPr>
      <w:r w:rsidRPr="007806B0">
        <w:t xml:space="preserve">13 октября </w:t>
      </w:r>
      <w:proofErr w:type="spellStart"/>
      <w:r w:rsidRPr="007806B0">
        <w:t>с.г</w:t>
      </w:r>
      <w:proofErr w:type="spellEnd"/>
      <w:r w:rsidRPr="007806B0">
        <w:t xml:space="preserve">. в ходе проверки исполнения законов в следственном изоляторе г. Томска помощник прокурора К. установил, что А. ранее судимая по ч.1 ст.229 УК РФ, содержится в следственном изоляторе на основании постановления судьи федерального суда Ленинского района </w:t>
      </w:r>
      <w:proofErr w:type="spellStart"/>
      <w:r w:rsidRPr="007806B0">
        <w:t>г.Томска</w:t>
      </w:r>
      <w:proofErr w:type="spellEnd"/>
      <w:r w:rsidRPr="007806B0">
        <w:t xml:space="preserve"> о применении меры пресечения – заключения под стражу, в связи с обвинением А. в совершении преступления, предусмотренного </w:t>
      </w:r>
      <w:proofErr w:type="spellStart"/>
      <w:r w:rsidRPr="007806B0">
        <w:t>пп</w:t>
      </w:r>
      <w:proofErr w:type="spellEnd"/>
      <w:r w:rsidRPr="007806B0">
        <w:t xml:space="preserve">. «б, в» ч. 3 ст. 228 УК РФ. Постановление вынесено 12 августа </w:t>
      </w:r>
      <w:proofErr w:type="spellStart"/>
      <w:r w:rsidRPr="007806B0">
        <w:t>с.г</w:t>
      </w:r>
      <w:proofErr w:type="spellEnd"/>
      <w:r w:rsidRPr="007806B0">
        <w:t>. К моменту проверки сообщения о продлении срока содержания под стражей в следственный изолятор не поступило, однако известно, что уголовное преследование в отношении А. не прекращено, в суд было внесено ходатайство о продлении срока содержания под стражей, которое рассматривается судом в момент проведения проверки.</w:t>
      </w:r>
    </w:p>
    <w:p w:rsidR="0083150A" w:rsidRDefault="0083150A" w:rsidP="0083150A">
      <w:pPr>
        <w:pStyle w:val="aa"/>
        <w:tabs>
          <w:tab w:val="clear" w:pos="4677"/>
          <w:tab w:val="clear" w:pos="9355"/>
        </w:tabs>
        <w:ind w:firstLine="709"/>
        <w:jc w:val="both"/>
      </w:pPr>
      <w:r w:rsidRPr="007806B0">
        <w:t>Как должен поступить проверяющий прокурор?</w:t>
      </w:r>
    </w:p>
    <w:p w:rsidR="00DA0129" w:rsidRDefault="0083150A" w:rsidP="0083150A">
      <w:pPr>
        <w:pStyle w:val="aa"/>
        <w:tabs>
          <w:tab w:val="clear" w:pos="4677"/>
          <w:tab w:val="clear" w:pos="9355"/>
        </w:tabs>
        <w:ind w:firstLine="709"/>
        <w:jc w:val="both"/>
      </w:pPr>
      <w:r w:rsidRPr="007806B0">
        <w:t>Составьте проект соответствующего акта прокурорского реагирования?</w:t>
      </w:r>
    </w:p>
    <w:sectPr w:rsidR="00DA01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DE" w:rsidRDefault="00855FDE" w:rsidP="0019137D">
      <w:r>
        <w:separator/>
      </w:r>
    </w:p>
  </w:endnote>
  <w:endnote w:type="continuationSeparator" w:id="0">
    <w:p w:rsidR="00855FDE" w:rsidRDefault="00855FDE" w:rsidP="0019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DE" w:rsidRDefault="00855FDE" w:rsidP="0019137D">
      <w:r>
        <w:separator/>
      </w:r>
    </w:p>
  </w:footnote>
  <w:footnote w:type="continuationSeparator" w:id="0">
    <w:p w:rsidR="00855FDE" w:rsidRDefault="00855FDE" w:rsidP="0019137D">
      <w:r>
        <w:continuationSeparator/>
      </w:r>
    </w:p>
  </w:footnote>
  <w:footnote w:id="1">
    <w:p w:rsidR="0019137D" w:rsidRDefault="0019137D">
      <w:pPr>
        <w:pStyle w:val="a7"/>
      </w:pPr>
      <w:r>
        <w:rPr>
          <w:rStyle w:val="a9"/>
        </w:rPr>
        <w:footnoteRef/>
      </w:r>
      <w:r>
        <w:t xml:space="preserve"> Воронин О.В., </w:t>
      </w:r>
      <w:proofErr w:type="spellStart"/>
      <w:r>
        <w:t>Мезинов</w:t>
      </w:r>
      <w:proofErr w:type="spellEnd"/>
      <w:r>
        <w:t xml:space="preserve"> Д.А. Прокурорский надзор: практикум по дисциплине «Прокурорский надзор» для студентов высших учебных заведений по направлению «Юриспруденция». – Томск, Издательский Дом Томского государственного университета, 2016. – 172 с.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7D"/>
    <w:rsid w:val="0019137D"/>
    <w:rsid w:val="00341D70"/>
    <w:rsid w:val="005218B2"/>
    <w:rsid w:val="00623AFE"/>
    <w:rsid w:val="0062629C"/>
    <w:rsid w:val="00645F8E"/>
    <w:rsid w:val="00646111"/>
    <w:rsid w:val="0078692E"/>
    <w:rsid w:val="0083150A"/>
    <w:rsid w:val="00855FDE"/>
    <w:rsid w:val="008949AA"/>
    <w:rsid w:val="009B7A6E"/>
    <w:rsid w:val="00A71495"/>
    <w:rsid w:val="00CD5A97"/>
    <w:rsid w:val="00D13A2A"/>
    <w:rsid w:val="00DA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63200-4AEF-49CB-8445-8D5CFAA0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7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19137D"/>
    <w:pPr>
      <w:spacing w:before="240" w:after="60"/>
      <w:outlineLvl w:val="6"/>
    </w:pPr>
  </w:style>
  <w:style w:type="paragraph" w:styleId="8">
    <w:name w:val="heading 8"/>
    <w:basedOn w:val="a"/>
    <w:next w:val="a"/>
    <w:link w:val="80"/>
    <w:qFormat/>
    <w:rsid w:val="0019137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9137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9137D"/>
    <w:rPr>
      <w:rFonts w:ascii="Times New Roman" w:eastAsia="Times New Roman" w:hAnsi="Times New Roman" w:cs="Times New Roman"/>
      <w:i/>
      <w:iCs/>
      <w:sz w:val="24"/>
      <w:szCs w:val="24"/>
      <w:lang w:eastAsia="ru-RU"/>
    </w:rPr>
  </w:style>
  <w:style w:type="paragraph" w:styleId="a3">
    <w:name w:val="Body Text"/>
    <w:basedOn w:val="a"/>
    <w:link w:val="a4"/>
    <w:rsid w:val="0019137D"/>
    <w:pPr>
      <w:jc w:val="both"/>
    </w:pPr>
  </w:style>
  <w:style w:type="character" w:customStyle="1" w:styleId="a4">
    <w:name w:val="Основной текст Знак"/>
    <w:basedOn w:val="a0"/>
    <w:link w:val="a3"/>
    <w:rsid w:val="0019137D"/>
    <w:rPr>
      <w:rFonts w:ascii="Times New Roman" w:eastAsia="Times New Roman" w:hAnsi="Times New Roman" w:cs="Times New Roman"/>
      <w:sz w:val="24"/>
      <w:szCs w:val="24"/>
      <w:lang w:eastAsia="ru-RU"/>
    </w:rPr>
  </w:style>
  <w:style w:type="paragraph" w:styleId="a5">
    <w:name w:val="Body Text Indent"/>
    <w:basedOn w:val="a"/>
    <w:link w:val="a6"/>
    <w:rsid w:val="0019137D"/>
    <w:pPr>
      <w:spacing w:after="120"/>
      <w:ind w:left="283"/>
    </w:pPr>
  </w:style>
  <w:style w:type="character" w:customStyle="1" w:styleId="a6">
    <w:name w:val="Основной текст с отступом Знак"/>
    <w:basedOn w:val="a0"/>
    <w:link w:val="a5"/>
    <w:rsid w:val="0019137D"/>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19137D"/>
    <w:rPr>
      <w:sz w:val="20"/>
      <w:szCs w:val="20"/>
    </w:rPr>
  </w:style>
  <w:style w:type="character" w:customStyle="1" w:styleId="a8">
    <w:name w:val="Текст сноски Знак"/>
    <w:basedOn w:val="a0"/>
    <w:link w:val="a7"/>
    <w:uiPriority w:val="99"/>
    <w:semiHidden/>
    <w:rsid w:val="0019137D"/>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19137D"/>
    <w:rPr>
      <w:vertAlign w:val="superscript"/>
    </w:rPr>
  </w:style>
  <w:style w:type="paragraph" w:styleId="aa">
    <w:name w:val="header"/>
    <w:basedOn w:val="a"/>
    <w:link w:val="ab"/>
    <w:rsid w:val="00341D70"/>
    <w:pPr>
      <w:tabs>
        <w:tab w:val="center" w:pos="4677"/>
        <w:tab w:val="right" w:pos="9355"/>
      </w:tabs>
    </w:pPr>
  </w:style>
  <w:style w:type="character" w:customStyle="1" w:styleId="ab">
    <w:name w:val="Верхний колонтитул Знак"/>
    <w:basedOn w:val="a0"/>
    <w:link w:val="aa"/>
    <w:rsid w:val="00341D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C477-ABAA-4B30-AAB6-FCB546AD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6679</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ЮИ - Катерина Чуйкина</cp:lastModifiedBy>
  <cp:revision>2</cp:revision>
  <dcterms:created xsi:type="dcterms:W3CDTF">2017-02-06T09:26:00Z</dcterms:created>
  <dcterms:modified xsi:type="dcterms:W3CDTF">2017-02-06T09:26:00Z</dcterms:modified>
</cp:coreProperties>
</file>