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DFD" w:rsidRPr="002D7947" w:rsidRDefault="00E65643" w:rsidP="00E65643">
      <w:pPr>
        <w:spacing w:line="240" w:lineRule="auto"/>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extent cx="6114415" cy="8707120"/>
            <wp:effectExtent l="0" t="0" r="635" b="0"/>
            <wp:docPr id="1" name="Рисунок 1" descr="C:\Users\chuik\Desktop\Рабочая программа. Учебная практи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ik\Desktop\Рабочая программа. Учебная практика..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4415" cy="8707120"/>
                    </a:xfrm>
                    <a:prstGeom prst="rect">
                      <a:avLst/>
                    </a:prstGeom>
                    <a:noFill/>
                    <a:ln>
                      <a:noFill/>
                    </a:ln>
                  </pic:spPr>
                </pic:pic>
              </a:graphicData>
            </a:graphic>
          </wp:inline>
        </w:drawing>
      </w:r>
      <w:bookmarkStart w:id="0" w:name="_GoBack"/>
      <w:bookmarkEnd w:id="0"/>
    </w:p>
    <w:p w:rsidR="00C51DFD" w:rsidRPr="002D7947" w:rsidRDefault="00C51DFD" w:rsidP="00C51DFD">
      <w:pPr>
        <w:pStyle w:val="a7"/>
        <w:spacing w:line="288" w:lineRule="auto"/>
        <w:ind w:left="0"/>
        <w:jc w:val="center"/>
        <w:rPr>
          <w:rFonts w:cs="Times New Roman"/>
        </w:rPr>
      </w:pPr>
      <w:r w:rsidRPr="002D7947">
        <w:rPr>
          <w:rFonts w:cs="Times New Roman"/>
        </w:rPr>
        <w:br w:type="page"/>
      </w:r>
    </w:p>
    <w:p w:rsidR="00C51DFD" w:rsidRPr="002D7947" w:rsidRDefault="00C51DFD" w:rsidP="006C7212">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b/>
          <w:sz w:val="24"/>
          <w:szCs w:val="24"/>
        </w:rPr>
        <w:lastRenderedPageBreak/>
        <w:t xml:space="preserve">1. Цель </w:t>
      </w:r>
      <w:r w:rsidR="00E150CA" w:rsidRPr="002D7947">
        <w:rPr>
          <w:rFonts w:ascii="Times New Roman" w:hAnsi="Times New Roman" w:cs="Times New Roman"/>
          <w:b/>
          <w:sz w:val="24"/>
          <w:szCs w:val="24"/>
        </w:rPr>
        <w:t xml:space="preserve">учебной (производственно-ознакомительной) практики </w:t>
      </w:r>
    </w:p>
    <w:p w:rsidR="00C51DFD" w:rsidRPr="002D7947" w:rsidRDefault="00C51DFD" w:rsidP="006C7212">
      <w:pPr>
        <w:pStyle w:val="a7"/>
        <w:ind w:left="0" w:firstLine="709"/>
        <w:jc w:val="both"/>
        <w:rPr>
          <w:rFonts w:cs="Times New Roman"/>
          <w:b/>
          <w:bCs/>
        </w:rPr>
      </w:pPr>
    </w:p>
    <w:p w:rsidR="00E150CA" w:rsidRPr="002D7947" w:rsidRDefault="00E150CA"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Цель учебной (производственно-ознакомительной) практики заключается в дальнейшем формировании и развитии у обучающихся общекультурных и профессиональных компетенций юриста, установленных государственными нормативными требованиями, путем непосредственного ознакомления с организацией и работой правоохранительных органов, юридических служб органов государственной власти и местного самоуправления.</w:t>
      </w:r>
    </w:p>
    <w:p w:rsidR="00C51DFD" w:rsidRPr="002D7947" w:rsidRDefault="00C51DFD" w:rsidP="006C7212">
      <w:pPr>
        <w:spacing w:after="0" w:line="240" w:lineRule="auto"/>
        <w:ind w:firstLine="709"/>
        <w:jc w:val="both"/>
        <w:rPr>
          <w:rFonts w:ascii="Times New Roman" w:hAnsi="Times New Roman" w:cs="Times New Roman"/>
          <w:sz w:val="24"/>
          <w:szCs w:val="24"/>
        </w:rPr>
      </w:pPr>
    </w:p>
    <w:p w:rsidR="00C51DFD" w:rsidRPr="002D7947" w:rsidRDefault="00C51DFD" w:rsidP="006C7212">
      <w:pPr>
        <w:spacing w:after="0" w:line="240" w:lineRule="auto"/>
        <w:ind w:firstLine="709"/>
        <w:jc w:val="both"/>
        <w:rPr>
          <w:rFonts w:ascii="Times New Roman" w:hAnsi="Times New Roman" w:cs="Times New Roman"/>
          <w:sz w:val="24"/>
          <w:szCs w:val="24"/>
        </w:rPr>
      </w:pPr>
    </w:p>
    <w:p w:rsidR="00C51DFD" w:rsidRPr="002D7947" w:rsidRDefault="00C51DFD" w:rsidP="006C7212">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b/>
          <w:sz w:val="24"/>
          <w:szCs w:val="24"/>
        </w:rPr>
        <w:t xml:space="preserve">2. Задачи </w:t>
      </w:r>
      <w:r w:rsidR="006C7212" w:rsidRPr="002D7947">
        <w:rPr>
          <w:rFonts w:ascii="Times New Roman" w:hAnsi="Times New Roman" w:cs="Times New Roman"/>
          <w:b/>
          <w:sz w:val="24"/>
          <w:szCs w:val="24"/>
        </w:rPr>
        <w:t>учебной (производственно-ознакомительной)</w:t>
      </w:r>
      <w:r w:rsidRPr="002D7947">
        <w:rPr>
          <w:rFonts w:ascii="Times New Roman" w:hAnsi="Times New Roman" w:cs="Times New Roman"/>
          <w:b/>
          <w:sz w:val="24"/>
          <w:szCs w:val="24"/>
        </w:rPr>
        <w:t xml:space="preserve"> практики</w:t>
      </w:r>
    </w:p>
    <w:p w:rsidR="00C51DFD" w:rsidRPr="002D7947" w:rsidRDefault="00C51DFD" w:rsidP="006C7212">
      <w:pPr>
        <w:spacing w:after="0" w:line="240" w:lineRule="auto"/>
        <w:ind w:firstLine="709"/>
        <w:jc w:val="both"/>
        <w:rPr>
          <w:rFonts w:ascii="Times New Roman" w:hAnsi="Times New Roman" w:cs="Times New Roman"/>
          <w:sz w:val="24"/>
          <w:szCs w:val="24"/>
        </w:rPr>
      </w:pPr>
    </w:p>
    <w:p w:rsidR="00C51DFD" w:rsidRPr="002D7947" w:rsidRDefault="00C51DFD"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Задачами </w:t>
      </w:r>
      <w:r w:rsidR="006C7212" w:rsidRPr="002D7947">
        <w:rPr>
          <w:rFonts w:ascii="Times New Roman" w:hAnsi="Times New Roman" w:cs="Times New Roman"/>
          <w:sz w:val="24"/>
          <w:szCs w:val="24"/>
        </w:rPr>
        <w:t xml:space="preserve">учебной (производственно-ознакомительной) </w:t>
      </w:r>
      <w:r w:rsidRPr="002D7947">
        <w:rPr>
          <w:rFonts w:ascii="Times New Roman" w:hAnsi="Times New Roman" w:cs="Times New Roman"/>
          <w:sz w:val="24"/>
          <w:szCs w:val="24"/>
        </w:rPr>
        <w:t xml:space="preserve">практики являются: </w:t>
      </w:r>
    </w:p>
    <w:p w:rsidR="006C7212" w:rsidRPr="002D7947" w:rsidRDefault="006C7212"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 закрепление и углубление полученных теоретических знаний в области юриспруденции; </w:t>
      </w:r>
    </w:p>
    <w:p w:rsidR="006C7212" w:rsidRPr="002D7947" w:rsidRDefault="006C7212"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ознакомление с нормативно-правовой базой организации и деятельности, а также системой, структурой, составом органов прохождения практики;</w:t>
      </w:r>
    </w:p>
    <w:p w:rsidR="006C7212" w:rsidRPr="002D7947" w:rsidRDefault="006C7212"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 непосредственное ознакомление с практической юридической деятельностью; </w:t>
      </w:r>
    </w:p>
    <w:p w:rsidR="006C7212" w:rsidRPr="002D7947" w:rsidRDefault="006C7212"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формирование первичных профессиональных навыков практической юридической деятельности;</w:t>
      </w:r>
    </w:p>
    <w:p w:rsidR="006C7212" w:rsidRPr="002D7947" w:rsidRDefault="006C7212"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уточнение и укрепление мотивации к будущей профессиональной деятельности.</w:t>
      </w:r>
    </w:p>
    <w:p w:rsidR="00C51DFD" w:rsidRPr="002D7947" w:rsidRDefault="00C51DFD" w:rsidP="006C7212">
      <w:pPr>
        <w:pStyle w:val="a7"/>
        <w:ind w:left="0" w:firstLine="709"/>
        <w:jc w:val="both"/>
        <w:rPr>
          <w:rFonts w:cs="Times New Roman"/>
          <w:b/>
          <w:bCs/>
        </w:rPr>
      </w:pPr>
    </w:p>
    <w:p w:rsidR="00C51DFD" w:rsidRPr="002D7947" w:rsidRDefault="00C51DFD" w:rsidP="006C7212">
      <w:pPr>
        <w:pStyle w:val="a7"/>
        <w:ind w:left="0" w:firstLine="709"/>
        <w:jc w:val="both"/>
        <w:rPr>
          <w:rFonts w:cs="Times New Roman"/>
          <w:b/>
          <w:bCs/>
        </w:rPr>
      </w:pPr>
    </w:p>
    <w:p w:rsidR="006C7212" w:rsidRPr="002D7947" w:rsidRDefault="00C51DFD" w:rsidP="006C7212">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b/>
          <w:sz w:val="24"/>
          <w:szCs w:val="24"/>
        </w:rPr>
        <w:t xml:space="preserve">3. </w:t>
      </w:r>
      <w:r w:rsidR="006C7212" w:rsidRPr="002D7947">
        <w:rPr>
          <w:rFonts w:ascii="Times New Roman" w:hAnsi="Times New Roman" w:cs="Times New Roman"/>
          <w:b/>
          <w:sz w:val="24"/>
          <w:szCs w:val="24"/>
        </w:rPr>
        <w:t xml:space="preserve">Место учебной (производственно-ознакомительной) практики в структуре ООП бакалавриата </w:t>
      </w:r>
    </w:p>
    <w:p w:rsidR="006C7212" w:rsidRPr="002D7947" w:rsidRDefault="006C7212" w:rsidP="006C7212">
      <w:pPr>
        <w:spacing w:after="0" w:line="240" w:lineRule="auto"/>
        <w:ind w:firstLine="709"/>
        <w:jc w:val="both"/>
        <w:rPr>
          <w:rFonts w:ascii="Times New Roman" w:hAnsi="Times New Roman" w:cs="Times New Roman"/>
          <w:b/>
          <w:sz w:val="24"/>
          <w:szCs w:val="24"/>
        </w:rPr>
      </w:pPr>
    </w:p>
    <w:p w:rsidR="006C7212" w:rsidRPr="002D7947" w:rsidRDefault="006C7212" w:rsidP="006C721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Учебная (производственно-ознакомительная) практика представляет собой вид учебных занятий, непосредственно ориентированных на профессионально-практическую подготовку обучающихся, и является обязательным разделом основной образовательной программы высшего профессионального образования по направлению 40.03.01 – юриспруденция (квалификация (степень) «бакалавр»). Учебная (производственно-ознакомительная) практика основывается на знаниях, умениях и навыках, полученных при изучении на 1-2 курсах таких дисциплин, как «Введение в специальность», «Правоохранительные органы», «Теория государства и права», «Конституционное право», «Административное право», «Уголовное право», «Гражданское право» и иных дисциплин базовой и вариативной части профессионального цикла, в части их содержания, непосредственно связанного с профессиональной деятельностью юриста. </w:t>
      </w:r>
    </w:p>
    <w:p w:rsidR="006C7212" w:rsidRPr="002D7947" w:rsidRDefault="006C7212" w:rsidP="006C7212">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sz w:val="24"/>
          <w:szCs w:val="24"/>
        </w:rPr>
        <w:t>В свою очередь, прохождение учебной (производственно-ознакомительной) практики необходимо для дальнейшего изучения дисциплин профессионального цикла, таких как: «Гражданское право», «Уголовное право», «Гражданский процесс», «Уголовный процесс», «Экологическое право», «Земельное право», «Финансовое право», «Налоговое право», «Арбитражный процесс», «Криминалистика» и других, а также для последующего соответствующего мотивации обучающегося выбора вида и надлежащего прохождения производственной практики.</w:t>
      </w:r>
    </w:p>
    <w:p w:rsidR="00C51DFD" w:rsidRPr="002D7947" w:rsidRDefault="00C51DFD" w:rsidP="006C7212">
      <w:pPr>
        <w:spacing w:after="0" w:line="240" w:lineRule="auto"/>
        <w:ind w:firstLine="709"/>
        <w:jc w:val="both"/>
        <w:rPr>
          <w:rFonts w:ascii="Times New Roman" w:hAnsi="Times New Roman" w:cs="Times New Roman"/>
          <w:sz w:val="24"/>
          <w:szCs w:val="24"/>
        </w:rPr>
      </w:pPr>
    </w:p>
    <w:p w:rsidR="00C51DFD" w:rsidRPr="002D7947" w:rsidRDefault="00C51DFD" w:rsidP="00C51DFD">
      <w:pPr>
        <w:spacing w:after="0" w:line="240" w:lineRule="auto"/>
        <w:ind w:firstLine="709"/>
        <w:jc w:val="both"/>
        <w:rPr>
          <w:rFonts w:ascii="Times New Roman" w:hAnsi="Times New Roman" w:cs="Times New Roman"/>
          <w:sz w:val="24"/>
          <w:szCs w:val="24"/>
        </w:rPr>
      </w:pPr>
    </w:p>
    <w:p w:rsidR="00C51DFD" w:rsidRPr="002D7947" w:rsidRDefault="00C51DFD" w:rsidP="00C51DFD">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b/>
          <w:sz w:val="24"/>
          <w:szCs w:val="24"/>
        </w:rPr>
        <w:t xml:space="preserve">4. Способы проведения </w:t>
      </w:r>
      <w:r w:rsidR="006C7212" w:rsidRPr="002D7947">
        <w:rPr>
          <w:rFonts w:ascii="Times New Roman" w:hAnsi="Times New Roman" w:cs="Times New Roman"/>
          <w:b/>
          <w:sz w:val="24"/>
          <w:szCs w:val="24"/>
        </w:rPr>
        <w:t xml:space="preserve">учебной (производственно-ознакомительной) </w:t>
      </w:r>
      <w:r w:rsidRPr="002D7947">
        <w:rPr>
          <w:rFonts w:ascii="Times New Roman" w:hAnsi="Times New Roman" w:cs="Times New Roman"/>
          <w:b/>
          <w:sz w:val="24"/>
          <w:szCs w:val="24"/>
        </w:rPr>
        <w:t>практики</w:t>
      </w:r>
    </w:p>
    <w:p w:rsidR="00C51DFD" w:rsidRPr="002D7947" w:rsidRDefault="00C51DFD" w:rsidP="00C51DFD">
      <w:pPr>
        <w:spacing w:after="0" w:line="240" w:lineRule="auto"/>
        <w:jc w:val="center"/>
        <w:rPr>
          <w:rFonts w:ascii="Times New Roman" w:hAnsi="Times New Roman" w:cs="Times New Roman"/>
          <w:sz w:val="24"/>
          <w:szCs w:val="24"/>
        </w:rPr>
      </w:pPr>
    </w:p>
    <w:p w:rsidR="00C51DFD" w:rsidRPr="002D7947" w:rsidRDefault="006C7212" w:rsidP="00C51DFD">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Учебная (производственно-ознакомительная) </w:t>
      </w:r>
      <w:r w:rsidR="00C51DFD" w:rsidRPr="002D7947">
        <w:rPr>
          <w:rFonts w:ascii="Times New Roman" w:hAnsi="Times New Roman" w:cs="Times New Roman"/>
          <w:sz w:val="24"/>
          <w:szCs w:val="24"/>
        </w:rPr>
        <w:t xml:space="preserve">практика проводится как выездная, осуществляемая по месту нахождения соответствующих виду </w:t>
      </w:r>
      <w:r w:rsidR="00C23200" w:rsidRPr="002D7947">
        <w:rPr>
          <w:rFonts w:ascii="Times New Roman" w:hAnsi="Times New Roman" w:cs="Times New Roman"/>
          <w:sz w:val="24"/>
          <w:szCs w:val="24"/>
        </w:rPr>
        <w:t>п</w:t>
      </w:r>
      <w:r w:rsidR="00C51DFD" w:rsidRPr="002D7947">
        <w:rPr>
          <w:rFonts w:ascii="Times New Roman" w:hAnsi="Times New Roman" w:cs="Times New Roman"/>
          <w:sz w:val="24"/>
          <w:szCs w:val="24"/>
        </w:rPr>
        <w:t xml:space="preserve">рактики органов, должностных лиц. </w:t>
      </w:r>
    </w:p>
    <w:p w:rsidR="00C51DFD" w:rsidRPr="002D7947" w:rsidRDefault="00C51DFD" w:rsidP="00C51DFD">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lastRenderedPageBreak/>
        <w:t xml:space="preserve">С учетом ООП </w:t>
      </w:r>
      <w:r w:rsidR="00C578B8" w:rsidRPr="002D7947">
        <w:rPr>
          <w:rFonts w:ascii="Times New Roman" w:hAnsi="Times New Roman" w:cs="Times New Roman"/>
          <w:sz w:val="24"/>
          <w:szCs w:val="24"/>
        </w:rPr>
        <w:t xml:space="preserve">бакалавриата и </w:t>
      </w:r>
      <w:r w:rsidR="00C578B8" w:rsidRPr="002D7947">
        <w:rPr>
          <w:rFonts w:ascii="Times New Roman" w:hAnsi="Times New Roman" w:cs="Times New Roman"/>
          <w:sz w:val="24"/>
        </w:rPr>
        <w:t>Положения о производственной практике студентов ЮИ ТГУ</w:t>
      </w:r>
      <w:r w:rsidR="00C578B8" w:rsidRPr="002D7947">
        <w:rPr>
          <w:rStyle w:val="ae"/>
          <w:rFonts w:ascii="Times New Roman" w:hAnsi="Times New Roman" w:cs="Times New Roman"/>
          <w:sz w:val="24"/>
        </w:rPr>
        <w:footnoteReference w:id="1"/>
      </w:r>
      <w:r w:rsidRPr="002D7947">
        <w:rPr>
          <w:rFonts w:ascii="Times New Roman" w:hAnsi="Times New Roman" w:cs="Times New Roman"/>
          <w:sz w:val="24"/>
          <w:szCs w:val="24"/>
        </w:rPr>
        <w:t xml:space="preserve"> предусматриваются следующие виды </w:t>
      </w:r>
      <w:r w:rsidR="00CE3022" w:rsidRPr="002D7947">
        <w:rPr>
          <w:rFonts w:ascii="Times New Roman" w:hAnsi="Times New Roman" w:cs="Times New Roman"/>
          <w:sz w:val="24"/>
          <w:szCs w:val="24"/>
        </w:rPr>
        <w:t>учебной (производственно-ознакомительной)</w:t>
      </w:r>
      <w:r w:rsidRPr="002D7947">
        <w:rPr>
          <w:rFonts w:ascii="Times New Roman" w:hAnsi="Times New Roman" w:cs="Times New Roman"/>
          <w:sz w:val="24"/>
          <w:szCs w:val="24"/>
        </w:rPr>
        <w:t xml:space="preserve"> практики:</w:t>
      </w:r>
      <w:r w:rsidR="00C578B8" w:rsidRPr="002D7947">
        <w:rPr>
          <w:rFonts w:ascii="Times New Roman" w:hAnsi="Times New Roman" w:cs="Times New Roman"/>
          <w:sz w:val="24"/>
          <w:szCs w:val="24"/>
        </w:rPr>
        <w:t xml:space="preserve"> </w:t>
      </w:r>
    </w:p>
    <w:p w:rsidR="00C51DFD" w:rsidRPr="002D7947" w:rsidRDefault="00CE3022" w:rsidP="00C51DFD">
      <w:pPr>
        <w:spacing w:after="0" w:line="240" w:lineRule="auto"/>
        <w:jc w:val="both"/>
        <w:rPr>
          <w:rFonts w:ascii="Times New Roman" w:hAnsi="Times New Roman" w:cs="Times New Roman"/>
          <w:iCs/>
          <w:sz w:val="24"/>
          <w:szCs w:val="24"/>
        </w:rPr>
      </w:pPr>
      <w:r w:rsidRPr="002D7947">
        <w:rPr>
          <w:rFonts w:ascii="Times New Roman" w:hAnsi="Times New Roman" w:cs="Times New Roman"/>
          <w:iCs/>
          <w:sz w:val="24"/>
          <w:szCs w:val="24"/>
        </w:rPr>
        <w:t xml:space="preserve">1) правоохранительная </w:t>
      </w:r>
      <w:r w:rsidR="00C51DFD" w:rsidRPr="002D7947">
        <w:rPr>
          <w:rFonts w:ascii="Times New Roman" w:hAnsi="Times New Roman" w:cs="Times New Roman"/>
          <w:iCs/>
          <w:sz w:val="24"/>
          <w:szCs w:val="24"/>
        </w:rPr>
        <w:t xml:space="preserve">следственная практика; </w:t>
      </w:r>
    </w:p>
    <w:p w:rsidR="00CE3022" w:rsidRPr="002D7947" w:rsidRDefault="00CE3022" w:rsidP="00C51DFD">
      <w:pPr>
        <w:spacing w:after="0" w:line="240" w:lineRule="auto"/>
        <w:jc w:val="both"/>
        <w:rPr>
          <w:rFonts w:ascii="Times New Roman" w:hAnsi="Times New Roman" w:cs="Times New Roman"/>
          <w:iCs/>
          <w:sz w:val="24"/>
          <w:szCs w:val="24"/>
        </w:rPr>
      </w:pPr>
      <w:r w:rsidRPr="002D7947">
        <w:rPr>
          <w:rFonts w:ascii="Times New Roman" w:hAnsi="Times New Roman" w:cs="Times New Roman"/>
          <w:iCs/>
          <w:sz w:val="24"/>
          <w:szCs w:val="24"/>
        </w:rPr>
        <w:t>2) административно-</w:t>
      </w:r>
      <w:proofErr w:type="spellStart"/>
      <w:r w:rsidRPr="002D7947">
        <w:rPr>
          <w:rFonts w:ascii="Times New Roman" w:hAnsi="Times New Roman" w:cs="Times New Roman"/>
          <w:iCs/>
          <w:sz w:val="24"/>
          <w:szCs w:val="24"/>
        </w:rPr>
        <w:t>юрисдикционная</w:t>
      </w:r>
      <w:proofErr w:type="spellEnd"/>
      <w:r w:rsidR="00C23200" w:rsidRPr="002D7947">
        <w:rPr>
          <w:rFonts w:ascii="Times New Roman" w:hAnsi="Times New Roman" w:cs="Times New Roman"/>
          <w:iCs/>
          <w:sz w:val="24"/>
          <w:szCs w:val="24"/>
        </w:rPr>
        <w:t xml:space="preserve"> практика; </w:t>
      </w:r>
    </w:p>
    <w:p w:rsidR="00C51DFD" w:rsidRPr="002D7947" w:rsidRDefault="00C23200" w:rsidP="00C51DFD">
      <w:pPr>
        <w:spacing w:after="0" w:line="240" w:lineRule="auto"/>
        <w:jc w:val="both"/>
        <w:rPr>
          <w:rFonts w:ascii="Times New Roman" w:hAnsi="Times New Roman" w:cs="Times New Roman"/>
          <w:iCs/>
          <w:sz w:val="24"/>
          <w:szCs w:val="24"/>
        </w:rPr>
      </w:pPr>
      <w:r w:rsidRPr="002D7947">
        <w:rPr>
          <w:rFonts w:ascii="Times New Roman" w:hAnsi="Times New Roman" w:cs="Times New Roman"/>
          <w:iCs/>
          <w:sz w:val="24"/>
          <w:szCs w:val="24"/>
        </w:rPr>
        <w:t>3</w:t>
      </w:r>
      <w:r w:rsidR="00C51DFD" w:rsidRPr="002D7947">
        <w:rPr>
          <w:rFonts w:ascii="Times New Roman" w:hAnsi="Times New Roman" w:cs="Times New Roman"/>
          <w:iCs/>
          <w:sz w:val="24"/>
          <w:szCs w:val="24"/>
        </w:rPr>
        <w:t>) государственно-правовая практика</w:t>
      </w:r>
      <w:r w:rsidRPr="002D7947">
        <w:rPr>
          <w:rFonts w:ascii="Times New Roman" w:hAnsi="Times New Roman" w:cs="Times New Roman"/>
          <w:iCs/>
          <w:sz w:val="24"/>
          <w:szCs w:val="24"/>
        </w:rPr>
        <w:t xml:space="preserve">. </w:t>
      </w:r>
    </w:p>
    <w:p w:rsidR="00C51DFD" w:rsidRPr="002D7947" w:rsidRDefault="00C51DFD" w:rsidP="00C51DFD">
      <w:pPr>
        <w:spacing w:after="0" w:line="240" w:lineRule="auto"/>
        <w:jc w:val="center"/>
        <w:rPr>
          <w:rFonts w:ascii="Times New Roman" w:hAnsi="Times New Roman" w:cs="Times New Roman"/>
          <w:b/>
          <w:bCs/>
          <w:sz w:val="24"/>
          <w:szCs w:val="24"/>
        </w:rPr>
      </w:pPr>
    </w:p>
    <w:p w:rsidR="00C51DFD" w:rsidRPr="002D7947" w:rsidRDefault="00C51DFD" w:rsidP="00C51DFD">
      <w:pPr>
        <w:spacing w:after="0" w:line="240" w:lineRule="auto"/>
        <w:jc w:val="center"/>
        <w:rPr>
          <w:rFonts w:ascii="Times New Roman" w:hAnsi="Times New Roman" w:cs="Times New Roman"/>
          <w:b/>
          <w:bCs/>
          <w:sz w:val="24"/>
          <w:szCs w:val="24"/>
        </w:rPr>
      </w:pPr>
    </w:p>
    <w:p w:rsidR="00C51DFD" w:rsidRPr="002D7947" w:rsidRDefault="00C51DFD" w:rsidP="00C51DFD">
      <w:pPr>
        <w:spacing w:after="0" w:line="240" w:lineRule="auto"/>
        <w:ind w:firstLine="709"/>
        <w:jc w:val="both"/>
        <w:rPr>
          <w:rFonts w:ascii="Times New Roman" w:hAnsi="Times New Roman" w:cs="Times New Roman"/>
          <w:b/>
          <w:bCs/>
          <w:sz w:val="24"/>
          <w:szCs w:val="24"/>
        </w:rPr>
      </w:pPr>
      <w:r w:rsidRPr="002D7947">
        <w:rPr>
          <w:rFonts w:ascii="Times New Roman" w:hAnsi="Times New Roman" w:cs="Times New Roman"/>
          <w:b/>
          <w:bCs/>
          <w:sz w:val="24"/>
          <w:szCs w:val="24"/>
        </w:rPr>
        <w:t xml:space="preserve">5. Формы проведения </w:t>
      </w:r>
      <w:r w:rsidR="00C23200" w:rsidRPr="002D7947">
        <w:rPr>
          <w:rFonts w:ascii="Times New Roman" w:hAnsi="Times New Roman" w:cs="Times New Roman"/>
          <w:b/>
          <w:sz w:val="24"/>
          <w:szCs w:val="24"/>
        </w:rPr>
        <w:t xml:space="preserve">учебной (производственно-ознакомительной) </w:t>
      </w:r>
      <w:r w:rsidRPr="002D7947">
        <w:rPr>
          <w:rFonts w:ascii="Times New Roman" w:hAnsi="Times New Roman" w:cs="Times New Roman"/>
          <w:b/>
          <w:bCs/>
          <w:sz w:val="24"/>
          <w:szCs w:val="24"/>
        </w:rPr>
        <w:t>практики</w:t>
      </w:r>
    </w:p>
    <w:p w:rsidR="00C51DFD" w:rsidRPr="002D7947" w:rsidRDefault="00C51DFD" w:rsidP="00C51DFD">
      <w:pPr>
        <w:spacing w:after="0" w:line="240" w:lineRule="auto"/>
        <w:ind w:firstLine="709"/>
        <w:jc w:val="both"/>
        <w:rPr>
          <w:rFonts w:ascii="Times New Roman" w:hAnsi="Times New Roman" w:cs="Times New Roman"/>
          <w:b/>
          <w:bCs/>
          <w:sz w:val="24"/>
          <w:szCs w:val="24"/>
        </w:rPr>
      </w:pPr>
    </w:p>
    <w:p w:rsidR="00C51DFD" w:rsidRPr="002D7947" w:rsidRDefault="00C23200" w:rsidP="00C51DFD">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Учебная (производственно-ознакомительная)</w:t>
      </w:r>
      <w:r w:rsidR="00C51DFD" w:rsidRPr="002D7947">
        <w:rPr>
          <w:rFonts w:ascii="Times New Roman" w:hAnsi="Times New Roman" w:cs="Times New Roman"/>
          <w:sz w:val="24"/>
          <w:szCs w:val="24"/>
        </w:rPr>
        <w:t xml:space="preserve"> практика </w:t>
      </w:r>
      <w:r w:rsidR="00EF050E">
        <w:rPr>
          <w:rFonts w:ascii="Times New Roman" w:hAnsi="Times New Roman" w:cs="Times New Roman"/>
          <w:sz w:val="24"/>
          <w:szCs w:val="24"/>
        </w:rPr>
        <w:t>осуществляется</w:t>
      </w:r>
      <w:r w:rsidR="00EF050E" w:rsidRPr="00EF050E">
        <w:rPr>
          <w:rFonts w:ascii="Times New Roman" w:hAnsi="Times New Roman" w:cs="Times New Roman"/>
          <w:sz w:val="24"/>
          <w:szCs w:val="24"/>
        </w:rPr>
        <w:t xml:space="preserve"> </w:t>
      </w:r>
      <w:r w:rsidR="00EF050E" w:rsidRPr="00541F63">
        <w:rPr>
          <w:rFonts w:ascii="Times New Roman" w:hAnsi="Times New Roman" w:cs="Times New Roman"/>
          <w:sz w:val="24"/>
          <w:szCs w:val="24"/>
        </w:rPr>
        <w:t>в виде непрерывного цикла в течение учебного года во время, свободное от теоретического обучения</w:t>
      </w:r>
      <w:r w:rsidR="00EF050E">
        <w:rPr>
          <w:rFonts w:ascii="Times New Roman" w:hAnsi="Times New Roman" w:cs="Times New Roman"/>
          <w:sz w:val="24"/>
          <w:szCs w:val="24"/>
        </w:rPr>
        <w:t>.</w:t>
      </w:r>
      <w:r w:rsidR="00C51DFD" w:rsidRPr="002D7947">
        <w:rPr>
          <w:rFonts w:ascii="Times New Roman" w:hAnsi="Times New Roman" w:cs="Times New Roman"/>
          <w:sz w:val="24"/>
          <w:szCs w:val="24"/>
        </w:rPr>
        <w:t xml:space="preserve"> </w:t>
      </w:r>
      <w:r w:rsidR="00EF050E">
        <w:rPr>
          <w:rFonts w:ascii="Times New Roman" w:hAnsi="Times New Roman" w:cs="Times New Roman"/>
          <w:sz w:val="24"/>
          <w:szCs w:val="24"/>
        </w:rPr>
        <w:t>Данная практика проводится в рамках</w:t>
      </w:r>
      <w:r w:rsidR="00C51DFD" w:rsidRPr="002D7947">
        <w:rPr>
          <w:rFonts w:ascii="Times New Roman" w:hAnsi="Times New Roman" w:cs="Times New Roman"/>
          <w:sz w:val="24"/>
          <w:szCs w:val="24"/>
        </w:rPr>
        <w:t xml:space="preserve"> производственной работы в органах, у должностных лиц.</w:t>
      </w:r>
    </w:p>
    <w:p w:rsidR="00C51DFD" w:rsidRPr="002D7947" w:rsidRDefault="00C51DFD" w:rsidP="00C51DFD">
      <w:pPr>
        <w:spacing w:after="0" w:line="240" w:lineRule="auto"/>
        <w:ind w:firstLine="709"/>
        <w:jc w:val="both"/>
        <w:rPr>
          <w:rFonts w:ascii="Times New Roman" w:hAnsi="Times New Roman" w:cs="Times New Roman"/>
          <w:b/>
          <w:bCs/>
          <w:sz w:val="24"/>
          <w:szCs w:val="24"/>
        </w:rPr>
      </w:pPr>
    </w:p>
    <w:p w:rsidR="00C51DFD" w:rsidRPr="002D7947" w:rsidRDefault="00C51DFD" w:rsidP="00C51DFD">
      <w:pPr>
        <w:spacing w:after="0" w:line="240" w:lineRule="auto"/>
        <w:ind w:firstLine="709"/>
        <w:jc w:val="both"/>
        <w:rPr>
          <w:rFonts w:ascii="Times New Roman" w:hAnsi="Times New Roman" w:cs="Times New Roman"/>
          <w:b/>
          <w:bCs/>
          <w:sz w:val="24"/>
          <w:szCs w:val="24"/>
        </w:rPr>
      </w:pPr>
    </w:p>
    <w:p w:rsidR="00C51DFD" w:rsidRPr="002D7947" w:rsidRDefault="00C51DFD" w:rsidP="00C51DFD">
      <w:pPr>
        <w:spacing w:after="0" w:line="240" w:lineRule="auto"/>
        <w:ind w:firstLine="709"/>
        <w:jc w:val="both"/>
        <w:rPr>
          <w:rFonts w:ascii="Times New Roman" w:hAnsi="Times New Roman" w:cs="Times New Roman"/>
          <w:b/>
          <w:bCs/>
          <w:sz w:val="24"/>
          <w:szCs w:val="24"/>
        </w:rPr>
      </w:pPr>
      <w:r w:rsidRPr="002D7947">
        <w:rPr>
          <w:rFonts w:ascii="Times New Roman" w:hAnsi="Times New Roman" w:cs="Times New Roman"/>
          <w:b/>
          <w:bCs/>
          <w:sz w:val="24"/>
          <w:szCs w:val="24"/>
        </w:rPr>
        <w:t xml:space="preserve">6. Места и сроки проведения </w:t>
      </w:r>
      <w:r w:rsidR="00C23200" w:rsidRPr="002D7947">
        <w:rPr>
          <w:rFonts w:ascii="Times New Roman" w:hAnsi="Times New Roman" w:cs="Times New Roman"/>
          <w:b/>
          <w:sz w:val="24"/>
          <w:szCs w:val="24"/>
        </w:rPr>
        <w:t xml:space="preserve">учебной (производственно-ознакомительной) </w:t>
      </w:r>
      <w:r w:rsidRPr="002D7947">
        <w:rPr>
          <w:rFonts w:ascii="Times New Roman" w:hAnsi="Times New Roman" w:cs="Times New Roman"/>
          <w:b/>
          <w:bCs/>
          <w:sz w:val="24"/>
          <w:szCs w:val="24"/>
        </w:rPr>
        <w:t>практики</w:t>
      </w:r>
    </w:p>
    <w:p w:rsidR="00C51DFD" w:rsidRPr="002D7947" w:rsidRDefault="00C51DFD" w:rsidP="00C51DFD">
      <w:pPr>
        <w:pStyle w:val="a7"/>
        <w:spacing w:line="288" w:lineRule="auto"/>
        <w:ind w:left="0"/>
        <w:jc w:val="both"/>
        <w:rPr>
          <w:rFonts w:cs="Times New Roman"/>
        </w:rPr>
      </w:pPr>
    </w:p>
    <w:p w:rsidR="00C51DFD" w:rsidRPr="002D7947" w:rsidRDefault="00C51DFD" w:rsidP="00C23200">
      <w:pPr>
        <w:pStyle w:val="a7"/>
        <w:ind w:left="0" w:firstLine="709"/>
        <w:jc w:val="both"/>
        <w:rPr>
          <w:rFonts w:cs="Times New Roman"/>
        </w:rPr>
      </w:pPr>
      <w:r w:rsidRPr="002D7947">
        <w:rPr>
          <w:rFonts w:cs="Times New Roman"/>
          <w:iCs/>
        </w:rPr>
        <w:t xml:space="preserve">Местом проведения правоохранительной </w:t>
      </w:r>
      <w:r w:rsidR="00C23200" w:rsidRPr="002D7947">
        <w:rPr>
          <w:rFonts w:cs="Times New Roman"/>
          <w:iCs/>
        </w:rPr>
        <w:t xml:space="preserve">следственной </w:t>
      </w:r>
      <w:r w:rsidRPr="002D7947">
        <w:rPr>
          <w:rFonts w:cs="Times New Roman"/>
          <w:iCs/>
        </w:rPr>
        <w:t>практики</w:t>
      </w:r>
      <w:r w:rsidRPr="002D7947">
        <w:rPr>
          <w:rFonts w:cs="Times New Roman"/>
        </w:rPr>
        <w:t xml:space="preserve"> явл</w:t>
      </w:r>
      <w:r w:rsidR="00C23200" w:rsidRPr="002D7947">
        <w:rPr>
          <w:rFonts w:cs="Times New Roman"/>
        </w:rPr>
        <w:t xml:space="preserve">яются </w:t>
      </w:r>
      <w:r w:rsidRPr="002D7947">
        <w:rPr>
          <w:rFonts w:cs="Times New Roman"/>
        </w:rPr>
        <w:t>органы (подразделения органов), осуществляющие уголовно-процессуальную деятельность по проверке сообщений о совершенных и готовящихся преступлениях и предварительному расследованию уголовных дел</w:t>
      </w:r>
      <w:r w:rsidR="00C23200" w:rsidRPr="002D7947">
        <w:rPr>
          <w:rFonts w:cs="Times New Roman"/>
        </w:rPr>
        <w:t xml:space="preserve"> (указаны в статье 151 УПК РФ).</w:t>
      </w:r>
      <w:r w:rsidRPr="002D7947">
        <w:rPr>
          <w:rFonts w:cs="Times New Roman"/>
        </w:rPr>
        <w:t xml:space="preserve"> </w:t>
      </w:r>
    </w:p>
    <w:p w:rsidR="00C23200" w:rsidRPr="002D7947" w:rsidRDefault="00C23200" w:rsidP="00C23200">
      <w:pPr>
        <w:pStyle w:val="a7"/>
        <w:ind w:left="0" w:firstLine="709"/>
        <w:jc w:val="both"/>
        <w:rPr>
          <w:rFonts w:cs="Times New Roman"/>
        </w:rPr>
      </w:pPr>
      <w:r w:rsidRPr="002D7947">
        <w:rPr>
          <w:rFonts w:cs="Times New Roman"/>
        </w:rPr>
        <w:t xml:space="preserve">Местом проведения </w:t>
      </w:r>
      <w:r w:rsidRPr="002D7947">
        <w:rPr>
          <w:rFonts w:cs="Times New Roman"/>
          <w:iCs/>
        </w:rPr>
        <w:t>административно-</w:t>
      </w:r>
      <w:proofErr w:type="spellStart"/>
      <w:r w:rsidRPr="002D7947">
        <w:rPr>
          <w:rFonts w:cs="Times New Roman"/>
          <w:iCs/>
        </w:rPr>
        <w:t>юрисдикционной</w:t>
      </w:r>
      <w:proofErr w:type="spellEnd"/>
      <w:r w:rsidRPr="002D7947">
        <w:rPr>
          <w:rFonts w:cs="Times New Roman"/>
          <w:iCs/>
        </w:rPr>
        <w:t xml:space="preserve"> практики </w:t>
      </w:r>
      <w:r w:rsidRPr="002D7947">
        <w:rPr>
          <w:rFonts w:cs="Times New Roman"/>
        </w:rPr>
        <w:t xml:space="preserve">являются правоохранительные и иные органы (подразделения органов) государственной власти, осуществляющие возбуждение и подготовку дел об административных правонарушениях (указаны в статье 28.3 КоАП РФ). </w:t>
      </w:r>
    </w:p>
    <w:p w:rsidR="00C51DFD" w:rsidRPr="002D7947" w:rsidRDefault="00C51DFD" w:rsidP="00C51DFD">
      <w:pPr>
        <w:pStyle w:val="a7"/>
        <w:ind w:left="0" w:firstLine="709"/>
        <w:jc w:val="both"/>
        <w:rPr>
          <w:rFonts w:cs="Times New Roman"/>
        </w:rPr>
      </w:pPr>
      <w:r w:rsidRPr="002D7947">
        <w:rPr>
          <w:rFonts w:cs="Times New Roman"/>
          <w:iCs/>
        </w:rPr>
        <w:t>Местом проведения государственно-правовой практики</w:t>
      </w:r>
      <w:r w:rsidRPr="002D7947">
        <w:rPr>
          <w:rFonts w:cs="Times New Roman"/>
        </w:rPr>
        <w:t xml:space="preserve"> являются законодательные и исполнительные органы государственной власти, органы местного самоуправления. </w:t>
      </w:r>
    </w:p>
    <w:p w:rsidR="00C51DFD" w:rsidRPr="002D7947" w:rsidRDefault="00C51DFD" w:rsidP="00C51DFD">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Сроки прохождения практики устанавливаются директором ЮИ ТГУ на основании приказа ректора ТГУ в соответствии с учебным планом, возможностями учебно-производ</w:t>
      </w:r>
      <w:r w:rsidR="00C23200" w:rsidRPr="002D7947">
        <w:rPr>
          <w:rFonts w:ascii="Times New Roman" w:hAnsi="Times New Roman" w:cs="Times New Roman"/>
          <w:sz w:val="24"/>
          <w:szCs w:val="24"/>
        </w:rPr>
        <w:t>ственной базы, а также органов</w:t>
      </w:r>
      <w:r w:rsidRPr="002D7947">
        <w:rPr>
          <w:rFonts w:ascii="Times New Roman" w:hAnsi="Times New Roman" w:cs="Times New Roman"/>
          <w:sz w:val="24"/>
          <w:szCs w:val="24"/>
        </w:rPr>
        <w:t xml:space="preserve"> и должностных лиц, обеспечиваю</w:t>
      </w:r>
      <w:r w:rsidR="00C23200" w:rsidRPr="002D7947">
        <w:rPr>
          <w:rFonts w:ascii="Times New Roman" w:hAnsi="Times New Roman" w:cs="Times New Roman"/>
          <w:sz w:val="24"/>
          <w:szCs w:val="24"/>
        </w:rPr>
        <w:t>щих прохождение</w:t>
      </w:r>
      <w:r w:rsidRPr="002D7947">
        <w:rPr>
          <w:rFonts w:ascii="Times New Roman" w:hAnsi="Times New Roman" w:cs="Times New Roman"/>
          <w:sz w:val="24"/>
          <w:szCs w:val="24"/>
        </w:rPr>
        <w:t xml:space="preserve"> практики.</w:t>
      </w:r>
    </w:p>
    <w:p w:rsidR="00C51DFD" w:rsidRDefault="00C51DFD" w:rsidP="00C51DFD">
      <w:pPr>
        <w:spacing w:after="0" w:line="240" w:lineRule="auto"/>
        <w:ind w:firstLine="709"/>
        <w:jc w:val="both"/>
        <w:rPr>
          <w:rFonts w:ascii="Times New Roman" w:hAnsi="Times New Roman" w:cs="Times New Roman"/>
          <w:b/>
          <w:bCs/>
          <w:sz w:val="24"/>
          <w:szCs w:val="24"/>
        </w:rPr>
      </w:pPr>
    </w:p>
    <w:p w:rsidR="00EF050E" w:rsidRPr="002D7947" w:rsidRDefault="00EF050E" w:rsidP="00C51DFD">
      <w:pPr>
        <w:spacing w:after="0" w:line="240" w:lineRule="auto"/>
        <w:ind w:firstLine="709"/>
        <w:jc w:val="both"/>
        <w:rPr>
          <w:rFonts w:ascii="Times New Roman" w:hAnsi="Times New Roman" w:cs="Times New Roman"/>
          <w:b/>
          <w:bCs/>
          <w:sz w:val="24"/>
          <w:szCs w:val="24"/>
        </w:rPr>
      </w:pPr>
    </w:p>
    <w:p w:rsidR="00C51DFD" w:rsidRPr="002D7947" w:rsidRDefault="00C51DFD" w:rsidP="00C51DFD">
      <w:pPr>
        <w:spacing w:after="0" w:line="240" w:lineRule="auto"/>
        <w:ind w:firstLine="709"/>
        <w:jc w:val="both"/>
        <w:rPr>
          <w:rFonts w:ascii="Times New Roman" w:hAnsi="Times New Roman" w:cs="Times New Roman"/>
          <w:b/>
          <w:bCs/>
          <w:sz w:val="24"/>
          <w:szCs w:val="24"/>
        </w:rPr>
      </w:pPr>
      <w:r w:rsidRPr="002D7947">
        <w:rPr>
          <w:rFonts w:ascii="Times New Roman" w:hAnsi="Times New Roman" w:cs="Times New Roman"/>
          <w:b/>
          <w:sz w:val="24"/>
          <w:szCs w:val="24"/>
        </w:rPr>
        <w:t>7.</w:t>
      </w:r>
      <w:r w:rsidRPr="002D7947">
        <w:rPr>
          <w:rFonts w:ascii="Times New Roman" w:hAnsi="Times New Roman" w:cs="Times New Roman"/>
          <w:sz w:val="24"/>
          <w:szCs w:val="24"/>
        </w:rPr>
        <w:t xml:space="preserve"> </w:t>
      </w:r>
      <w:r w:rsidRPr="002D7947">
        <w:rPr>
          <w:rFonts w:ascii="Times New Roman" w:hAnsi="Times New Roman" w:cs="Times New Roman"/>
          <w:b/>
          <w:sz w:val="24"/>
          <w:szCs w:val="24"/>
        </w:rPr>
        <w:t>Планируемые результаты обучения при прохождении</w:t>
      </w:r>
      <w:r w:rsidR="00C23200" w:rsidRPr="002D7947">
        <w:rPr>
          <w:rFonts w:ascii="Times New Roman" w:hAnsi="Times New Roman" w:cs="Times New Roman"/>
          <w:b/>
          <w:sz w:val="24"/>
          <w:szCs w:val="24"/>
        </w:rPr>
        <w:t xml:space="preserve"> учебной (производственно-ознакомительной) </w:t>
      </w:r>
      <w:r w:rsidRPr="002D7947">
        <w:rPr>
          <w:rFonts w:ascii="Times New Roman" w:hAnsi="Times New Roman" w:cs="Times New Roman"/>
          <w:b/>
          <w:sz w:val="24"/>
          <w:szCs w:val="24"/>
        </w:rPr>
        <w:t>практики, соотнесенные с планируемыми результатами освоения образовательной программы</w:t>
      </w:r>
    </w:p>
    <w:p w:rsidR="00C51DFD" w:rsidRPr="002D7947" w:rsidRDefault="00C51DFD" w:rsidP="00C51DFD">
      <w:pPr>
        <w:spacing w:after="0" w:line="240" w:lineRule="auto"/>
        <w:ind w:firstLine="709"/>
        <w:jc w:val="both"/>
        <w:rPr>
          <w:rFonts w:ascii="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775"/>
      </w:tblGrid>
      <w:tr w:rsidR="00C51DFD" w:rsidRPr="002D7947" w:rsidTr="00677621">
        <w:tc>
          <w:tcPr>
            <w:tcW w:w="2581" w:type="dxa"/>
          </w:tcPr>
          <w:p w:rsidR="00677621" w:rsidRPr="002D7947" w:rsidRDefault="00A16243" w:rsidP="00742037">
            <w:pPr>
              <w:spacing w:after="0" w:line="240" w:lineRule="auto"/>
              <w:jc w:val="center"/>
              <w:rPr>
                <w:rFonts w:ascii="Times New Roman" w:hAnsi="Times New Roman" w:cs="Times New Roman"/>
                <w:b/>
                <w:sz w:val="24"/>
                <w:szCs w:val="24"/>
              </w:rPr>
            </w:pPr>
            <w:r w:rsidRPr="002D7947">
              <w:rPr>
                <w:rFonts w:ascii="Times New Roman" w:hAnsi="Times New Roman" w:cs="Times New Roman"/>
                <w:b/>
                <w:sz w:val="24"/>
                <w:szCs w:val="24"/>
              </w:rPr>
              <w:t>Формируемые компетенции</w:t>
            </w:r>
          </w:p>
          <w:p w:rsidR="00C51DFD" w:rsidRPr="002D7947" w:rsidRDefault="00A16243" w:rsidP="00742037">
            <w:pPr>
              <w:spacing w:after="0" w:line="240" w:lineRule="auto"/>
              <w:jc w:val="center"/>
              <w:rPr>
                <w:rFonts w:ascii="Times New Roman" w:hAnsi="Times New Roman" w:cs="Times New Roman"/>
                <w:sz w:val="24"/>
                <w:szCs w:val="24"/>
              </w:rPr>
            </w:pPr>
            <w:r w:rsidRPr="002D7947">
              <w:rPr>
                <w:rFonts w:ascii="Times New Roman" w:hAnsi="Times New Roman" w:cs="Times New Roman"/>
                <w:b/>
                <w:sz w:val="24"/>
                <w:szCs w:val="24"/>
              </w:rPr>
              <w:t>(код компетенции, уровень (этап) освоения)</w:t>
            </w:r>
          </w:p>
        </w:tc>
        <w:tc>
          <w:tcPr>
            <w:tcW w:w="6775" w:type="dxa"/>
          </w:tcPr>
          <w:p w:rsidR="00C51DFD" w:rsidRPr="002D7947" w:rsidRDefault="00A16243" w:rsidP="00742037">
            <w:pPr>
              <w:spacing w:after="0" w:line="240" w:lineRule="auto"/>
              <w:jc w:val="center"/>
              <w:rPr>
                <w:rFonts w:ascii="Times New Roman" w:hAnsi="Times New Roman" w:cs="Times New Roman"/>
                <w:sz w:val="24"/>
                <w:szCs w:val="24"/>
              </w:rPr>
            </w:pPr>
            <w:r w:rsidRPr="002D7947">
              <w:rPr>
                <w:rFonts w:ascii="Times New Roman" w:hAnsi="Times New Roman" w:cs="Times New Roman"/>
                <w:b/>
                <w:sz w:val="24"/>
                <w:szCs w:val="24"/>
              </w:rPr>
              <w:t>Планируемые результаты при прохождении производственной практики</w:t>
            </w:r>
          </w:p>
        </w:tc>
      </w:tr>
      <w:tr w:rsidR="005D1101" w:rsidRPr="002D7947" w:rsidTr="00677621">
        <w:tc>
          <w:tcPr>
            <w:tcW w:w="2581" w:type="dxa"/>
          </w:tcPr>
          <w:p w:rsidR="005D1101" w:rsidRPr="002D7947" w:rsidRDefault="005D110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ОК-1, </w:t>
            </w:r>
            <w:r w:rsidRPr="002D7947">
              <w:rPr>
                <w:rFonts w:ascii="Times New Roman" w:hAnsi="Times New Roman" w:cs="Times New Roman"/>
                <w:b/>
                <w:sz w:val="24"/>
                <w:szCs w:val="24"/>
                <w:lang w:val="en-US"/>
              </w:rPr>
              <w:t>II</w:t>
            </w:r>
            <w:r w:rsidRPr="00EF050E">
              <w:rPr>
                <w:rFonts w:ascii="Times New Roman" w:hAnsi="Times New Roman" w:cs="Times New Roman"/>
                <w:b/>
                <w:sz w:val="24"/>
                <w:szCs w:val="24"/>
              </w:rPr>
              <w:t xml:space="preserve"> </w:t>
            </w:r>
            <w:r w:rsidRPr="002D7947">
              <w:rPr>
                <w:rFonts w:ascii="Times New Roman" w:hAnsi="Times New Roman" w:cs="Times New Roman"/>
                <w:b/>
                <w:sz w:val="24"/>
                <w:szCs w:val="24"/>
              </w:rPr>
              <w:t>уровень</w:t>
            </w:r>
          </w:p>
          <w:p w:rsidR="00096923" w:rsidRPr="002D7947" w:rsidRDefault="0067762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w:t>
            </w:r>
            <w:r w:rsidR="00096923" w:rsidRPr="002D7947">
              <w:rPr>
                <w:rFonts w:ascii="Times New Roman" w:hAnsi="Times New Roman" w:cs="Times New Roman"/>
                <w:sz w:val="24"/>
                <w:szCs w:val="24"/>
              </w:rPr>
              <w:t xml:space="preserve">осознает социальную значимость своей </w:t>
            </w:r>
            <w:r w:rsidR="00096923" w:rsidRPr="002D7947">
              <w:rPr>
                <w:rFonts w:ascii="Times New Roman" w:hAnsi="Times New Roman" w:cs="Times New Roman"/>
                <w:sz w:val="24"/>
                <w:szCs w:val="24"/>
              </w:rPr>
              <w:lastRenderedPageBreak/>
              <w:t>будущей профессии, обладает достаточным уровнем профессионального правосознания</w:t>
            </w:r>
            <w:r w:rsidRPr="002D7947">
              <w:rPr>
                <w:rFonts w:ascii="Times New Roman" w:hAnsi="Times New Roman" w:cs="Times New Roman"/>
                <w:sz w:val="24"/>
                <w:szCs w:val="24"/>
              </w:rPr>
              <w:t>»</w:t>
            </w:r>
          </w:p>
        </w:tc>
        <w:tc>
          <w:tcPr>
            <w:tcW w:w="6775" w:type="dxa"/>
          </w:tcPr>
          <w:p w:rsidR="00096923" w:rsidRPr="002D7947" w:rsidRDefault="00435BA2"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lastRenderedPageBreak/>
              <w:t xml:space="preserve">З (ОК-1) </w:t>
            </w:r>
            <w:r w:rsidR="008E01D1" w:rsidRPr="002D7947">
              <w:rPr>
                <w:rFonts w:ascii="Times New Roman" w:hAnsi="Times New Roman" w:cs="Times New Roman"/>
                <w:sz w:val="24"/>
                <w:szCs w:val="24"/>
              </w:rPr>
              <w:t>–</w:t>
            </w:r>
            <w:r w:rsidRPr="002D7947">
              <w:rPr>
                <w:rFonts w:ascii="Times New Roman" w:hAnsi="Times New Roman" w:cs="Times New Roman"/>
                <w:sz w:val="24"/>
                <w:szCs w:val="24"/>
              </w:rPr>
              <w:t xml:space="preserve"> </w:t>
            </w:r>
            <w:r w:rsidR="008E01D1" w:rsidRPr="002D7947">
              <w:rPr>
                <w:rFonts w:ascii="Times New Roman" w:hAnsi="Times New Roman" w:cs="Times New Roman"/>
                <w:sz w:val="24"/>
                <w:szCs w:val="24"/>
                <w:lang w:val="en-US"/>
              </w:rPr>
              <w:t>I</w:t>
            </w:r>
            <w:r w:rsidR="008E01D1" w:rsidRPr="002D7947">
              <w:rPr>
                <w:rFonts w:ascii="Times New Roman" w:hAnsi="Times New Roman" w:cs="Times New Roman"/>
                <w:b/>
                <w:sz w:val="24"/>
                <w:szCs w:val="24"/>
              </w:rPr>
              <w:t xml:space="preserve"> </w:t>
            </w:r>
            <w:r w:rsidR="00096923" w:rsidRPr="002D7947">
              <w:rPr>
                <w:rFonts w:ascii="Times New Roman" w:hAnsi="Times New Roman" w:cs="Times New Roman"/>
                <w:b/>
                <w:sz w:val="24"/>
                <w:szCs w:val="24"/>
              </w:rPr>
              <w:t xml:space="preserve">Знать: </w:t>
            </w:r>
            <w:r w:rsidR="00096923" w:rsidRPr="002D7947">
              <w:rPr>
                <w:rFonts w:ascii="Times New Roman" w:hAnsi="Times New Roman" w:cs="Times New Roman"/>
                <w:sz w:val="24"/>
                <w:szCs w:val="24"/>
              </w:rPr>
              <w:t xml:space="preserve">социальную значимость </w:t>
            </w:r>
            <w:r w:rsidR="00487915" w:rsidRPr="002D7947">
              <w:rPr>
                <w:rFonts w:ascii="Times New Roman" w:hAnsi="Times New Roman" w:cs="Times New Roman"/>
                <w:sz w:val="24"/>
                <w:szCs w:val="24"/>
              </w:rPr>
              <w:t>профессиональной юридической деятельност</w:t>
            </w:r>
            <w:r w:rsidR="0004718F" w:rsidRPr="002D7947">
              <w:rPr>
                <w:rFonts w:ascii="Times New Roman" w:hAnsi="Times New Roman" w:cs="Times New Roman"/>
                <w:sz w:val="24"/>
                <w:szCs w:val="24"/>
              </w:rPr>
              <w:t>и</w:t>
            </w:r>
            <w:r w:rsidR="00487915" w:rsidRPr="002D7947">
              <w:rPr>
                <w:rFonts w:ascii="Times New Roman" w:hAnsi="Times New Roman" w:cs="Times New Roman"/>
                <w:sz w:val="24"/>
                <w:szCs w:val="24"/>
              </w:rPr>
              <w:t xml:space="preserve"> органов (должностных лиц), проводящих производственную практику</w:t>
            </w:r>
            <w:r w:rsidR="00060C65" w:rsidRPr="002D7947">
              <w:rPr>
                <w:rFonts w:ascii="Times New Roman" w:hAnsi="Times New Roman" w:cs="Times New Roman"/>
                <w:sz w:val="24"/>
                <w:szCs w:val="24"/>
              </w:rPr>
              <w:t>,</w:t>
            </w:r>
            <w:r w:rsidR="00487915" w:rsidRPr="002D7947">
              <w:rPr>
                <w:rFonts w:ascii="Times New Roman" w:hAnsi="Times New Roman" w:cs="Times New Roman"/>
                <w:sz w:val="24"/>
                <w:szCs w:val="24"/>
              </w:rPr>
              <w:t xml:space="preserve"> понятие</w:t>
            </w:r>
            <w:r w:rsidR="00096923" w:rsidRPr="002D7947">
              <w:rPr>
                <w:rFonts w:ascii="Times New Roman" w:hAnsi="Times New Roman" w:cs="Times New Roman"/>
                <w:sz w:val="24"/>
                <w:szCs w:val="24"/>
              </w:rPr>
              <w:t xml:space="preserve"> </w:t>
            </w:r>
            <w:r w:rsidR="00060C65" w:rsidRPr="002D7947">
              <w:rPr>
                <w:rFonts w:ascii="Times New Roman" w:hAnsi="Times New Roman" w:cs="Times New Roman"/>
                <w:sz w:val="24"/>
                <w:szCs w:val="24"/>
              </w:rPr>
              <w:t xml:space="preserve">и </w:t>
            </w:r>
            <w:r w:rsidR="00060C65" w:rsidRPr="002D7947">
              <w:rPr>
                <w:rFonts w:ascii="Times New Roman" w:hAnsi="Times New Roman" w:cs="Times New Roman"/>
                <w:sz w:val="24"/>
                <w:szCs w:val="24"/>
              </w:rPr>
              <w:lastRenderedPageBreak/>
              <w:t xml:space="preserve">содержание </w:t>
            </w:r>
            <w:r w:rsidR="00096923" w:rsidRPr="002D7947">
              <w:rPr>
                <w:rFonts w:ascii="Times New Roman" w:hAnsi="Times New Roman" w:cs="Times New Roman"/>
                <w:sz w:val="24"/>
                <w:szCs w:val="24"/>
              </w:rPr>
              <w:t>профессионального правосознания.</w:t>
            </w:r>
          </w:p>
          <w:p w:rsidR="005D1101" w:rsidRPr="002D7947" w:rsidRDefault="008E01D1" w:rsidP="00CA440A">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 (ОК-1) - </w:t>
            </w:r>
            <w:r w:rsidRPr="002D7947">
              <w:rPr>
                <w:rFonts w:ascii="Times New Roman" w:hAnsi="Times New Roman" w:cs="Times New Roman"/>
                <w:sz w:val="24"/>
                <w:szCs w:val="24"/>
                <w:lang w:val="en-US"/>
              </w:rPr>
              <w:t>II</w:t>
            </w:r>
            <w:r w:rsidRPr="002D7947">
              <w:rPr>
                <w:rFonts w:ascii="Times New Roman" w:hAnsi="Times New Roman" w:cs="Times New Roman"/>
                <w:b/>
                <w:sz w:val="24"/>
                <w:szCs w:val="24"/>
              </w:rPr>
              <w:t xml:space="preserve"> </w:t>
            </w:r>
            <w:r w:rsidR="00096923" w:rsidRPr="002D7947">
              <w:rPr>
                <w:rFonts w:ascii="Times New Roman" w:hAnsi="Times New Roman" w:cs="Times New Roman"/>
                <w:b/>
                <w:sz w:val="24"/>
                <w:szCs w:val="24"/>
              </w:rPr>
              <w:t>Уметь:</w:t>
            </w:r>
            <w:r w:rsidR="00096923" w:rsidRPr="002D7947">
              <w:rPr>
                <w:rFonts w:ascii="Times New Roman" w:hAnsi="Times New Roman" w:cs="Times New Roman"/>
                <w:sz w:val="24"/>
                <w:szCs w:val="24"/>
              </w:rPr>
              <w:t xml:space="preserve"> уважител</w:t>
            </w:r>
            <w:r w:rsidR="00060C65" w:rsidRPr="002D7947">
              <w:rPr>
                <w:rFonts w:ascii="Times New Roman" w:hAnsi="Times New Roman" w:cs="Times New Roman"/>
                <w:sz w:val="24"/>
                <w:szCs w:val="24"/>
              </w:rPr>
              <w:t>ьно относиться к праву и закону,</w:t>
            </w:r>
            <w:r w:rsidR="00096923" w:rsidRPr="002D7947">
              <w:rPr>
                <w:rFonts w:ascii="Times New Roman" w:hAnsi="Times New Roman" w:cs="Times New Roman"/>
                <w:sz w:val="24"/>
                <w:szCs w:val="24"/>
              </w:rPr>
              <w:t xml:space="preserve"> осознавать социаль</w:t>
            </w:r>
            <w:r w:rsidR="00060C65" w:rsidRPr="002D7947">
              <w:rPr>
                <w:rFonts w:ascii="Times New Roman" w:hAnsi="Times New Roman" w:cs="Times New Roman"/>
                <w:sz w:val="24"/>
                <w:szCs w:val="24"/>
              </w:rPr>
              <w:t>ную значимость профессии юриста,</w:t>
            </w:r>
            <w:r w:rsidR="00096923" w:rsidRPr="002D7947">
              <w:rPr>
                <w:rFonts w:ascii="Times New Roman" w:hAnsi="Times New Roman" w:cs="Times New Roman"/>
                <w:sz w:val="24"/>
                <w:szCs w:val="24"/>
              </w:rPr>
              <w:t xml:space="preserve"> применять полученные знания в профессиональной юридической деятельност</w:t>
            </w:r>
            <w:r w:rsidR="0004718F" w:rsidRPr="002D7947">
              <w:rPr>
                <w:rFonts w:ascii="Times New Roman" w:hAnsi="Times New Roman" w:cs="Times New Roman"/>
                <w:sz w:val="24"/>
                <w:szCs w:val="24"/>
              </w:rPr>
              <w:t>и в</w:t>
            </w:r>
            <w:r w:rsidR="00096923"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органах</w:t>
            </w:r>
            <w:r w:rsidR="00096923"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 xml:space="preserve">у </w:t>
            </w:r>
            <w:r w:rsidR="00096923" w:rsidRPr="002D7947">
              <w:rPr>
                <w:rFonts w:ascii="Times New Roman" w:hAnsi="Times New Roman" w:cs="Times New Roman"/>
                <w:sz w:val="24"/>
                <w:szCs w:val="24"/>
              </w:rPr>
              <w:t>должностных лиц), проводящих производственную практику</w:t>
            </w:r>
            <w:r w:rsidR="00FB6E1A" w:rsidRPr="002D7947">
              <w:rPr>
                <w:rFonts w:ascii="Times New Roman" w:hAnsi="Times New Roman" w:cs="Times New Roman"/>
                <w:sz w:val="24"/>
                <w:szCs w:val="24"/>
              </w:rPr>
              <w:t>.</w:t>
            </w:r>
          </w:p>
        </w:tc>
      </w:tr>
      <w:tr w:rsidR="005D1101" w:rsidRPr="002D7947" w:rsidTr="00677621">
        <w:tc>
          <w:tcPr>
            <w:tcW w:w="2581" w:type="dxa"/>
          </w:tcPr>
          <w:p w:rsidR="005D1101" w:rsidRPr="002D7947" w:rsidRDefault="005D110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lastRenderedPageBreak/>
              <w:t xml:space="preserve">ОК-2, </w:t>
            </w:r>
            <w:r w:rsidR="008E01D1" w:rsidRPr="002D7947">
              <w:rPr>
                <w:rFonts w:ascii="Times New Roman" w:hAnsi="Times New Roman" w:cs="Times New Roman"/>
                <w:b/>
                <w:sz w:val="24"/>
                <w:szCs w:val="24"/>
                <w:lang w:val="en-US"/>
              </w:rPr>
              <w:t>II</w:t>
            </w:r>
            <w:r w:rsidR="008E01D1" w:rsidRPr="002D7947">
              <w:rPr>
                <w:rFonts w:ascii="Times New Roman" w:hAnsi="Times New Roman" w:cs="Times New Roman"/>
                <w:b/>
                <w:sz w:val="24"/>
                <w:szCs w:val="24"/>
              </w:rPr>
              <w:t xml:space="preserve"> </w:t>
            </w:r>
            <w:r w:rsidRPr="002D7947">
              <w:rPr>
                <w:rFonts w:ascii="Times New Roman" w:hAnsi="Times New Roman" w:cs="Times New Roman"/>
                <w:b/>
                <w:sz w:val="24"/>
                <w:szCs w:val="24"/>
              </w:rPr>
              <w:t>уровень</w:t>
            </w:r>
            <w:r w:rsidR="00096923" w:rsidRPr="002D7947">
              <w:rPr>
                <w:rFonts w:ascii="Times New Roman" w:hAnsi="Times New Roman" w:cs="Times New Roman"/>
                <w:sz w:val="24"/>
                <w:szCs w:val="24"/>
              </w:rPr>
              <w:t xml:space="preserve"> </w:t>
            </w:r>
            <w:r w:rsidR="00677621" w:rsidRPr="002D7947">
              <w:rPr>
                <w:rFonts w:ascii="Times New Roman" w:hAnsi="Times New Roman" w:cs="Times New Roman"/>
                <w:sz w:val="24"/>
                <w:szCs w:val="24"/>
              </w:rPr>
              <w:t>«</w:t>
            </w:r>
            <w:r w:rsidR="00096923" w:rsidRPr="002D7947">
              <w:rPr>
                <w:rFonts w:ascii="Times New Roman" w:hAnsi="Times New Roman" w:cs="Times New Roman"/>
                <w:sz w:val="24"/>
                <w:szCs w:val="24"/>
              </w:rPr>
              <w:t>способен добросовестно исполнять профессиональные обязанности, соблюдать принцип</w:t>
            </w:r>
            <w:r w:rsidR="00677621" w:rsidRPr="002D7947">
              <w:rPr>
                <w:rFonts w:ascii="Times New Roman" w:hAnsi="Times New Roman" w:cs="Times New Roman"/>
                <w:sz w:val="24"/>
                <w:szCs w:val="24"/>
              </w:rPr>
              <w:t>ы этики юриста»</w:t>
            </w:r>
          </w:p>
        </w:tc>
        <w:tc>
          <w:tcPr>
            <w:tcW w:w="6775" w:type="dxa"/>
          </w:tcPr>
          <w:p w:rsidR="005D1101" w:rsidRPr="002D7947" w:rsidRDefault="008E01D1"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 (</w:t>
            </w:r>
            <w:r w:rsidR="007B053E" w:rsidRPr="002D7947">
              <w:rPr>
                <w:rFonts w:ascii="Times New Roman" w:hAnsi="Times New Roman" w:cs="Times New Roman"/>
                <w:sz w:val="24"/>
                <w:szCs w:val="24"/>
              </w:rPr>
              <w:t>ОК-2</w:t>
            </w:r>
            <w:r w:rsidRPr="002D7947">
              <w:rPr>
                <w:rFonts w:ascii="Times New Roman" w:hAnsi="Times New Roman" w:cs="Times New Roman"/>
                <w:sz w:val="24"/>
                <w:szCs w:val="24"/>
              </w:rPr>
              <w:t xml:space="preserve">)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w:t>
            </w:r>
            <w:r w:rsidR="00487915" w:rsidRPr="002D7947">
              <w:rPr>
                <w:rFonts w:ascii="Times New Roman" w:hAnsi="Times New Roman" w:cs="Times New Roman"/>
                <w:b/>
                <w:sz w:val="24"/>
                <w:szCs w:val="24"/>
              </w:rPr>
              <w:t>Знать</w:t>
            </w:r>
            <w:r w:rsidR="00487915" w:rsidRPr="002D7947">
              <w:rPr>
                <w:rFonts w:ascii="Times New Roman" w:hAnsi="Times New Roman" w:cs="Times New Roman"/>
                <w:sz w:val="24"/>
                <w:szCs w:val="24"/>
              </w:rPr>
              <w:t>: профессиональные обязанности должностных лиц государс</w:t>
            </w:r>
            <w:r w:rsidR="00CA440A" w:rsidRPr="002D7947">
              <w:rPr>
                <w:rFonts w:ascii="Times New Roman" w:hAnsi="Times New Roman" w:cs="Times New Roman"/>
                <w:sz w:val="24"/>
                <w:szCs w:val="24"/>
              </w:rPr>
              <w:t>твенных и муниципальных органов</w:t>
            </w:r>
            <w:r w:rsidR="00487915" w:rsidRPr="002D7947">
              <w:rPr>
                <w:rFonts w:ascii="Times New Roman" w:hAnsi="Times New Roman" w:cs="Times New Roman"/>
                <w:sz w:val="24"/>
                <w:szCs w:val="24"/>
              </w:rPr>
              <w:t>, проводящих прои</w:t>
            </w:r>
            <w:r w:rsidR="00FB6E1A" w:rsidRPr="002D7947">
              <w:rPr>
                <w:rFonts w:ascii="Times New Roman" w:hAnsi="Times New Roman" w:cs="Times New Roman"/>
                <w:sz w:val="24"/>
                <w:szCs w:val="24"/>
              </w:rPr>
              <w:t xml:space="preserve">зводственную практику, а также </w:t>
            </w:r>
            <w:r w:rsidR="00487915" w:rsidRPr="002D7947">
              <w:rPr>
                <w:rFonts w:ascii="Times New Roman" w:hAnsi="Times New Roman" w:cs="Times New Roman"/>
                <w:sz w:val="24"/>
                <w:szCs w:val="24"/>
              </w:rPr>
              <w:t>подлежащие соблюдению при их исполнении принципы этики юриста.</w:t>
            </w:r>
          </w:p>
          <w:p w:rsidR="00487915" w:rsidRPr="002D7947" w:rsidRDefault="007B053E" w:rsidP="00CA440A">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У (ОК-2</w:t>
            </w:r>
            <w:r w:rsidR="008E01D1" w:rsidRPr="002D7947">
              <w:rPr>
                <w:rFonts w:ascii="Times New Roman" w:hAnsi="Times New Roman" w:cs="Times New Roman"/>
                <w:sz w:val="24"/>
                <w:szCs w:val="24"/>
              </w:rPr>
              <w:t xml:space="preserve">) - </w:t>
            </w:r>
            <w:r w:rsidR="008E01D1" w:rsidRPr="002D7947">
              <w:rPr>
                <w:rFonts w:ascii="Times New Roman" w:hAnsi="Times New Roman" w:cs="Times New Roman"/>
                <w:sz w:val="24"/>
                <w:szCs w:val="24"/>
                <w:lang w:val="en-US"/>
              </w:rPr>
              <w:t>II</w:t>
            </w:r>
            <w:r w:rsidR="008E01D1" w:rsidRPr="002D7947">
              <w:rPr>
                <w:rFonts w:ascii="Times New Roman" w:hAnsi="Times New Roman" w:cs="Times New Roman"/>
                <w:b/>
                <w:sz w:val="24"/>
                <w:szCs w:val="24"/>
              </w:rPr>
              <w:t xml:space="preserve"> </w:t>
            </w:r>
            <w:r w:rsidR="00487915" w:rsidRPr="002D7947">
              <w:rPr>
                <w:rFonts w:ascii="Times New Roman" w:hAnsi="Times New Roman" w:cs="Times New Roman"/>
                <w:b/>
                <w:sz w:val="24"/>
                <w:szCs w:val="24"/>
              </w:rPr>
              <w:t>Уметь:</w:t>
            </w:r>
            <w:r w:rsidR="00487915" w:rsidRPr="002D7947">
              <w:rPr>
                <w:rFonts w:ascii="Times New Roman" w:hAnsi="Times New Roman" w:cs="Times New Roman"/>
                <w:sz w:val="24"/>
                <w:szCs w:val="24"/>
              </w:rPr>
              <w:t xml:space="preserve"> добросовестно выполнять профессиональные обязанности </w:t>
            </w:r>
            <w:r w:rsidR="00CA440A" w:rsidRPr="002D7947">
              <w:rPr>
                <w:rFonts w:ascii="Times New Roman" w:hAnsi="Times New Roman" w:cs="Times New Roman"/>
                <w:sz w:val="24"/>
                <w:szCs w:val="24"/>
              </w:rPr>
              <w:t>должностных лиц государственных и</w:t>
            </w:r>
            <w:r w:rsidR="00487915" w:rsidRPr="002D7947">
              <w:rPr>
                <w:rFonts w:ascii="Times New Roman" w:hAnsi="Times New Roman" w:cs="Times New Roman"/>
                <w:sz w:val="24"/>
                <w:szCs w:val="24"/>
              </w:rPr>
              <w:t xml:space="preserve"> муниципальных органов</w:t>
            </w:r>
            <w:r w:rsidR="00060C65" w:rsidRPr="002D7947">
              <w:rPr>
                <w:rFonts w:ascii="Times New Roman" w:hAnsi="Times New Roman" w:cs="Times New Roman"/>
                <w:sz w:val="24"/>
                <w:szCs w:val="24"/>
              </w:rPr>
              <w:t>, проводящих производственную практику</w:t>
            </w:r>
            <w:r w:rsidR="00487915" w:rsidRPr="002D7947">
              <w:rPr>
                <w:rFonts w:ascii="Times New Roman" w:hAnsi="Times New Roman" w:cs="Times New Roman"/>
                <w:sz w:val="24"/>
                <w:szCs w:val="24"/>
              </w:rPr>
              <w:t>, обеспечивая соблюдение при этом принципов этики юриста</w:t>
            </w:r>
            <w:r w:rsidR="00060C65" w:rsidRPr="002D7947">
              <w:rPr>
                <w:rFonts w:ascii="Times New Roman" w:hAnsi="Times New Roman" w:cs="Times New Roman"/>
                <w:sz w:val="24"/>
                <w:szCs w:val="24"/>
              </w:rPr>
              <w:t>.</w:t>
            </w:r>
          </w:p>
        </w:tc>
      </w:tr>
      <w:tr w:rsidR="005D1101" w:rsidRPr="002D7947" w:rsidTr="00677621">
        <w:tc>
          <w:tcPr>
            <w:tcW w:w="2581" w:type="dxa"/>
          </w:tcPr>
          <w:p w:rsidR="005D1101" w:rsidRPr="002D7947" w:rsidRDefault="005D110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ОК-3, </w:t>
            </w:r>
            <w:r w:rsidR="008E01D1" w:rsidRPr="002D7947">
              <w:rPr>
                <w:rFonts w:ascii="Times New Roman" w:hAnsi="Times New Roman" w:cs="Times New Roman"/>
                <w:b/>
                <w:sz w:val="24"/>
                <w:szCs w:val="24"/>
                <w:lang w:val="en-US"/>
              </w:rPr>
              <w:t>II</w:t>
            </w:r>
            <w:r w:rsidR="008E01D1" w:rsidRPr="002D7947">
              <w:rPr>
                <w:rFonts w:ascii="Times New Roman" w:hAnsi="Times New Roman" w:cs="Times New Roman"/>
                <w:b/>
                <w:sz w:val="24"/>
                <w:szCs w:val="24"/>
              </w:rPr>
              <w:t xml:space="preserve"> </w:t>
            </w:r>
            <w:r w:rsidRPr="002D7947">
              <w:rPr>
                <w:rFonts w:ascii="Times New Roman" w:hAnsi="Times New Roman" w:cs="Times New Roman"/>
                <w:b/>
                <w:sz w:val="24"/>
                <w:szCs w:val="24"/>
              </w:rPr>
              <w:t>уровень</w:t>
            </w:r>
          </w:p>
          <w:p w:rsidR="000845A3" w:rsidRPr="002D7947" w:rsidRDefault="0067762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w:t>
            </w:r>
            <w:r w:rsidR="000845A3" w:rsidRPr="002D7947">
              <w:rPr>
                <w:rFonts w:ascii="Times New Roman" w:hAnsi="Times New Roman" w:cs="Times New Roman"/>
                <w:sz w:val="24"/>
                <w:szCs w:val="24"/>
              </w:rPr>
              <w:t>владеет культурой мышления, способен к обобщению, анализу, восприятию информации, постановке цели и выбору путей ее достижения</w:t>
            </w:r>
            <w:r w:rsidRPr="002D7947">
              <w:rPr>
                <w:rFonts w:ascii="Times New Roman" w:hAnsi="Times New Roman" w:cs="Times New Roman"/>
                <w:sz w:val="24"/>
                <w:szCs w:val="24"/>
              </w:rPr>
              <w:t>»</w:t>
            </w:r>
          </w:p>
        </w:tc>
        <w:tc>
          <w:tcPr>
            <w:tcW w:w="6775" w:type="dxa"/>
          </w:tcPr>
          <w:p w:rsidR="005D1101" w:rsidRPr="002D7947" w:rsidRDefault="007B053E"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(ОК-3)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w:t>
            </w:r>
            <w:r w:rsidR="000845A3" w:rsidRPr="002D7947">
              <w:rPr>
                <w:rFonts w:ascii="Times New Roman" w:hAnsi="Times New Roman" w:cs="Times New Roman"/>
                <w:sz w:val="24"/>
                <w:szCs w:val="24"/>
              </w:rPr>
              <w:t xml:space="preserve"> требования культуры мышления, </w:t>
            </w:r>
            <w:r w:rsidR="003323DE" w:rsidRPr="002D7947">
              <w:rPr>
                <w:rFonts w:ascii="Times New Roman" w:hAnsi="Times New Roman" w:cs="Times New Roman"/>
                <w:sz w:val="24"/>
                <w:szCs w:val="24"/>
              </w:rPr>
              <w:t>обеспечивающие</w:t>
            </w:r>
            <w:r w:rsidR="000845A3" w:rsidRPr="002D7947">
              <w:rPr>
                <w:rFonts w:ascii="Times New Roman" w:hAnsi="Times New Roman" w:cs="Times New Roman"/>
                <w:sz w:val="24"/>
                <w:szCs w:val="24"/>
              </w:rPr>
              <w:t xml:space="preserve"> </w:t>
            </w:r>
            <w:r w:rsidR="003323DE" w:rsidRPr="002D7947">
              <w:rPr>
                <w:rFonts w:ascii="Times New Roman" w:hAnsi="Times New Roman" w:cs="Times New Roman"/>
                <w:sz w:val="24"/>
                <w:szCs w:val="24"/>
              </w:rPr>
              <w:t>обобщение</w:t>
            </w:r>
            <w:r w:rsidR="000845A3" w:rsidRPr="002D7947">
              <w:rPr>
                <w:rFonts w:ascii="Times New Roman" w:hAnsi="Times New Roman" w:cs="Times New Roman"/>
                <w:sz w:val="24"/>
                <w:szCs w:val="24"/>
              </w:rPr>
              <w:t>, анализ, восприя</w:t>
            </w:r>
            <w:r w:rsidR="003323DE" w:rsidRPr="002D7947">
              <w:rPr>
                <w:rFonts w:ascii="Times New Roman" w:hAnsi="Times New Roman" w:cs="Times New Roman"/>
                <w:sz w:val="24"/>
                <w:szCs w:val="24"/>
              </w:rPr>
              <w:t>тие информации, постановку цели и выбор</w:t>
            </w:r>
            <w:r w:rsidR="000845A3" w:rsidRPr="002D7947">
              <w:rPr>
                <w:rFonts w:ascii="Times New Roman" w:hAnsi="Times New Roman" w:cs="Times New Roman"/>
                <w:sz w:val="24"/>
                <w:szCs w:val="24"/>
              </w:rPr>
              <w:t xml:space="preserve"> путей ее достижения при осуществлении профессиональной юридической деятельности </w:t>
            </w:r>
            <w:r w:rsidR="0004718F" w:rsidRPr="002D7947">
              <w:rPr>
                <w:rFonts w:ascii="Times New Roman" w:hAnsi="Times New Roman" w:cs="Times New Roman"/>
                <w:sz w:val="24"/>
                <w:szCs w:val="24"/>
              </w:rPr>
              <w:t>в органах</w:t>
            </w:r>
            <w:r w:rsidR="000845A3"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 xml:space="preserve">у </w:t>
            </w:r>
            <w:r w:rsidR="000845A3" w:rsidRPr="002D7947">
              <w:rPr>
                <w:rFonts w:ascii="Times New Roman" w:hAnsi="Times New Roman" w:cs="Times New Roman"/>
                <w:sz w:val="24"/>
                <w:szCs w:val="24"/>
              </w:rPr>
              <w:t>должностных лиц), проводящих производственную практику.</w:t>
            </w:r>
          </w:p>
          <w:p w:rsidR="000845A3" w:rsidRPr="002D7947" w:rsidRDefault="007B053E" w:rsidP="00CA440A">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 (ОК-3) - </w:t>
            </w:r>
            <w:r w:rsidRPr="002D7947">
              <w:rPr>
                <w:rFonts w:ascii="Times New Roman" w:hAnsi="Times New Roman" w:cs="Times New Roman"/>
                <w:sz w:val="24"/>
                <w:szCs w:val="24"/>
                <w:lang w:val="en-US"/>
              </w:rPr>
              <w:t>II</w:t>
            </w:r>
            <w:r w:rsidRPr="002D7947">
              <w:rPr>
                <w:rFonts w:ascii="Times New Roman" w:hAnsi="Times New Roman" w:cs="Times New Roman"/>
                <w:b/>
                <w:sz w:val="24"/>
                <w:szCs w:val="24"/>
              </w:rPr>
              <w:t xml:space="preserve"> Уметь</w:t>
            </w:r>
            <w:r w:rsidR="000845A3" w:rsidRPr="002D7947">
              <w:rPr>
                <w:rFonts w:ascii="Times New Roman" w:hAnsi="Times New Roman" w:cs="Times New Roman"/>
                <w:sz w:val="24"/>
                <w:szCs w:val="24"/>
              </w:rPr>
              <w:t xml:space="preserve">: на основе владения культурой мышления обобщать, анализировать, воспринимать информацию, ставить цели и выбирать пути её достижения при осуществлении профессиональной юридической деятельности </w:t>
            </w:r>
            <w:r w:rsidR="0004718F" w:rsidRPr="002D7947">
              <w:rPr>
                <w:rFonts w:ascii="Times New Roman" w:hAnsi="Times New Roman" w:cs="Times New Roman"/>
                <w:sz w:val="24"/>
                <w:szCs w:val="24"/>
              </w:rPr>
              <w:t xml:space="preserve">в органах </w:t>
            </w:r>
            <w:r w:rsidR="000845A3" w:rsidRPr="002D7947">
              <w:rPr>
                <w:rFonts w:ascii="Times New Roman" w:hAnsi="Times New Roman" w:cs="Times New Roman"/>
                <w:sz w:val="24"/>
                <w:szCs w:val="24"/>
              </w:rPr>
              <w:t>(</w:t>
            </w:r>
            <w:r w:rsidR="0004718F" w:rsidRPr="002D7947">
              <w:rPr>
                <w:rFonts w:ascii="Times New Roman" w:hAnsi="Times New Roman" w:cs="Times New Roman"/>
                <w:sz w:val="24"/>
                <w:szCs w:val="24"/>
              </w:rPr>
              <w:t xml:space="preserve">у </w:t>
            </w:r>
            <w:r w:rsidR="000845A3" w:rsidRPr="002D7947">
              <w:rPr>
                <w:rFonts w:ascii="Times New Roman" w:hAnsi="Times New Roman" w:cs="Times New Roman"/>
                <w:sz w:val="24"/>
                <w:szCs w:val="24"/>
              </w:rPr>
              <w:t>должностных лиц), проводящих производственную практику</w:t>
            </w:r>
            <w:r w:rsidR="00FB6E1A" w:rsidRPr="002D7947">
              <w:rPr>
                <w:rFonts w:ascii="Times New Roman" w:hAnsi="Times New Roman" w:cs="Times New Roman"/>
                <w:sz w:val="24"/>
                <w:szCs w:val="24"/>
              </w:rPr>
              <w:t>.</w:t>
            </w:r>
          </w:p>
        </w:tc>
      </w:tr>
      <w:tr w:rsidR="00A16243" w:rsidRPr="002D7947" w:rsidTr="00677621">
        <w:tc>
          <w:tcPr>
            <w:tcW w:w="2581" w:type="dxa"/>
          </w:tcPr>
          <w:p w:rsidR="00A16243" w:rsidRPr="002D7947" w:rsidRDefault="005D110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ОК-4, </w:t>
            </w:r>
            <w:r w:rsidR="008E01D1" w:rsidRPr="002D7947">
              <w:rPr>
                <w:rFonts w:ascii="Times New Roman" w:hAnsi="Times New Roman" w:cs="Times New Roman"/>
                <w:b/>
                <w:sz w:val="24"/>
                <w:szCs w:val="24"/>
                <w:lang w:val="en-US"/>
              </w:rPr>
              <w:t>II</w:t>
            </w:r>
            <w:r w:rsidR="008E01D1" w:rsidRPr="002D7947">
              <w:rPr>
                <w:rFonts w:ascii="Times New Roman" w:hAnsi="Times New Roman" w:cs="Times New Roman"/>
                <w:b/>
                <w:sz w:val="24"/>
                <w:szCs w:val="24"/>
              </w:rPr>
              <w:t xml:space="preserve"> </w:t>
            </w:r>
            <w:r w:rsidRPr="002D7947">
              <w:rPr>
                <w:rFonts w:ascii="Times New Roman" w:hAnsi="Times New Roman" w:cs="Times New Roman"/>
                <w:b/>
                <w:sz w:val="24"/>
                <w:szCs w:val="24"/>
              </w:rPr>
              <w:t>уровень</w:t>
            </w:r>
            <w:r w:rsidR="00976EE8" w:rsidRPr="002D7947">
              <w:rPr>
                <w:rFonts w:ascii="Times New Roman" w:hAnsi="Times New Roman" w:cs="Times New Roman"/>
                <w:sz w:val="24"/>
                <w:szCs w:val="24"/>
              </w:rPr>
              <w:t xml:space="preserve"> </w:t>
            </w:r>
            <w:r w:rsidR="00677621" w:rsidRPr="002D7947">
              <w:rPr>
                <w:rFonts w:ascii="Times New Roman" w:hAnsi="Times New Roman" w:cs="Times New Roman"/>
                <w:sz w:val="24"/>
                <w:szCs w:val="24"/>
              </w:rPr>
              <w:t>«</w:t>
            </w:r>
            <w:r w:rsidR="00976EE8" w:rsidRPr="002D7947">
              <w:rPr>
                <w:rFonts w:ascii="Times New Roman" w:hAnsi="Times New Roman" w:cs="Times New Roman"/>
                <w:sz w:val="24"/>
                <w:szCs w:val="24"/>
              </w:rPr>
              <w:t>способен логически верно, аргументированно и ясно строить устную и письменную речь</w:t>
            </w:r>
            <w:r w:rsidR="00677621" w:rsidRPr="002D7947">
              <w:rPr>
                <w:rFonts w:ascii="Times New Roman" w:hAnsi="Times New Roman" w:cs="Times New Roman"/>
                <w:sz w:val="24"/>
                <w:szCs w:val="24"/>
              </w:rPr>
              <w:t>»</w:t>
            </w:r>
          </w:p>
        </w:tc>
        <w:tc>
          <w:tcPr>
            <w:tcW w:w="6775" w:type="dxa"/>
          </w:tcPr>
          <w:p w:rsidR="00A16243" w:rsidRPr="002D7947" w:rsidRDefault="007B053E"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(ОК-4)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w:t>
            </w:r>
            <w:r w:rsidR="003323DE" w:rsidRPr="002D7947">
              <w:rPr>
                <w:rFonts w:ascii="Times New Roman" w:hAnsi="Times New Roman" w:cs="Times New Roman"/>
                <w:sz w:val="24"/>
                <w:szCs w:val="24"/>
              </w:rPr>
              <w:t xml:space="preserve">нормы и способы построения логически верной, аргументированной и ясной устной и письменной речи при осуществлении профессиональной юридической деятельности </w:t>
            </w:r>
            <w:r w:rsidR="0004718F" w:rsidRPr="002D7947">
              <w:rPr>
                <w:rFonts w:ascii="Times New Roman" w:hAnsi="Times New Roman" w:cs="Times New Roman"/>
                <w:sz w:val="24"/>
                <w:szCs w:val="24"/>
              </w:rPr>
              <w:t>в органах</w:t>
            </w:r>
            <w:r w:rsidR="003323DE"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 xml:space="preserve">у </w:t>
            </w:r>
            <w:r w:rsidR="003323DE" w:rsidRPr="002D7947">
              <w:rPr>
                <w:rFonts w:ascii="Times New Roman" w:hAnsi="Times New Roman" w:cs="Times New Roman"/>
                <w:sz w:val="24"/>
                <w:szCs w:val="24"/>
              </w:rPr>
              <w:t>должностных лиц), проводящих производственную практику.</w:t>
            </w:r>
          </w:p>
          <w:p w:rsidR="003323DE" w:rsidRPr="002D7947" w:rsidRDefault="007B053E" w:rsidP="009A5706">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 (ОК-4) - </w:t>
            </w:r>
            <w:r w:rsidRPr="002D7947">
              <w:rPr>
                <w:rFonts w:ascii="Times New Roman" w:hAnsi="Times New Roman" w:cs="Times New Roman"/>
                <w:sz w:val="24"/>
                <w:szCs w:val="24"/>
                <w:lang w:val="en-US"/>
              </w:rPr>
              <w:t>II</w:t>
            </w:r>
            <w:r w:rsidRPr="002D7947">
              <w:rPr>
                <w:rFonts w:ascii="Times New Roman" w:hAnsi="Times New Roman" w:cs="Times New Roman"/>
                <w:b/>
                <w:sz w:val="24"/>
                <w:szCs w:val="24"/>
              </w:rPr>
              <w:t xml:space="preserve"> Уметь</w:t>
            </w:r>
            <w:r w:rsidR="003323DE" w:rsidRPr="002D7947">
              <w:rPr>
                <w:rFonts w:ascii="Times New Roman" w:hAnsi="Times New Roman" w:cs="Times New Roman"/>
                <w:sz w:val="24"/>
                <w:szCs w:val="24"/>
              </w:rPr>
              <w:t xml:space="preserve">: логически верно, аргументированно и ясно строить устную и письменную речь при осуществлении профессиональной юридической деятельности </w:t>
            </w:r>
            <w:r w:rsidR="0004718F" w:rsidRPr="002D7947">
              <w:rPr>
                <w:rFonts w:ascii="Times New Roman" w:hAnsi="Times New Roman" w:cs="Times New Roman"/>
                <w:sz w:val="24"/>
                <w:szCs w:val="24"/>
              </w:rPr>
              <w:t>в органах</w:t>
            </w:r>
            <w:r w:rsidR="003323DE"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 xml:space="preserve">у </w:t>
            </w:r>
            <w:r w:rsidR="003323DE" w:rsidRPr="002D7947">
              <w:rPr>
                <w:rFonts w:ascii="Times New Roman" w:hAnsi="Times New Roman" w:cs="Times New Roman"/>
                <w:sz w:val="24"/>
                <w:szCs w:val="24"/>
              </w:rPr>
              <w:t>должностных лиц), проводящих производственную практику</w:t>
            </w:r>
            <w:r w:rsidR="00FB6E1A" w:rsidRPr="002D7947">
              <w:rPr>
                <w:rFonts w:ascii="Times New Roman" w:hAnsi="Times New Roman" w:cs="Times New Roman"/>
                <w:sz w:val="24"/>
                <w:szCs w:val="24"/>
              </w:rPr>
              <w:t>.</w:t>
            </w:r>
          </w:p>
        </w:tc>
      </w:tr>
      <w:tr w:rsidR="005D1101" w:rsidRPr="002D7947" w:rsidTr="00677621">
        <w:tc>
          <w:tcPr>
            <w:tcW w:w="2581" w:type="dxa"/>
          </w:tcPr>
          <w:p w:rsidR="005D1101" w:rsidRPr="002D7947" w:rsidRDefault="005D110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ОК-5, </w:t>
            </w:r>
            <w:r w:rsidR="008E01D1" w:rsidRPr="002D7947">
              <w:rPr>
                <w:rFonts w:ascii="Times New Roman" w:hAnsi="Times New Roman" w:cs="Times New Roman"/>
                <w:b/>
                <w:sz w:val="24"/>
                <w:szCs w:val="24"/>
                <w:lang w:val="en-US"/>
              </w:rPr>
              <w:t>II</w:t>
            </w:r>
            <w:r w:rsidR="008E01D1" w:rsidRPr="002D7947">
              <w:rPr>
                <w:rFonts w:ascii="Times New Roman" w:hAnsi="Times New Roman" w:cs="Times New Roman"/>
                <w:b/>
                <w:sz w:val="24"/>
                <w:szCs w:val="24"/>
              </w:rPr>
              <w:t xml:space="preserve"> </w:t>
            </w:r>
            <w:r w:rsidRPr="002D7947">
              <w:rPr>
                <w:rFonts w:ascii="Times New Roman" w:hAnsi="Times New Roman" w:cs="Times New Roman"/>
                <w:b/>
                <w:sz w:val="24"/>
                <w:szCs w:val="24"/>
              </w:rPr>
              <w:t>уровень</w:t>
            </w:r>
            <w:r w:rsidR="003323DE" w:rsidRPr="002D7947">
              <w:rPr>
                <w:rFonts w:ascii="Times New Roman" w:hAnsi="Times New Roman" w:cs="Times New Roman"/>
                <w:sz w:val="24"/>
                <w:szCs w:val="24"/>
              </w:rPr>
              <w:t xml:space="preserve"> </w:t>
            </w:r>
            <w:r w:rsidR="00677621" w:rsidRPr="002D7947">
              <w:rPr>
                <w:rFonts w:ascii="Times New Roman" w:hAnsi="Times New Roman" w:cs="Times New Roman"/>
                <w:sz w:val="24"/>
                <w:szCs w:val="24"/>
              </w:rPr>
              <w:t>«</w:t>
            </w:r>
            <w:r w:rsidR="003323DE" w:rsidRPr="002D7947">
              <w:rPr>
                <w:rFonts w:ascii="Times New Roman" w:hAnsi="Times New Roman" w:cs="Times New Roman"/>
                <w:sz w:val="24"/>
                <w:szCs w:val="24"/>
              </w:rPr>
              <w:t>обладает культурой поведения, готов к кооперации с коллегами, работе в коллективе</w:t>
            </w:r>
            <w:r w:rsidR="00677621" w:rsidRPr="002D7947">
              <w:rPr>
                <w:rFonts w:ascii="Times New Roman" w:hAnsi="Times New Roman" w:cs="Times New Roman"/>
                <w:sz w:val="24"/>
                <w:szCs w:val="24"/>
              </w:rPr>
              <w:t>»</w:t>
            </w:r>
          </w:p>
        </w:tc>
        <w:tc>
          <w:tcPr>
            <w:tcW w:w="6775" w:type="dxa"/>
          </w:tcPr>
          <w:p w:rsidR="005D1101" w:rsidRPr="002D7947" w:rsidRDefault="007B053E"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(ОК-5)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003323DE" w:rsidRPr="002D7947">
              <w:rPr>
                <w:rFonts w:ascii="Times New Roman" w:hAnsi="Times New Roman" w:cs="Times New Roman"/>
                <w:sz w:val="24"/>
                <w:szCs w:val="24"/>
              </w:rPr>
              <w:t xml:space="preserve">: требования культуры поведения, обеспечивающие кооперацию с коллегами, работу в коллективе при осуществлении профессиональной юридической деятельности </w:t>
            </w:r>
            <w:r w:rsidR="0004718F" w:rsidRPr="002D7947">
              <w:rPr>
                <w:rFonts w:ascii="Times New Roman" w:hAnsi="Times New Roman" w:cs="Times New Roman"/>
                <w:sz w:val="24"/>
                <w:szCs w:val="24"/>
              </w:rPr>
              <w:t>в органах</w:t>
            </w:r>
            <w:r w:rsidR="003323DE"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 xml:space="preserve">у </w:t>
            </w:r>
            <w:r w:rsidR="003323DE" w:rsidRPr="002D7947">
              <w:rPr>
                <w:rFonts w:ascii="Times New Roman" w:hAnsi="Times New Roman" w:cs="Times New Roman"/>
                <w:sz w:val="24"/>
                <w:szCs w:val="24"/>
              </w:rPr>
              <w:t>должностных лиц), проводящих производственную практику.</w:t>
            </w:r>
          </w:p>
          <w:p w:rsidR="003323DE" w:rsidRPr="002D7947" w:rsidRDefault="007B053E" w:rsidP="009A5706">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 (ОК-5) - </w:t>
            </w:r>
            <w:r w:rsidRPr="002D7947">
              <w:rPr>
                <w:rFonts w:ascii="Times New Roman" w:hAnsi="Times New Roman" w:cs="Times New Roman"/>
                <w:sz w:val="24"/>
                <w:szCs w:val="24"/>
                <w:lang w:val="en-US"/>
              </w:rPr>
              <w:t>II</w:t>
            </w:r>
            <w:r w:rsidRPr="002D7947">
              <w:rPr>
                <w:rFonts w:ascii="Times New Roman" w:hAnsi="Times New Roman" w:cs="Times New Roman"/>
                <w:b/>
                <w:sz w:val="24"/>
                <w:szCs w:val="24"/>
              </w:rPr>
              <w:t xml:space="preserve"> Уметь</w:t>
            </w:r>
            <w:r w:rsidRPr="002D7947">
              <w:rPr>
                <w:rFonts w:ascii="Times New Roman" w:hAnsi="Times New Roman" w:cs="Times New Roman"/>
                <w:sz w:val="24"/>
                <w:szCs w:val="24"/>
              </w:rPr>
              <w:t xml:space="preserve">: </w:t>
            </w:r>
            <w:r w:rsidR="0004718F" w:rsidRPr="002D7947">
              <w:rPr>
                <w:rFonts w:ascii="Times New Roman" w:hAnsi="Times New Roman" w:cs="Times New Roman"/>
                <w:sz w:val="24"/>
                <w:szCs w:val="24"/>
              </w:rPr>
              <w:t>на основе владения культурой поведения обеспечивать кооперацию с коллегами, работу в коллективе при осуществлении профессиональной юридической деятельности в органах (у должностных лиц), проводящих производственную практику</w:t>
            </w:r>
            <w:r w:rsidR="003A6DC1" w:rsidRPr="002D7947">
              <w:rPr>
                <w:rFonts w:ascii="Times New Roman" w:hAnsi="Times New Roman" w:cs="Times New Roman"/>
                <w:sz w:val="24"/>
                <w:szCs w:val="24"/>
              </w:rPr>
              <w:t>.</w:t>
            </w:r>
          </w:p>
        </w:tc>
      </w:tr>
      <w:tr w:rsidR="00060C65" w:rsidRPr="002D7947" w:rsidTr="00677621">
        <w:tc>
          <w:tcPr>
            <w:tcW w:w="2581" w:type="dxa"/>
          </w:tcPr>
          <w:p w:rsidR="008E01D1" w:rsidRPr="002D7947" w:rsidRDefault="008E01D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ОК-6, </w:t>
            </w:r>
            <w:r w:rsidRPr="002D7947">
              <w:rPr>
                <w:rFonts w:ascii="Times New Roman" w:hAnsi="Times New Roman" w:cs="Times New Roman"/>
                <w:b/>
                <w:sz w:val="24"/>
                <w:szCs w:val="24"/>
                <w:lang w:val="en-US"/>
              </w:rPr>
              <w:t>II</w:t>
            </w:r>
            <w:r w:rsidRPr="002D7947">
              <w:rPr>
                <w:rFonts w:ascii="Times New Roman" w:hAnsi="Times New Roman" w:cs="Times New Roman"/>
                <w:b/>
                <w:sz w:val="24"/>
                <w:szCs w:val="24"/>
              </w:rPr>
              <w:t xml:space="preserve"> уровень</w:t>
            </w:r>
          </w:p>
          <w:p w:rsidR="00060C65" w:rsidRPr="002D7947" w:rsidRDefault="0067762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w:t>
            </w:r>
            <w:r w:rsidR="00060C65" w:rsidRPr="002D7947">
              <w:rPr>
                <w:rFonts w:ascii="Times New Roman" w:hAnsi="Times New Roman" w:cs="Times New Roman"/>
                <w:sz w:val="24"/>
                <w:szCs w:val="24"/>
              </w:rPr>
              <w:t>имеет нетерпимое отношение к коррупционному поведению, уважительно от</w:t>
            </w:r>
            <w:r w:rsidRPr="002D7947">
              <w:rPr>
                <w:rFonts w:ascii="Times New Roman" w:hAnsi="Times New Roman" w:cs="Times New Roman"/>
                <w:sz w:val="24"/>
                <w:szCs w:val="24"/>
              </w:rPr>
              <w:t>носится к праву и закону»</w:t>
            </w:r>
          </w:p>
        </w:tc>
        <w:tc>
          <w:tcPr>
            <w:tcW w:w="6775" w:type="dxa"/>
          </w:tcPr>
          <w:p w:rsidR="00060C65" w:rsidRPr="002D7947" w:rsidRDefault="007B053E"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(ОК-6)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00435BA2" w:rsidRPr="002D7947">
              <w:rPr>
                <w:rFonts w:ascii="Times New Roman" w:hAnsi="Times New Roman" w:cs="Times New Roman"/>
                <w:sz w:val="24"/>
                <w:szCs w:val="24"/>
              </w:rPr>
              <w:t xml:space="preserve">: понятие и виды коррупционного поведения, закрепляющие его нормы права и положения закона. </w:t>
            </w:r>
          </w:p>
          <w:p w:rsidR="00435BA2" w:rsidRPr="002D7947" w:rsidRDefault="007B053E" w:rsidP="009A5706">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 (ОК-6) - </w:t>
            </w:r>
            <w:r w:rsidRPr="002D7947">
              <w:rPr>
                <w:rFonts w:ascii="Times New Roman" w:hAnsi="Times New Roman" w:cs="Times New Roman"/>
                <w:sz w:val="24"/>
                <w:szCs w:val="24"/>
                <w:lang w:val="en-US"/>
              </w:rPr>
              <w:t>II</w:t>
            </w:r>
            <w:r w:rsidRPr="002D7947">
              <w:rPr>
                <w:rFonts w:ascii="Times New Roman" w:hAnsi="Times New Roman" w:cs="Times New Roman"/>
                <w:b/>
                <w:sz w:val="24"/>
                <w:szCs w:val="24"/>
              </w:rPr>
              <w:t xml:space="preserve"> Уметь</w:t>
            </w:r>
            <w:r w:rsidR="00435BA2" w:rsidRPr="002D7947">
              <w:rPr>
                <w:rFonts w:ascii="Times New Roman" w:hAnsi="Times New Roman" w:cs="Times New Roman"/>
                <w:sz w:val="24"/>
                <w:szCs w:val="24"/>
              </w:rPr>
              <w:t>: проявлять нетерпимое отношение к коррупционному поведению, уважительно относится к праву и закону при осуществлении профессиональной юридической деятельности в органах (у должностных лиц), проводящих производственную практику.</w:t>
            </w:r>
          </w:p>
        </w:tc>
      </w:tr>
      <w:tr w:rsidR="00060C65" w:rsidRPr="002D7947" w:rsidTr="00677621">
        <w:tc>
          <w:tcPr>
            <w:tcW w:w="2581" w:type="dxa"/>
          </w:tcPr>
          <w:p w:rsidR="008E01D1" w:rsidRPr="002D7947" w:rsidRDefault="008E01D1"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ОК-7, </w:t>
            </w:r>
            <w:r w:rsidRPr="002D7947">
              <w:rPr>
                <w:rFonts w:ascii="Times New Roman" w:hAnsi="Times New Roman" w:cs="Times New Roman"/>
                <w:b/>
                <w:sz w:val="24"/>
                <w:szCs w:val="24"/>
                <w:lang w:val="en-US"/>
              </w:rPr>
              <w:t>II</w:t>
            </w:r>
            <w:r w:rsidRPr="002D7947">
              <w:rPr>
                <w:rFonts w:ascii="Times New Roman" w:hAnsi="Times New Roman" w:cs="Times New Roman"/>
                <w:b/>
                <w:sz w:val="24"/>
                <w:szCs w:val="24"/>
              </w:rPr>
              <w:t xml:space="preserve"> уровень</w:t>
            </w:r>
          </w:p>
          <w:p w:rsidR="00060C65" w:rsidRPr="002D7947" w:rsidRDefault="00742037" w:rsidP="007420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w:t>
            </w:r>
            <w:r w:rsidR="00435BA2" w:rsidRPr="002D7947">
              <w:rPr>
                <w:rFonts w:ascii="Times New Roman" w:hAnsi="Times New Roman" w:cs="Times New Roman"/>
                <w:sz w:val="24"/>
                <w:szCs w:val="24"/>
              </w:rPr>
              <w:t xml:space="preserve">стремится к саморазвитию, повышению своей </w:t>
            </w:r>
            <w:r w:rsidRPr="002D7947">
              <w:rPr>
                <w:rFonts w:ascii="Times New Roman" w:hAnsi="Times New Roman" w:cs="Times New Roman"/>
                <w:sz w:val="24"/>
                <w:szCs w:val="24"/>
              </w:rPr>
              <w:t>квалификации и мастерства»</w:t>
            </w:r>
          </w:p>
        </w:tc>
        <w:tc>
          <w:tcPr>
            <w:tcW w:w="6775" w:type="dxa"/>
          </w:tcPr>
          <w:p w:rsidR="00060C65" w:rsidRPr="002D7947" w:rsidRDefault="007B053E"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(ОК-7)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00435BA2" w:rsidRPr="002D7947">
              <w:rPr>
                <w:rFonts w:ascii="Times New Roman" w:hAnsi="Times New Roman" w:cs="Times New Roman"/>
                <w:sz w:val="24"/>
                <w:szCs w:val="24"/>
              </w:rPr>
              <w:t>: понятие и направления своего саморазвития, задачи, направления и способы повышения своей квалификации и мастерства.</w:t>
            </w:r>
          </w:p>
          <w:p w:rsidR="00435BA2" w:rsidRPr="002D7947" w:rsidRDefault="007B053E" w:rsidP="009A5706">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 (ОК-7) - </w:t>
            </w:r>
            <w:r w:rsidRPr="002D7947">
              <w:rPr>
                <w:rFonts w:ascii="Times New Roman" w:hAnsi="Times New Roman" w:cs="Times New Roman"/>
                <w:sz w:val="24"/>
                <w:szCs w:val="24"/>
                <w:lang w:val="en-US"/>
              </w:rPr>
              <w:t>II</w:t>
            </w:r>
            <w:r w:rsidRPr="002D7947">
              <w:rPr>
                <w:rFonts w:ascii="Times New Roman" w:hAnsi="Times New Roman" w:cs="Times New Roman"/>
                <w:b/>
                <w:sz w:val="24"/>
                <w:szCs w:val="24"/>
              </w:rPr>
              <w:t xml:space="preserve"> Уметь</w:t>
            </w:r>
            <w:r w:rsidR="00435BA2" w:rsidRPr="002D7947">
              <w:rPr>
                <w:rFonts w:ascii="Times New Roman" w:hAnsi="Times New Roman" w:cs="Times New Roman"/>
                <w:sz w:val="24"/>
                <w:szCs w:val="24"/>
              </w:rPr>
              <w:t>: проявлять стремление к саморазвитию, повышению своей квалификации и мастерства при осуществлении профессиональной юридической деятельности в органах (у должностных лиц), проводящих производственную практику.</w:t>
            </w:r>
          </w:p>
        </w:tc>
      </w:tr>
      <w:tr w:rsidR="00A16243" w:rsidRPr="002D7947" w:rsidTr="00677621">
        <w:tc>
          <w:tcPr>
            <w:tcW w:w="2581" w:type="dxa"/>
          </w:tcPr>
          <w:p w:rsidR="00A16243" w:rsidRPr="002D7947" w:rsidRDefault="005D1101" w:rsidP="003A6DC1">
            <w:pPr>
              <w:pStyle w:val="ConsPlusNormal"/>
              <w:jc w:val="both"/>
              <w:rPr>
                <w:rFonts w:ascii="Times New Roman" w:hAnsi="Times New Roman" w:cs="Times New Roman"/>
                <w:b/>
                <w:sz w:val="24"/>
                <w:szCs w:val="24"/>
              </w:rPr>
            </w:pPr>
            <w:r w:rsidRPr="002D7947">
              <w:rPr>
                <w:rFonts w:ascii="Times New Roman" w:hAnsi="Times New Roman" w:cs="Times New Roman"/>
                <w:b/>
                <w:sz w:val="24"/>
                <w:szCs w:val="24"/>
              </w:rPr>
              <w:t xml:space="preserve">ПК-1, </w:t>
            </w:r>
            <w:r w:rsidR="009A5706" w:rsidRPr="002D7947">
              <w:rPr>
                <w:rFonts w:ascii="Times New Roman" w:hAnsi="Times New Roman" w:cs="Times New Roman"/>
                <w:b/>
                <w:sz w:val="24"/>
                <w:szCs w:val="24"/>
                <w:lang w:val="en-US"/>
              </w:rPr>
              <w:t>I</w:t>
            </w:r>
            <w:r w:rsidR="008E01D1" w:rsidRPr="002D7947">
              <w:rPr>
                <w:rFonts w:ascii="Times New Roman" w:hAnsi="Times New Roman" w:cs="Times New Roman"/>
                <w:b/>
                <w:sz w:val="24"/>
                <w:szCs w:val="24"/>
              </w:rPr>
              <w:t xml:space="preserve"> </w:t>
            </w:r>
            <w:r w:rsidRPr="002D7947">
              <w:rPr>
                <w:rFonts w:ascii="Times New Roman" w:hAnsi="Times New Roman" w:cs="Times New Roman"/>
                <w:b/>
                <w:sz w:val="24"/>
                <w:szCs w:val="24"/>
              </w:rPr>
              <w:t>уровень</w:t>
            </w:r>
            <w:r w:rsidR="00174CE6" w:rsidRPr="002D7947">
              <w:rPr>
                <w:rFonts w:ascii="Times New Roman" w:hAnsi="Times New Roman" w:cs="Times New Roman"/>
                <w:sz w:val="24"/>
                <w:szCs w:val="24"/>
              </w:rPr>
              <w:t xml:space="preserve"> </w:t>
            </w:r>
            <w:r w:rsidR="00742037" w:rsidRPr="002D7947">
              <w:rPr>
                <w:rFonts w:ascii="Times New Roman" w:hAnsi="Times New Roman" w:cs="Times New Roman"/>
                <w:sz w:val="24"/>
                <w:szCs w:val="24"/>
              </w:rPr>
              <w:t>«</w:t>
            </w:r>
            <w:r w:rsidR="00174CE6" w:rsidRPr="002D7947">
              <w:rPr>
                <w:rFonts w:ascii="Times New Roman" w:hAnsi="Times New Roman" w:cs="Times New Roman"/>
                <w:sz w:val="24"/>
                <w:szCs w:val="24"/>
              </w:rPr>
              <w:t>способен участвовать в разработке нормативно-правовых актов в соответствии с профилем своей профе</w:t>
            </w:r>
            <w:r w:rsidR="00742037" w:rsidRPr="002D7947">
              <w:rPr>
                <w:rFonts w:ascii="Times New Roman" w:hAnsi="Times New Roman" w:cs="Times New Roman"/>
                <w:sz w:val="24"/>
                <w:szCs w:val="24"/>
              </w:rPr>
              <w:t>ссиональной деятельности»</w:t>
            </w:r>
          </w:p>
        </w:tc>
        <w:tc>
          <w:tcPr>
            <w:tcW w:w="6775" w:type="dxa"/>
          </w:tcPr>
          <w:p w:rsidR="00A16243" w:rsidRPr="002D7947" w:rsidRDefault="007B053E" w:rsidP="00742037">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00F718C3" w:rsidRPr="002D7947">
              <w:rPr>
                <w:rFonts w:ascii="Times New Roman" w:hAnsi="Times New Roman" w:cs="Times New Roman"/>
                <w:sz w:val="24"/>
                <w:szCs w:val="24"/>
              </w:rPr>
              <w:t>: содержание нормативно-правовых актов, регламентирующих организацию и профессиональную деятельность органов (должностных лиц), проводящих производственную практику.</w:t>
            </w:r>
          </w:p>
          <w:p w:rsidR="00F718C3" w:rsidRPr="002D7947" w:rsidRDefault="00F718C3" w:rsidP="00742037">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ПК-3,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p>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«способен обеспечивать соблюдение законодательства субъектами права»</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(ПК-3)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требования законодательства, предъявляемые к деятельности, решениям тех или иных субъектов права, вовлекаемых в профессиональную юридическую деятельность органов (должностных лиц), проводящих производственную практику, и правовые средства реагирования на нарушение этих требований. </w:t>
            </w: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ПК-4,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 «</w:t>
            </w:r>
            <w:r w:rsidRPr="002D7947">
              <w:rPr>
                <w:rFonts w:ascii="Times New Roman" w:hAnsi="Times New Roman" w:cs="Times New Roman"/>
                <w:sz w:val="24"/>
                <w:szCs w:val="24"/>
              </w:rPr>
              <w:t>способен принимать решения и совершать юридические действия в точном соответствии с законом»</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(ПК-4)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положения законов, регламентирующих организацию и профессиональную деятельность органов (должностных лиц) и организаций, проводящих производственную практику.</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ПК-5,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 «</w:t>
            </w:r>
            <w:r w:rsidRPr="002D7947">
              <w:rPr>
                <w:rFonts w:ascii="Times New Roman" w:hAnsi="Times New Roman" w:cs="Times New Roman"/>
                <w:sz w:val="24"/>
                <w:szCs w:val="24"/>
              </w:rPr>
              <w:t>способен применять нормативные правовые акты, реализовывать нормы материального и процессуального права в профессиональной деятельности»</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(ПК-5)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нормативные правовые акты, нормы материального и процессуального права, регулирующие профессиональную деятельность органов (должностных лиц), проводящих производственную практику. </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ПК-6,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 </w:t>
            </w:r>
            <w:r w:rsidRPr="002D7947">
              <w:rPr>
                <w:rFonts w:ascii="Times New Roman" w:hAnsi="Times New Roman" w:cs="Times New Roman"/>
                <w:sz w:val="24"/>
                <w:szCs w:val="24"/>
              </w:rPr>
              <w:t>«способен юридически правильно квалифицировать факты и обстоятельства»</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(ПК-6)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понятие и способы правильной юридической квалификации фактов и обстоятельств при осуществлении профессиональной юридической деятельности в органах (у должностных лиц), проводящих производственную практику.</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ПК-7,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r w:rsidRPr="002D7947">
              <w:rPr>
                <w:rFonts w:ascii="Times New Roman" w:hAnsi="Times New Roman" w:cs="Times New Roman"/>
                <w:sz w:val="24"/>
                <w:szCs w:val="24"/>
              </w:rPr>
              <w:t xml:space="preserve"> «владеет навыками подготовки юридических документов»</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(ПК-7)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виды, основания составления, структуру юридических документов, оформляемых при осуществлении профессиональной юридической деятельности органов (должностных лиц), проводящих производственную практику, совокупность требований к этим документам. </w:t>
            </w:r>
          </w:p>
        </w:tc>
      </w:tr>
      <w:tr w:rsidR="00A25180" w:rsidRPr="002D7947" w:rsidTr="00677621">
        <w:tc>
          <w:tcPr>
            <w:tcW w:w="2581" w:type="dxa"/>
          </w:tcPr>
          <w:p w:rsidR="00A25180" w:rsidRPr="002D7947" w:rsidRDefault="00A25180" w:rsidP="00A25180">
            <w:pPr>
              <w:pStyle w:val="ConsPlusNormal"/>
              <w:jc w:val="both"/>
              <w:rPr>
                <w:rFonts w:ascii="Times New Roman" w:hAnsi="Times New Roman" w:cs="Times New Roman"/>
                <w:b/>
                <w:sz w:val="24"/>
                <w:szCs w:val="24"/>
              </w:rPr>
            </w:pPr>
            <w:r w:rsidRPr="002D7947">
              <w:rPr>
                <w:rFonts w:ascii="Times New Roman" w:hAnsi="Times New Roman" w:cs="Times New Roman"/>
                <w:b/>
                <w:sz w:val="24"/>
                <w:szCs w:val="24"/>
              </w:rPr>
              <w:t xml:space="preserve">ПК-9,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 </w:t>
            </w:r>
          </w:p>
          <w:p w:rsidR="00A25180" w:rsidRPr="002D7947" w:rsidRDefault="00A25180" w:rsidP="00A25180">
            <w:pPr>
              <w:pStyle w:val="ConsPlusNormal"/>
              <w:jc w:val="both"/>
              <w:rPr>
                <w:rFonts w:ascii="Times New Roman" w:hAnsi="Times New Roman" w:cs="Times New Roman"/>
                <w:b/>
                <w:sz w:val="24"/>
                <w:szCs w:val="24"/>
              </w:rPr>
            </w:pPr>
            <w:r w:rsidRPr="002D7947">
              <w:rPr>
                <w:rFonts w:ascii="Times New Roman" w:hAnsi="Times New Roman" w:cs="Times New Roman"/>
                <w:sz w:val="24"/>
                <w:szCs w:val="24"/>
              </w:rPr>
              <w:t>«способен уважать честь и достоинство личности, соблюдать и защищать права и свободы человека и гражданина»</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(ПК-9)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понятия чести и достоинства личности, права и свободы человека и гражданина. </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Style w:val="ConsPlusNormal"/>
              <w:jc w:val="both"/>
              <w:rPr>
                <w:rFonts w:ascii="Times New Roman" w:hAnsi="Times New Roman" w:cs="Times New Roman"/>
                <w:sz w:val="24"/>
                <w:szCs w:val="24"/>
              </w:rPr>
            </w:pPr>
            <w:r w:rsidRPr="002D7947">
              <w:rPr>
                <w:rFonts w:ascii="Times New Roman" w:hAnsi="Times New Roman" w:cs="Times New Roman"/>
                <w:b/>
                <w:sz w:val="24"/>
                <w:szCs w:val="24"/>
              </w:rPr>
              <w:t xml:space="preserve">ПК-10,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r w:rsidRPr="002D7947">
              <w:rPr>
                <w:rFonts w:ascii="Times New Roman" w:hAnsi="Times New Roman" w:cs="Times New Roman"/>
                <w:sz w:val="24"/>
                <w:szCs w:val="24"/>
              </w:rPr>
              <w:t xml:space="preserve"> «способен выявлять, пресекать, раскрывать и расследовать преступления и иные правонарушения»</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(ПК-10)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задачи, содержание, правовые средства, основные способы выявления, пресечения, раскрытия и расследования преступлений и иных правонарушений в сфере профессиональной юридической деятельности органов (должностных лиц), проводящих производственную практику.</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Style w:val="ConsPlusNormal"/>
              <w:jc w:val="both"/>
              <w:rPr>
                <w:rFonts w:ascii="Times New Roman" w:hAnsi="Times New Roman" w:cs="Times New Roman"/>
                <w:sz w:val="24"/>
                <w:szCs w:val="24"/>
              </w:rPr>
            </w:pPr>
            <w:r w:rsidRPr="002D7947">
              <w:rPr>
                <w:rFonts w:ascii="Times New Roman" w:hAnsi="Times New Roman" w:cs="Times New Roman"/>
                <w:b/>
                <w:sz w:val="24"/>
                <w:szCs w:val="24"/>
              </w:rPr>
              <w:t xml:space="preserve">ПК-11,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 </w:t>
            </w:r>
          </w:p>
          <w:p w:rsidR="00A25180" w:rsidRPr="002D7947" w:rsidRDefault="00A25180" w:rsidP="00A25180">
            <w:pPr>
              <w:pStyle w:val="ConsPlusNormal"/>
              <w:jc w:val="both"/>
              <w:rPr>
                <w:rFonts w:ascii="Times New Roman" w:hAnsi="Times New Roman" w:cs="Times New Roman"/>
                <w:sz w:val="24"/>
                <w:szCs w:val="24"/>
              </w:rPr>
            </w:pPr>
            <w:r w:rsidRPr="002D7947">
              <w:rPr>
                <w:rFonts w:ascii="Times New Roman" w:hAnsi="Times New Roman" w:cs="Times New Roman"/>
                <w:sz w:val="24"/>
                <w:szCs w:val="24"/>
              </w:rPr>
              <w:t>«способен осуществлять предупреждение правонарушений, выявлять и устранять причины и условия, способствующие их совершению»</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(ПК-11)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задачи, содержание, правовые средства, основные способы предупреждения правонарушений, выявления и устранения причин и условий, способствующих их совершению, в сфере профессиональной юридической деятельности органов (должностных лиц), проводящих производственную практику. </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3A6DC1">
        <w:trPr>
          <w:trHeight w:val="3454"/>
        </w:trPr>
        <w:tc>
          <w:tcPr>
            <w:tcW w:w="2581" w:type="dxa"/>
          </w:tcPr>
          <w:p w:rsidR="00A25180" w:rsidRPr="002D7947" w:rsidRDefault="00A25180" w:rsidP="00276D09">
            <w:pPr>
              <w:pStyle w:val="ConsPlusNormal"/>
              <w:jc w:val="both"/>
              <w:rPr>
                <w:rFonts w:ascii="Times New Roman" w:hAnsi="Times New Roman" w:cs="Times New Roman"/>
                <w:sz w:val="24"/>
                <w:szCs w:val="24"/>
              </w:rPr>
            </w:pPr>
            <w:r w:rsidRPr="002D7947">
              <w:rPr>
                <w:rFonts w:ascii="Times New Roman" w:hAnsi="Times New Roman" w:cs="Times New Roman"/>
                <w:b/>
                <w:sz w:val="24"/>
                <w:szCs w:val="24"/>
              </w:rPr>
              <w:t xml:space="preserve">ПК-12,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r w:rsidRPr="002D7947">
              <w:rPr>
                <w:rFonts w:ascii="Times New Roman" w:hAnsi="Times New Roman" w:cs="Times New Roman"/>
                <w:sz w:val="24"/>
                <w:szCs w:val="24"/>
              </w:rPr>
              <w:t xml:space="preserve"> «способен выявлять, давать оценку коррупционного поведения и содействовать его пресечению»</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(ПК-12)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xml:space="preserve">: задачи, содержание, правовые средства, основных способы выявления, оценивания и содействия пресечению коррупционного поведения в сфере профессиональной юридической деятельности органов (должностных лиц), проводящих производственную практику. </w:t>
            </w:r>
          </w:p>
          <w:p w:rsidR="00A25180" w:rsidRPr="002D7947" w:rsidRDefault="00A25180"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ПК-13,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r w:rsidRPr="002D7947">
              <w:rPr>
                <w:rFonts w:ascii="Times New Roman" w:hAnsi="Times New Roman" w:cs="Times New Roman"/>
                <w:sz w:val="24"/>
                <w:szCs w:val="24"/>
              </w:rPr>
              <w:t xml:space="preserve"> «способен правильно и полно отражать результаты профессиональной деятельности в юридической и иной документации»</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(ПК-13)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виды и содержание юридической и иной документации, предназначенной для отражения результатов профессиональной юридической деятельности органов (должностных лиц), проводящих производственную практику.</w:t>
            </w:r>
          </w:p>
          <w:p w:rsidR="00A25180" w:rsidRPr="002D7947" w:rsidRDefault="00A25180" w:rsidP="00A25180">
            <w:pPr>
              <w:spacing w:after="0" w:line="240" w:lineRule="auto"/>
              <w:jc w:val="both"/>
              <w:rPr>
                <w:rFonts w:ascii="Times New Roman" w:hAnsi="Times New Roman" w:cs="Times New Roman"/>
                <w:sz w:val="24"/>
                <w:szCs w:val="24"/>
              </w:rPr>
            </w:pPr>
          </w:p>
        </w:tc>
      </w:tr>
      <w:tr w:rsidR="002E49F6" w:rsidRPr="002D7947" w:rsidTr="00677621">
        <w:tc>
          <w:tcPr>
            <w:tcW w:w="2581" w:type="dxa"/>
          </w:tcPr>
          <w:p w:rsidR="002E49F6" w:rsidRPr="00945117" w:rsidRDefault="002E49F6" w:rsidP="00945117">
            <w:pPr>
              <w:spacing w:after="0" w:line="240" w:lineRule="auto"/>
              <w:rPr>
                <w:rFonts w:ascii="Times New Roman" w:hAnsi="Times New Roman"/>
                <w:b/>
                <w:sz w:val="24"/>
                <w:szCs w:val="24"/>
              </w:rPr>
            </w:pPr>
            <w:r>
              <w:rPr>
                <w:rFonts w:ascii="Times New Roman" w:hAnsi="Times New Roman"/>
                <w:b/>
                <w:sz w:val="24"/>
                <w:szCs w:val="24"/>
              </w:rPr>
              <w:t>ПК</w:t>
            </w:r>
            <w:r w:rsidRPr="009A5B26">
              <w:rPr>
                <w:rFonts w:ascii="Times New Roman" w:hAnsi="Times New Roman"/>
                <w:b/>
                <w:sz w:val="24"/>
                <w:szCs w:val="24"/>
              </w:rPr>
              <w:t>-</w:t>
            </w:r>
            <w:r>
              <w:rPr>
                <w:rFonts w:ascii="Times New Roman" w:hAnsi="Times New Roman"/>
                <w:b/>
                <w:sz w:val="24"/>
                <w:szCs w:val="24"/>
              </w:rPr>
              <w:t>14</w:t>
            </w:r>
            <w:r w:rsidRPr="009A5B26">
              <w:rPr>
                <w:rFonts w:ascii="Times New Roman" w:hAnsi="Times New Roman"/>
                <w:b/>
                <w:sz w:val="24"/>
                <w:szCs w:val="24"/>
              </w:rPr>
              <w:t xml:space="preserve"> –</w:t>
            </w:r>
            <w:r w:rsidRPr="009A5B26">
              <w:rPr>
                <w:rFonts w:ascii="Times New Roman" w:hAnsi="Times New Roman"/>
                <w:b/>
                <w:sz w:val="24"/>
                <w:szCs w:val="24"/>
                <w:lang w:val="en-US"/>
              </w:rPr>
              <w:t>I</w:t>
            </w:r>
            <w:r w:rsidR="00945117">
              <w:rPr>
                <w:rFonts w:ascii="Times New Roman" w:hAnsi="Times New Roman"/>
                <w:b/>
                <w:sz w:val="24"/>
                <w:szCs w:val="24"/>
                <w:lang w:val="en-US"/>
              </w:rPr>
              <w:t>I</w:t>
            </w:r>
            <w:r w:rsidR="00945117" w:rsidRPr="002E741D">
              <w:rPr>
                <w:rFonts w:ascii="Times New Roman" w:hAnsi="Times New Roman"/>
                <w:b/>
                <w:sz w:val="24"/>
                <w:szCs w:val="24"/>
              </w:rPr>
              <w:t xml:space="preserve"> </w:t>
            </w:r>
            <w:r w:rsidR="00945117">
              <w:rPr>
                <w:rFonts w:ascii="Times New Roman" w:hAnsi="Times New Roman"/>
                <w:b/>
                <w:sz w:val="24"/>
                <w:szCs w:val="24"/>
              </w:rPr>
              <w:t>уровень</w:t>
            </w:r>
          </w:p>
          <w:p w:rsidR="002E49F6" w:rsidRPr="002D7947" w:rsidRDefault="002E49F6" w:rsidP="002E49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i/>
                <w:sz w:val="24"/>
                <w:szCs w:val="24"/>
              </w:rPr>
              <w:t>«</w:t>
            </w:r>
            <w:r w:rsidRPr="002E49F6">
              <w:rPr>
                <w:rFonts w:ascii="Times New Roman" w:hAnsi="Times New Roman"/>
                <w:sz w:val="24"/>
                <w:szCs w:val="24"/>
              </w:rPr>
              <w:t>готов принимать участие в проведении юридической экспертизы проектов нормативных правовых актов</w:t>
            </w:r>
            <w:r>
              <w:rPr>
                <w:rFonts w:ascii="Times New Roman" w:hAnsi="Times New Roman"/>
                <w:sz w:val="24"/>
                <w:szCs w:val="24"/>
              </w:rPr>
              <w:t>»</w:t>
            </w:r>
          </w:p>
        </w:tc>
        <w:tc>
          <w:tcPr>
            <w:tcW w:w="6775" w:type="dxa"/>
          </w:tcPr>
          <w:p w:rsidR="00945117" w:rsidRPr="00E60E00" w:rsidRDefault="00945117" w:rsidP="00945117">
            <w:pPr>
              <w:snapToGrid w:val="0"/>
              <w:spacing w:after="0"/>
              <w:jc w:val="both"/>
              <w:rPr>
                <w:rFonts w:ascii="Times New Roman" w:hAnsi="Times New Roman"/>
                <w:sz w:val="24"/>
                <w:szCs w:val="24"/>
              </w:rPr>
            </w:pPr>
            <w:r w:rsidRPr="00E60E00">
              <w:rPr>
                <w:rFonts w:ascii="Times New Roman" w:hAnsi="Times New Roman"/>
                <w:sz w:val="24"/>
                <w:szCs w:val="24"/>
              </w:rPr>
              <w:t>В (</w:t>
            </w:r>
            <w:r>
              <w:rPr>
                <w:rFonts w:ascii="Times New Roman" w:hAnsi="Times New Roman"/>
                <w:sz w:val="24"/>
                <w:szCs w:val="24"/>
              </w:rPr>
              <w:t>ПК</w:t>
            </w:r>
            <w:r w:rsidRPr="00E60E00">
              <w:rPr>
                <w:rFonts w:ascii="Times New Roman" w:hAnsi="Times New Roman"/>
                <w:sz w:val="24"/>
                <w:szCs w:val="24"/>
              </w:rPr>
              <w:t>-</w:t>
            </w:r>
            <w:r>
              <w:rPr>
                <w:rFonts w:ascii="Times New Roman" w:hAnsi="Times New Roman"/>
                <w:sz w:val="24"/>
                <w:szCs w:val="24"/>
              </w:rPr>
              <w:t>14</w:t>
            </w:r>
            <w:r w:rsidRPr="00E60E00">
              <w:rPr>
                <w:rFonts w:ascii="Times New Roman" w:hAnsi="Times New Roman"/>
                <w:sz w:val="24"/>
                <w:szCs w:val="24"/>
              </w:rPr>
              <w:t>) –</w:t>
            </w:r>
            <w:r w:rsidRPr="00E60E00">
              <w:rPr>
                <w:rFonts w:ascii="Times New Roman" w:hAnsi="Times New Roman"/>
                <w:sz w:val="24"/>
                <w:szCs w:val="24"/>
                <w:lang w:val="en-US"/>
              </w:rPr>
              <w:t>II</w:t>
            </w:r>
            <w:r w:rsidRPr="00E60E00">
              <w:rPr>
                <w:rFonts w:ascii="Times New Roman" w:hAnsi="Times New Roman"/>
                <w:sz w:val="24"/>
                <w:szCs w:val="24"/>
              </w:rPr>
              <w:t xml:space="preserve"> Владеть: </w:t>
            </w:r>
            <w:r>
              <w:rPr>
                <w:rFonts w:ascii="Times New Roman" w:hAnsi="Times New Roman"/>
                <w:sz w:val="24"/>
                <w:szCs w:val="24"/>
              </w:rPr>
              <w:t xml:space="preserve">- </w:t>
            </w:r>
            <w:r w:rsidRPr="00AD3FD7">
              <w:rPr>
                <w:rFonts w:ascii="Times New Roman" w:hAnsi="Times New Roman" w:cs="Times New Roman"/>
                <w:sz w:val="24"/>
                <w:szCs w:val="24"/>
                <w:lang w:eastAsia="en-US"/>
              </w:rPr>
              <w:t>приемами и методами юридической экспертизы нормативных правовых актов</w:t>
            </w:r>
          </w:p>
          <w:p w:rsidR="002E49F6" w:rsidRPr="002D7947" w:rsidRDefault="002E49F6" w:rsidP="00A25180">
            <w:pPr>
              <w:spacing w:after="0" w:line="240" w:lineRule="auto"/>
              <w:jc w:val="both"/>
              <w:rPr>
                <w:rFonts w:ascii="Times New Roman" w:hAnsi="Times New Roman" w:cs="Times New Roman"/>
                <w:sz w:val="24"/>
                <w:szCs w:val="24"/>
              </w:rPr>
            </w:pP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r w:rsidRPr="002D7947">
              <w:rPr>
                <w:rFonts w:ascii="Times New Roman" w:hAnsi="Times New Roman" w:cs="Times New Roman"/>
                <w:b/>
                <w:sz w:val="24"/>
                <w:szCs w:val="24"/>
              </w:rPr>
              <w:t xml:space="preserve">ПК-15,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p>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«способен толковать различные правовые акты»</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(ПК-15)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содержание нормативных правовых актов, регулирующих организацию и профессиональную деятельность органов (должностных лиц), проводящих производственную практику.</w:t>
            </w: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r w:rsidRPr="002D7947">
              <w:rPr>
                <w:rFonts w:ascii="Times New Roman" w:hAnsi="Times New Roman" w:cs="Times New Roman"/>
                <w:b/>
                <w:sz w:val="24"/>
                <w:szCs w:val="24"/>
              </w:rPr>
              <w:t xml:space="preserve">ПК-16,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w:t>
            </w:r>
          </w:p>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«способен давать квалифицированные юридические заключения и консультации в конкретных видах юридической деятельности»</w:t>
            </w:r>
          </w:p>
        </w:tc>
        <w:tc>
          <w:tcPr>
            <w:tcW w:w="6775" w:type="dxa"/>
          </w:tcPr>
          <w:p w:rsidR="00A25180" w:rsidRPr="002D7947" w:rsidRDefault="00A25180" w:rsidP="00A25180">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(ПК-16)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содержание, правила и способы дачи квалифицированных юридических заключений и консультаций при осуществлении профессиональной юридической деятельности в органах (у должностных лиц), проводящих производственную практику.</w:t>
            </w:r>
          </w:p>
          <w:p w:rsidR="00A25180" w:rsidRPr="002D7947" w:rsidRDefault="00A25180" w:rsidP="00A25180">
            <w:pPr>
              <w:spacing w:after="0" w:line="240" w:lineRule="auto"/>
              <w:jc w:val="both"/>
              <w:rPr>
                <w:rFonts w:ascii="Times New Roman" w:hAnsi="Times New Roman" w:cs="Times New Roman"/>
                <w:sz w:val="24"/>
                <w:szCs w:val="24"/>
              </w:rPr>
            </w:pPr>
          </w:p>
        </w:tc>
      </w:tr>
      <w:tr w:rsidR="00EF050E" w:rsidRPr="002D7947" w:rsidTr="00677621">
        <w:tc>
          <w:tcPr>
            <w:tcW w:w="2581" w:type="dxa"/>
          </w:tcPr>
          <w:p w:rsidR="00EF050E" w:rsidRPr="002D7947" w:rsidRDefault="00EF050E"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9B69D5">
              <w:rPr>
                <w:rFonts w:ascii="Times New Roman" w:hAnsi="Times New Roman" w:cs="Times New Roman"/>
                <w:b/>
                <w:sz w:val="24"/>
                <w:szCs w:val="24"/>
              </w:rPr>
              <w:t xml:space="preserve">ПК-17, </w:t>
            </w:r>
            <w:r w:rsidRPr="009B69D5">
              <w:rPr>
                <w:rFonts w:ascii="Times New Roman" w:hAnsi="Times New Roman" w:cs="Times New Roman"/>
                <w:b/>
                <w:sz w:val="24"/>
                <w:szCs w:val="24"/>
                <w:lang w:val="en-US"/>
              </w:rPr>
              <w:t>I</w:t>
            </w:r>
            <w:r w:rsidRPr="009B69D5">
              <w:rPr>
                <w:rFonts w:ascii="Times New Roman" w:hAnsi="Times New Roman" w:cs="Times New Roman"/>
                <w:b/>
                <w:sz w:val="24"/>
                <w:szCs w:val="24"/>
              </w:rPr>
              <w:t xml:space="preserve"> уровень</w:t>
            </w:r>
            <w:r w:rsidRPr="009B69D5">
              <w:rPr>
                <w:rFonts w:ascii="Times New Roman" w:hAnsi="Times New Roman" w:cs="Times New Roman"/>
                <w:sz w:val="24"/>
                <w:szCs w:val="24"/>
              </w:rPr>
              <w:t xml:space="preserve"> «способен преподавать правовые дисциплины на необходимом теоретическом и методическом уровне»</w:t>
            </w:r>
          </w:p>
        </w:tc>
        <w:tc>
          <w:tcPr>
            <w:tcW w:w="6775" w:type="dxa"/>
          </w:tcPr>
          <w:p w:rsidR="00EF050E" w:rsidRPr="002D7947" w:rsidRDefault="00EF050E" w:rsidP="00A25180">
            <w:pPr>
              <w:spacing w:after="0" w:line="240" w:lineRule="auto"/>
              <w:jc w:val="both"/>
              <w:rPr>
                <w:rFonts w:ascii="Times New Roman" w:hAnsi="Times New Roman" w:cs="Times New Roman"/>
                <w:sz w:val="24"/>
                <w:szCs w:val="24"/>
              </w:rPr>
            </w:pPr>
            <w:r w:rsidRPr="009B69D5">
              <w:rPr>
                <w:rFonts w:ascii="Times New Roman" w:hAnsi="Times New Roman" w:cs="Times New Roman"/>
                <w:sz w:val="24"/>
                <w:szCs w:val="24"/>
              </w:rPr>
              <w:t xml:space="preserve">З (ПК-17) – </w:t>
            </w:r>
            <w:r w:rsidRPr="009B69D5">
              <w:rPr>
                <w:rFonts w:ascii="Times New Roman" w:hAnsi="Times New Roman" w:cs="Times New Roman"/>
                <w:sz w:val="24"/>
                <w:szCs w:val="24"/>
                <w:lang w:val="en-US"/>
              </w:rPr>
              <w:t>I</w:t>
            </w:r>
            <w:r w:rsidRPr="009B69D5">
              <w:rPr>
                <w:rFonts w:ascii="Times New Roman" w:hAnsi="Times New Roman" w:cs="Times New Roman"/>
                <w:b/>
                <w:sz w:val="24"/>
                <w:szCs w:val="24"/>
              </w:rPr>
              <w:t xml:space="preserve"> Знать</w:t>
            </w:r>
            <w:r w:rsidRPr="009B69D5">
              <w:rPr>
                <w:rFonts w:ascii="Times New Roman" w:hAnsi="Times New Roman" w:cs="Times New Roman"/>
                <w:sz w:val="24"/>
                <w:szCs w:val="24"/>
              </w:rPr>
              <w:t>: предмет и задачи изучения основных правовых дисциплин, объем и систему составляющих их знаний.</w:t>
            </w:r>
          </w:p>
        </w:tc>
      </w:tr>
      <w:tr w:rsidR="00EF050E" w:rsidRPr="002D7947" w:rsidTr="00677621">
        <w:tc>
          <w:tcPr>
            <w:tcW w:w="2581" w:type="dxa"/>
          </w:tcPr>
          <w:p w:rsidR="00EF050E" w:rsidRPr="009B69D5" w:rsidRDefault="00EF050E" w:rsidP="00EF05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r w:rsidRPr="009B69D5">
              <w:rPr>
                <w:rFonts w:ascii="Times New Roman" w:hAnsi="Times New Roman" w:cs="Times New Roman"/>
                <w:b/>
                <w:sz w:val="24"/>
                <w:szCs w:val="24"/>
              </w:rPr>
              <w:t xml:space="preserve">ПК-18, </w:t>
            </w:r>
            <w:r w:rsidRPr="009B69D5">
              <w:rPr>
                <w:rFonts w:ascii="Times New Roman" w:hAnsi="Times New Roman" w:cs="Times New Roman"/>
                <w:b/>
                <w:sz w:val="24"/>
                <w:szCs w:val="24"/>
                <w:lang w:val="en-US"/>
              </w:rPr>
              <w:t>I</w:t>
            </w:r>
            <w:r w:rsidRPr="009B69D5">
              <w:rPr>
                <w:rFonts w:ascii="Times New Roman" w:hAnsi="Times New Roman" w:cs="Times New Roman"/>
                <w:b/>
                <w:sz w:val="24"/>
                <w:szCs w:val="24"/>
              </w:rPr>
              <w:t xml:space="preserve"> уровень </w:t>
            </w:r>
          </w:p>
          <w:p w:rsidR="00EF050E" w:rsidRPr="002D7947" w:rsidRDefault="00EF050E" w:rsidP="00EF05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9B69D5">
              <w:rPr>
                <w:rFonts w:ascii="Times New Roman" w:hAnsi="Times New Roman" w:cs="Times New Roman"/>
                <w:sz w:val="24"/>
                <w:szCs w:val="24"/>
              </w:rPr>
              <w:t>«способен управлять самостоятельной работой обучающихся»</w:t>
            </w:r>
          </w:p>
        </w:tc>
        <w:tc>
          <w:tcPr>
            <w:tcW w:w="6775" w:type="dxa"/>
          </w:tcPr>
          <w:p w:rsidR="00EF050E" w:rsidRPr="002D7947" w:rsidRDefault="00EF050E" w:rsidP="00A25180">
            <w:pPr>
              <w:spacing w:after="0" w:line="240" w:lineRule="auto"/>
              <w:jc w:val="both"/>
              <w:rPr>
                <w:rFonts w:ascii="Times New Roman" w:hAnsi="Times New Roman" w:cs="Times New Roman"/>
                <w:sz w:val="24"/>
                <w:szCs w:val="24"/>
              </w:rPr>
            </w:pPr>
            <w:r w:rsidRPr="009B69D5">
              <w:rPr>
                <w:rFonts w:ascii="Times New Roman" w:hAnsi="Times New Roman" w:cs="Times New Roman"/>
                <w:sz w:val="24"/>
                <w:szCs w:val="24"/>
              </w:rPr>
              <w:t xml:space="preserve">З (ПК-18) – </w:t>
            </w:r>
            <w:r w:rsidRPr="009B69D5">
              <w:rPr>
                <w:rFonts w:ascii="Times New Roman" w:hAnsi="Times New Roman" w:cs="Times New Roman"/>
                <w:sz w:val="24"/>
                <w:szCs w:val="24"/>
                <w:lang w:val="en-US"/>
              </w:rPr>
              <w:t>I</w:t>
            </w:r>
            <w:r w:rsidRPr="009B69D5">
              <w:rPr>
                <w:rFonts w:ascii="Times New Roman" w:hAnsi="Times New Roman" w:cs="Times New Roman"/>
                <w:b/>
                <w:sz w:val="24"/>
                <w:szCs w:val="24"/>
              </w:rPr>
              <w:t xml:space="preserve"> Знать</w:t>
            </w:r>
            <w:r w:rsidRPr="009B69D5">
              <w:rPr>
                <w:rFonts w:ascii="Times New Roman" w:hAnsi="Times New Roman" w:cs="Times New Roman"/>
                <w:sz w:val="24"/>
                <w:szCs w:val="24"/>
              </w:rPr>
              <w:t>: задачи и содержание самостоятельной работы обучающихся, правила и способы управления ею.</w:t>
            </w:r>
          </w:p>
        </w:tc>
      </w:tr>
      <w:tr w:rsidR="00A25180" w:rsidRPr="002D7947" w:rsidTr="00677621">
        <w:tc>
          <w:tcPr>
            <w:tcW w:w="2581" w:type="dxa"/>
          </w:tcPr>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r w:rsidRPr="002D7947">
              <w:rPr>
                <w:rFonts w:ascii="Times New Roman" w:hAnsi="Times New Roman" w:cs="Times New Roman"/>
                <w:b/>
                <w:sz w:val="24"/>
                <w:szCs w:val="24"/>
              </w:rPr>
              <w:t xml:space="preserve">ПК-19, </w:t>
            </w:r>
            <w:r w:rsidRPr="002D7947">
              <w:rPr>
                <w:rFonts w:ascii="Times New Roman" w:hAnsi="Times New Roman" w:cs="Times New Roman"/>
                <w:b/>
                <w:sz w:val="24"/>
                <w:szCs w:val="24"/>
                <w:lang w:val="en-US"/>
              </w:rPr>
              <w:t>I</w:t>
            </w:r>
            <w:r w:rsidRPr="002D7947">
              <w:rPr>
                <w:rFonts w:ascii="Times New Roman" w:hAnsi="Times New Roman" w:cs="Times New Roman"/>
                <w:b/>
                <w:sz w:val="24"/>
                <w:szCs w:val="24"/>
              </w:rPr>
              <w:t xml:space="preserve"> уровень </w:t>
            </w:r>
          </w:p>
          <w:p w:rsidR="00A25180" w:rsidRPr="002D7947" w:rsidRDefault="00A25180" w:rsidP="00A251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r w:rsidRPr="002D7947">
              <w:rPr>
                <w:rFonts w:ascii="Times New Roman" w:hAnsi="Times New Roman" w:cs="Times New Roman"/>
                <w:sz w:val="24"/>
                <w:szCs w:val="24"/>
              </w:rPr>
              <w:t xml:space="preserve">«способен эффективно осуществлять правовое воспитание» </w:t>
            </w:r>
          </w:p>
        </w:tc>
        <w:tc>
          <w:tcPr>
            <w:tcW w:w="6775" w:type="dxa"/>
          </w:tcPr>
          <w:p w:rsidR="00A25180" w:rsidRPr="002D7947" w:rsidRDefault="00A25180" w:rsidP="00353DAF">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 (ПК-19) – </w:t>
            </w:r>
            <w:r w:rsidRPr="002D7947">
              <w:rPr>
                <w:rFonts w:ascii="Times New Roman" w:hAnsi="Times New Roman" w:cs="Times New Roman"/>
                <w:sz w:val="24"/>
                <w:szCs w:val="24"/>
                <w:lang w:val="en-US"/>
              </w:rPr>
              <w:t>I</w:t>
            </w:r>
            <w:r w:rsidRPr="002D7947">
              <w:rPr>
                <w:rFonts w:ascii="Times New Roman" w:hAnsi="Times New Roman" w:cs="Times New Roman"/>
                <w:b/>
                <w:sz w:val="24"/>
                <w:szCs w:val="24"/>
              </w:rPr>
              <w:t xml:space="preserve"> Знать</w:t>
            </w:r>
            <w:r w:rsidRPr="002D7947">
              <w:rPr>
                <w:rFonts w:ascii="Times New Roman" w:hAnsi="Times New Roman" w:cs="Times New Roman"/>
                <w:sz w:val="24"/>
                <w:szCs w:val="24"/>
              </w:rPr>
              <w:t>: задачи, содержание, правила и способы правового воспитания в сфере осуществления профессиональной юридической деятельности органов (должностных лиц), проводящих производственную практику.</w:t>
            </w:r>
          </w:p>
        </w:tc>
      </w:tr>
    </w:tbl>
    <w:p w:rsidR="00C51DFD" w:rsidRPr="002D7947" w:rsidRDefault="00C51DFD" w:rsidP="00C51DFD">
      <w:pPr>
        <w:spacing w:after="0" w:line="240" w:lineRule="auto"/>
        <w:jc w:val="both"/>
        <w:rPr>
          <w:rFonts w:ascii="Times New Roman" w:hAnsi="Times New Roman" w:cs="Times New Roman"/>
          <w:b/>
          <w:bCs/>
          <w:sz w:val="24"/>
          <w:szCs w:val="24"/>
        </w:rPr>
      </w:pPr>
    </w:p>
    <w:p w:rsidR="00C51DFD" w:rsidRPr="002D7947" w:rsidRDefault="00C51DFD" w:rsidP="00C51DFD">
      <w:pPr>
        <w:spacing w:after="0" w:line="240" w:lineRule="auto"/>
        <w:jc w:val="both"/>
        <w:rPr>
          <w:rFonts w:ascii="Times New Roman" w:hAnsi="Times New Roman" w:cs="Times New Roman"/>
          <w:b/>
          <w:bCs/>
          <w:sz w:val="24"/>
          <w:szCs w:val="24"/>
        </w:rPr>
      </w:pPr>
    </w:p>
    <w:p w:rsidR="00C51DFD" w:rsidRPr="002D7947" w:rsidRDefault="00C51DFD" w:rsidP="00C51DFD">
      <w:pPr>
        <w:spacing w:after="0" w:line="240" w:lineRule="auto"/>
        <w:ind w:firstLine="709"/>
        <w:jc w:val="both"/>
        <w:rPr>
          <w:rFonts w:ascii="Times New Roman" w:hAnsi="Times New Roman" w:cs="Times New Roman"/>
          <w:bCs/>
          <w:sz w:val="24"/>
          <w:szCs w:val="24"/>
        </w:rPr>
      </w:pPr>
      <w:r w:rsidRPr="002D7947">
        <w:rPr>
          <w:rFonts w:ascii="Times New Roman" w:hAnsi="Times New Roman" w:cs="Times New Roman"/>
          <w:b/>
          <w:bCs/>
          <w:sz w:val="24"/>
          <w:szCs w:val="24"/>
        </w:rPr>
        <w:t xml:space="preserve">8. Объем </w:t>
      </w:r>
      <w:r w:rsidR="00353DAF" w:rsidRPr="002D7947">
        <w:rPr>
          <w:rFonts w:ascii="Times New Roman" w:hAnsi="Times New Roman" w:cs="Times New Roman"/>
          <w:b/>
          <w:sz w:val="24"/>
          <w:szCs w:val="24"/>
        </w:rPr>
        <w:t xml:space="preserve">учебной (производственно-ознакомительной) </w:t>
      </w:r>
      <w:r w:rsidRPr="002D7947">
        <w:rPr>
          <w:rFonts w:ascii="Times New Roman" w:hAnsi="Times New Roman" w:cs="Times New Roman"/>
          <w:b/>
          <w:bCs/>
          <w:sz w:val="24"/>
          <w:szCs w:val="24"/>
        </w:rPr>
        <w:t xml:space="preserve">практики </w:t>
      </w:r>
      <w:r w:rsidR="00DD60A1" w:rsidRPr="002D7947">
        <w:rPr>
          <w:rFonts w:ascii="Times New Roman" w:hAnsi="Times New Roman" w:cs="Times New Roman"/>
          <w:bCs/>
          <w:sz w:val="24"/>
          <w:szCs w:val="24"/>
        </w:rPr>
        <w:t xml:space="preserve">составляет </w:t>
      </w:r>
      <w:r w:rsidR="00353DAF" w:rsidRPr="002D7947">
        <w:rPr>
          <w:rFonts w:ascii="Times New Roman" w:hAnsi="Times New Roman" w:cs="Times New Roman"/>
          <w:sz w:val="24"/>
        </w:rPr>
        <w:t>3 зачетных единицы, 108 академических часов</w:t>
      </w:r>
      <w:r w:rsidR="00353DAF" w:rsidRPr="002D7947">
        <w:rPr>
          <w:rFonts w:ascii="Times New Roman" w:hAnsi="Times New Roman" w:cs="Times New Roman"/>
          <w:bCs/>
          <w:sz w:val="24"/>
          <w:szCs w:val="24"/>
        </w:rPr>
        <w:t xml:space="preserve">. </w:t>
      </w:r>
    </w:p>
    <w:p w:rsidR="00C51DFD" w:rsidRPr="002D7947" w:rsidRDefault="00C51DFD" w:rsidP="00C51DFD">
      <w:pPr>
        <w:spacing w:after="0" w:line="240" w:lineRule="auto"/>
        <w:jc w:val="both"/>
        <w:rPr>
          <w:rFonts w:ascii="Times New Roman" w:hAnsi="Times New Roman" w:cs="Times New Roman"/>
          <w:b/>
          <w:bCs/>
          <w:sz w:val="24"/>
          <w:szCs w:val="24"/>
        </w:rPr>
      </w:pPr>
    </w:p>
    <w:p w:rsidR="00C51DFD" w:rsidRPr="002D7947" w:rsidRDefault="00C51DFD" w:rsidP="00C51DFD">
      <w:pPr>
        <w:spacing w:after="0" w:line="240" w:lineRule="auto"/>
        <w:jc w:val="both"/>
        <w:rPr>
          <w:rFonts w:ascii="Times New Roman" w:hAnsi="Times New Roman" w:cs="Times New Roman"/>
          <w:b/>
          <w:bCs/>
          <w:sz w:val="24"/>
          <w:szCs w:val="24"/>
        </w:rPr>
      </w:pPr>
    </w:p>
    <w:p w:rsidR="00C51DFD" w:rsidRPr="002D7947" w:rsidRDefault="00C51DFD" w:rsidP="00C51DFD">
      <w:pPr>
        <w:spacing w:after="0" w:line="240" w:lineRule="auto"/>
        <w:ind w:firstLine="709"/>
        <w:jc w:val="both"/>
        <w:rPr>
          <w:rFonts w:ascii="Times New Roman" w:hAnsi="Times New Roman" w:cs="Times New Roman"/>
          <w:bCs/>
          <w:sz w:val="24"/>
          <w:szCs w:val="24"/>
        </w:rPr>
      </w:pPr>
      <w:r w:rsidRPr="002D7947">
        <w:rPr>
          <w:rFonts w:ascii="Times New Roman" w:hAnsi="Times New Roman" w:cs="Times New Roman"/>
          <w:b/>
          <w:bCs/>
          <w:sz w:val="24"/>
          <w:szCs w:val="24"/>
        </w:rPr>
        <w:t>9. Продолжительность</w:t>
      </w:r>
      <w:r w:rsidR="00353DAF" w:rsidRPr="002D7947">
        <w:rPr>
          <w:rFonts w:ascii="Times New Roman" w:hAnsi="Times New Roman" w:cs="Times New Roman"/>
          <w:b/>
          <w:bCs/>
          <w:sz w:val="24"/>
          <w:szCs w:val="24"/>
        </w:rPr>
        <w:t xml:space="preserve"> </w:t>
      </w:r>
      <w:r w:rsidR="00353DAF" w:rsidRPr="002D7947">
        <w:rPr>
          <w:rFonts w:ascii="Times New Roman" w:hAnsi="Times New Roman" w:cs="Times New Roman"/>
          <w:b/>
          <w:sz w:val="24"/>
          <w:szCs w:val="24"/>
        </w:rPr>
        <w:t xml:space="preserve">учебной (производственно-ознакомительной) </w:t>
      </w:r>
      <w:r w:rsidRPr="002D7947">
        <w:rPr>
          <w:rFonts w:ascii="Times New Roman" w:hAnsi="Times New Roman" w:cs="Times New Roman"/>
          <w:b/>
          <w:bCs/>
          <w:sz w:val="24"/>
          <w:szCs w:val="24"/>
        </w:rPr>
        <w:t xml:space="preserve">практики </w:t>
      </w:r>
      <w:r w:rsidRPr="002D7947">
        <w:rPr>
          <w:rFonts w:ascii="Times New Roman" w:hAnsi="Times New Roman" w:cs="Times New Roman"/>
          <w:bCs/>
          <w:sz w:val="24"/>
          <w:szCs w:val="24"/>
        </w:rPr>
        <w:t xml:space="preserve">составляет </w:t>
      </w:r>
      <w:r w:rsidR="00353DAF" w:rsidRPr="002D7947">
        <w:rPr>
          <w:rFonts w:ascii="Times New Roman" w:hAnsi="Times New Roman" w:cs="Times New Roman"/>
          <w:bCs/>
          <w:sz w:val="24"/>
          <w:szCs w:val="24"/>
        </w:rPr>
        <w:t>2</w:t>
      </w:r>
      <w:r w:rsidR="00DD60A1" w:rsidRPr="002D7947">
        <w:rPr>
          <w:rFonts w:ascii="Times New Roman" w:hAnsi="Times New Roman" w:cs="Times New Roman"/>
          <w:bCs/>
          <w:sz w:val="24"/>
          <w:szCs w:val="24"/>
        </w:rPr>
        <w:t xml:space="preserve"> недели</w:t>
      </w:r>
      <w:r w:rsidRPr="002D7947">
        <w:rPr>
          <w:rFonts w:ascii="Times New Roman" w:hAnsi="Times New Roman" w:cs="Times New Roman"/>
          <w:bCs/>
          <w:sz w:val="24"/>
          <w:szCs w:val="24"/>
        </w:rPr>
        <w:t>.</w:t>
      </w:r>
    </w:p>
    <w:p w:rsidR="00C51DFD" w:rsidRPr="002D7947" w:rsidRDefault="00C51DFD" w:rsidP="00C51DFD">
      <w:pPr>
        <w:spacing w:after="0" w:line="240" w:lineRule="auto"/>
        <w:jc w:val="both"/>
        <w:rPr>
          <w:rFonts w:ascii="Times New Roman" w:hAnsi="Times New Roman" w:cs="Times New Roman"/>
          <w:b/>
          <w:bCs/>
          <w:sz w:val="24"/>
          <w:szCs w:val="24"/>
        </w:rPr>
      </w:pPr>
    </w:p>
    <w:p w:rsidR="00C51DFD" w:rsidRPr="002D7947" w:rsidRDefault="00C51DFD" w:rsidP="00C51DFD">
      <w:pPr>
        <w:spacing w:after="0" w:line="240" w:lineRule="auto"/>
        <w:jc w:val="both"/>
        <w:rPr>
          <w:rFonts w:ascii="Times New Roman" w:hAnsi="Times New Roman" w:cs="Times New Roman"/>
          <w:b/>
          <w:bCs/>
          <w:sz w:val="24"/>
          <w:szCs w:val="24"/>
        </w:rPr>
      </w:pPr>
    </w:p>
    <w:p w:rsidR="00C51DFD" w:rsidRPr="002D7947" w:rsidRDefault="00C51DFD" w:rsidP="00C51DFD">
      <w:pPr>
        <w:pStyle w:val="aa"/>
        <w:ind w:firstLine="709"/>
        <w:rPr>
          <w:rFonts w:cs="Times New Roman"/>
          <w:b/>
          <w:sz w:val="24"/>
        </w:rPr>
      </w:pPr>
      <w:r w:rsidRPr="002D7947">
        <w:rPr>
          <w:rFonts w:cs="Times New Roman"/>
          <w:b/>
          <w:sz w:val="24"/>
        </w:rPr>
        <w:t xml:space="preserve">10. Содержание </w:t>
      </w:r>
      <w:r w:rsidR="00353DAF" w:rsidRPr="002D7947">
        <w:rPr>
          <w:rFonts w:cs="Times New Roman"/>
          <w:b/>
          <w:sz w:val="24"/>
          <w:szCs w:val="24"/>
        </w:rPr>
        <w:t xml:space="preserve">учебной (производственно-ознакомительной) </w:t>
      </w:r>
      <w:r w:rsidRPr="002D7947">
        <w:rPr>
          <w:rFonts w:cs="Times New Roman"/>
          <w:b/>
          <w:sz w:val="24"/>
        </w:rPr>
        <w:t>практики</w:t>
      </w:r>
    </w:p>
    <w:p w:rsidR="00C51DFD" w:rsidRPr="002D7947" w:rsidRDefault="00C51DFD" w:rsidP="00C51DFD">
      <w:pPr>
        <w:pStyle w:val="a8"/>
        <w:spacing w:after="0" w:line="288" w:lineRule="auto"/>
        <w:rPr>
          <w:rFonts w:ascii="Times New Roman" w:eastAsia="Times New Roman" w:hAnsi="Times New Roman" w:cs="Times New Roman"/>
          <w:sz w:val="24"/>
          <w:szCs w:val="24"/>
        </w:rPr>
      </w:pPr>
    </w:p>
    <w:tbl>
      <w:tblPr>
        <w:tblStyle w:val="TableNormal"/>
        <w:tblW w:w="91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7"/>
        <w:gridCol w:w="1964"/>
        <w:gridCol w:w="3827"/>
        <w:gridCol w:w="2771"/>
      </w:tblGrid>
      <w:tr w:rsidR="00353DAF" w:rsidRPr="002D7947" w:rsidTr="005C2531">
        <w:trPr>
          <w:trHeight w:val="1271"/>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spacing w:after="0" w:line="240" w:lineRule="auto"/>
              <w:jc w:val="center"/>
              <w:rPr>
                <w:rFonts w:ascii="Times New Roman" w:hAnsi="Times New Roman" w:cs="Times New Roman"/>
                <w:b/>
                <w:bCs/>
                <w:sz w:val="22"/>
                <w:szCs w:val="22"/>
              </w:rPr>
            </w:pPr>
          </w:p>
          <w:p w:rsidR="00353DAF" w:rsidRPr="002D7947" w:rsidRDefault="00353DAF" w:rsidP="00353DAF">
            <w:pPr>
              <w:spacing w:after="0" w:line="240" w:lineRule="auto"/>
              <w:jc w:val="center"/>
              <w:rPr>
                <w:rFonts w:ascii="Times New Roman" w:hAnsi="Times New Roman" w:cs="Times New Roman"/>
                <w:b/>
                <w:bCs/>
                <w:sz w:val="22"/>
                <w:szCs w:val="22"/>
              </w:rPr>
            </w:pPr>
            <w:r w:rsidRPr="002D7947">
              <w:rPr>
                <w:rFonts w:ascii="Times New Roman" w:hAnsi="Times New Roman" w:cs="Times New Roman"/>
                <w:b/>
                <w:bCs/>
                <w:sz w:val="22"/>
                <w:szCs w:val="22"/>
              </w:rPr>
              <w:t>№</w:t>
            </w: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b/>
                <w:bCs/>
                <w:sz w:val="22"/>
                <w:szCs w:val="22"/>
              </w:rPr>
              <w:t>п/п</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spacing w:after="0" w:line="240" w:lineRule="auto"/>
              <w:jc w:val="center"/>
              <w:rPr>
                <w:rFonts w:ascii="Times New Roman" w:hAnsi="Times New Roman" w:cs="Times New Roman"/>
                <w:b/>
                <w:bCs/>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b/>
                <w:bCs/>
                <w:sz w:val="22"/>
                <w:szCs w:val="22"/>
              </w:rPr>
              <w:t>Разделы (этапы) практики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53DAF" w:rsidRPr="002D7947" w:rsidRDefault="00353DAF" w:rsidP="00353DAF">
            <w:pPr>
              <w:spacing w:after="0" w:line="240" w:lineRule="auto"/>
              <w:jc w:val="center"/>
              <w:rPr>
                <w:rFonts w:ascii="Times New Roman" w:hAnsi="Times New Roman" w:cs="Times New Roman"/>
                <w:b/>
                <w:bCs/>
                <w:sz w:val="22"/>
                <w:szCs w:val="22"/>
              </w:rPr>
            </w:pPr>
            <w:r w:rsidRPr="002D7947">
              <w:rPr>
                <w:rFonts w:ascii="Times New Roman" w:hAnsi="Times New Roman" w:cs="Times New Roman"/>
                <w:b/>
                <w:bCs/>
                <w:sz w:val="22"/>
                <w:szCs w:val="22"/>
              </w:rPr>
              <w:t>Виды работ на практике, включая самостоятельную работу практикантов, и трудоемкость</w:t>
            </w: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b/>
                <w:bCs/>
                <w:sz w:val="22"/>
                <w:szCs w:val="22"/>
              </w:rPr>
              <w:t>(в часах)</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b/>
                <w:bCs/>
                <w:sz w:val="22"/>
                <w:szCs w:val="22"/>
              </w:rPr>
              <w:t>Формы текущего контроля</w:t>
            </w:r>
          </w:p>
        </w:tc>
      </w:tr>
      <w:tr w:rsidR="00353DAF" w:rsidRPr="002D7947" w:rsidTr="005C2531">
        <w:trPr>
          <w:trHeight w:val="2058"/>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i/>
                <w:iCs/>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i/>
                <w:iCs/>
                <w:sz w:val="22"/>
                <w:szCs w:val="22"/>
              </w:rPr>
              <w:t>Организация практики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Организационные собрания, консультации;</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 вводный инструктаж</w:t>
            </w:r>
          </w:p>
          <w:p w:rsidR="00353DAF" w:rsidRPr="002D7947" w:rsidRDefault="00353DAF" w:rsidP="00353DAF">
            <w:pPr>
              <w:widowControl w:val="0"/>
              <w:spacing w:after="0" w:line="240" w:lineRule="auto"/>
              <w:jc w:val="both"/>
              <w:rPr>
                <w:rFonts w:ascii="Times New Roman" w:hAnsi="Times New Roman" w:cs="Times New Roman"/>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(5 часов)</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Предоставление сведений о месте и сроках прохождения практики;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предоставление подтверждения (отношения);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собеседование на знание требований и условий прохождения практики в отдельных органах</w:t>
            </w:r>
          </w:p>
        </w:tc>
      </w:tr>
      <w:tr w:rsidR="00353DAF" w:rsidRPr="002D7947" w:rsidTr="005C2531">
        <w:trPr>
          <w:trHeight w:val="3631"/>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2</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i/>
                <w:iCs/>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i/>
                <w:iCs/>
                <w:sz w:val="22"/>
                <w:szCs w:val="22"/>
              </w:rPr>
              <w:t>Подготовительный этап</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Производственный инструктаж, инструктаж по технике безопасности в месте прохождения практики;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планирование процесса прохождения практики с наставником;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ознакомление с профессиональными нормами поведения и основными правилами делопроизводства </w:t>
            </w:r>
          </w:p>
          <w:p w:rsidR="00353DAF" w:rsidRPr="002D7947" w:rsidRDefault="00353DAF" w:rsidP="00353DAF">
            <w:pPr>
              <w:widowControl w:val="0"/>
              <w:spacing w:after="0" w:line="240" w:lineRule="auto"/>
              <w:jc w:val="center"/>
              <w:rPr>
                <w:rFonts w:ascii="Times New Roman" w:hAnsi="Times New Roman" w:cs="Times New Roman"/>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(8 часов)</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Проверка явки на практику;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проверка отметок о прохождении инструктажа и обучения в документации органа, должностного лица, обеспечивающего практику;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собеседование на знание профессиональных норм поведения и основных правил делопроизводства </w:t>
            </w:r>
          </w:p>
        </w:tc>
      </w:tr>
      <w:tr w:rsidR="00353DAF" w:rsidRPr="002D7947" w:rsidTr="006D7497">
        <w:trPr>
          <w:trHeight w:val="3738"/>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3</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i/>
                <w:iCs/>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i/>
                <w:iCs/>
                <w:sz w:val="22"/>
                <w:szCs w:val="22"/>
              </w:rPr>
              <w:t>Производственно-ознакомительный этап</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На данном этапе, прежде всего, происходит ознакомление с функциями (компетенцией), структурой, составом органа прохождения практики, с нормативно-правовыми и иными документами, регламентирующими его организацию и деятельность.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Основное содержание этапа составляют: ознакомление с деятельностью органа (подразделения органа, должностного лица) по осуществлению проверки сообщений о совершенных и готовящихся преступлениях и предварительному расследованию уголовных дел, либо по возбуждению и подготовке дел об административных правонарушениях; ознакомление с правотворческой и  </w:t>
            </w:r>
            <w:proofErr w:type="spellStart"/>
            <w:r w:rsidRPr="002D7947">
              <w:rPr>
                <w:rFonts w:ascii="Times New Roman" w:hAnsi="Times New Roman" w:cs="Times New Roman"/>
                <w:sz w:val="22"/>
                <w:szCs w:val="22"/>
              </w:rPr>
              <w:t>правоисполнительной</w:t>
            </w:r>
            <w:proofErr w:type="spellEnd"/>
            <w:r w:rsidRPr="002D7947">
              <w:rPr>
                <w:rFonts w:ascii="Times New Roman" w:hAnsi="Times New Roman" w:cs="Times New Roman"/>
                <w:sz w:val="22"/>
                <w:szCs w:val="22"/>
              </w:rPr>
              <w:t xml:space="preserve"> деятельностью юридической службы федерального органа исполнительной власти (его межрегионального или регионального подразделения), либо законодательного (представительного) органа государственной власти субъекта РФ, представительного органа муниципального образования, либо юридической службы исполнительного органа государственной власти субъекта РФ, администрации муниципального образования. </w:t>
            </w:r>
          </w:p>
          <w:p w:rsidR="00353DAF" w:rsidRPr="002D7947" w:rsidRDefault="00353DAF" w:rsidP="00353DAF">
            <w:pPr>
              <w:widowControl w:val="0"/>
              <w:spacing w:after="0" w:line="240" w:lineRule="auto"/>
              <w:jc w:val="both"/>
              <w:rPr>
                <w:rFonts w:ascii="Times New Roman" w:hAnsi="Times New Roman" w:cs="Times New Roman"/>
                <w:iCs/>
                <w:sz w:val="22"/>
                <w:szCs w:val="22"/>
              </w:rPr>
            </w:pPr>
            <w:r w:rsidRPr="002D7947">
              <w:rPr>
                <w:rFonts w:ascii="Times New Roman" w:hAnsi="Times New Roman" w:cs="Times New Roman"/>
                <w:sz w:val="22"/>
                <w:szCs w:val="22"/>
              </w:rPr>
              <w:t xml:space="preserve">Выполнение данной части программы обеспечивается: изучением  материалов проверок сообщений о правонарушениях и уголовных, административных (иных юридических) дел, нормативно-правовых актов, иных юридических документов, имеющихся в органе, и разрабатываемых проектов этих документов; участием в конкретных практических мероприятиях или присутствием при их проведении; самостоятельным </w:t>
            </w:r>
            <w:r w:rsidRPr="002D7947">
              <w:rPr>
                <w:rFonts w:ascii="Times New Roman" w:hAnsi="Times New Roman" w:cs="Times New Roman"/>
                <w:iCs/>
                <w:sz w:val="22"/>
                <w:szCs w:val="22"/>
              </w:rPr>
              <w:t>выполнением отдельных мероприятий по поручению наставника; составлением под контролем наставника проектов юридических документов; обсуждением с наставником возникающих на практике вопросов правового характера</w:t>
            </w:r>
          </w:p>
          <w:p w:rsidR="00353DAF" w:rsidRPr="002D7947" w:rsidRDefault="00353DAF" w:rsidP="00353DAF">
            <w:pPr>
              <w:widowControl w:val="0"/>
              <w:spacing w:after="0" w:line="240" w:lineRule="auto"/>
              <w:jc w:val="both"/>
              <w:rPr>
                <w:rFonts w:ascii="Times New Roman" w:hAnsi="Times New Roman" w:cs="Times New Roman"/>
                <w:iCs/>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(70 часов)</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Направление устных (по телефонной связи) и письменных запросов; посещение мест прохождения практики;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опрос наставников по практике, руководителей органов;</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ведение учета, опрос и проверка дневников присутствующих на месте прохождения практики студентов  </w:t>
            </w:r>
          </w:p>
        </w:tc>
      </w:tr>
      <w:tr w:rsidR="00353DAF" w:rsidRPr="002D7947" w:rsidTr="005C2531">
        <w:trPr>
          <w:trHeight w:val="3631"/>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4</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i/>
                <w:iCs/>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i/>
                <w:iCs/>
                <w:sz w:val="22"/>
                <w:szCs w:val="22"/>
              </w:rPr>
              <w:t>Обработка и анализ полученной информации, подготовка письменного отчета по практике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Изучение, анализ и обобщение полученной на предыдущих этапах информации; написание и подготовка развернутого отчета (пояснений к отчету), подготовка иных документов для включения в письменный отчет по практике; упорядочивание составленных документов и помещение их в письменный отчет; сдача письменного отчета на курирующую кафедру и подготовка к его защите</w:t>
            </w:r>
          </w:p>
          <w:p w:rsidR="00353DAF" w:rsidRPr="002D7947" w:rsidRDefault="00353DAF" w:rsidP="00353DAF">
            <w:pPr>
              <w:widowControl w:val="0"/>
              <w:spacing w:after="0" w:line="240" w:lineRule="auto"/>
              <w:jc w:val="center"/>
              <w:rPr>
                <w:rFonts w:ascii="Times New Roman" w:hAnsi="Times New Roman" w:cs="Times New Roman"/>
                <w:sz w:val="22"/>
                <w:szCs w:val="22"/>
              </w:rPr>
            </w:pPr>
          </w:p>
          <w:p w:rsidR="00353DAF" w:rsidRPr="002D7947" w:rsidRDefault="00353DAF" w:rsidP="00353DAF">
            <w:pPr>
              <w:widowControl w:val="0"/>
              <w:spacing w:after="0" w:line="240" w:lineRule="auto"/>
              <w:jc w:val="center"/>
              <w:rPr>
                <w:rFonts w:ascii="Times New Roman" w:hAnsi="Times New Roman" w:cs="Times New Roman"/>
                <w:sz w:val="22"/>
                <w:szCs w:val="22"/>
              </w:rPr>
            </w:pPr>
            <w:r w:rsidRPr="002D7947">
              <w:rPr>
                <w:rFonts w:ascii="Times New Roman" w:hAnsi="Times New Roman" w:cs="Times New Roman"/>
                <w:sz w:val="22"/>
                <w:szCs w:val="22"/>
              </w:rPr>
              <w:t>(25 часов)</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 xml:space="preserve">Проведение консультаций, ознакомление с письменными материалами куратором учебной практики; </w:t>
            </w:r>
          </w:p>
          <w:p w:rsidR="00353DAF" w:rsidRPr="002D7947" w:rsidRDefault="00353DAF" w:rsidP="00353DAF">
            <w:pPr>
              <w:widowControl w:val="0"/>
              <w:spacing w:after="0" w:line="240" w:lineRule="auto"/>
              <w:jc w:val="both"/>
              <w:rPr>
                <w:rFonts w:ascii="Times New Roman" w:hAnsi="Times New Roman" w:cs="Times New Roman"/>
                <w:sz w:val="22"/>
                <w:szCs w:val="22"/>
              </w:rPr>
            </w:pPr>
            <w:r w:rsidRPr="002D7947">
              <w:rPr>
                <w:rFonts w:ascii="Times New Roman" w:hAnsi="Times New Roman" w:cs="Times New Roman"/>
                <w:sz w:val="22"/>
                <w:szCs w:val="22"/>
              </w:rPr>
              <w:t>проверка и проведение защиты письменного отчета по практике</w:t>
            </w:r>
          </w:p>
          <w:p w:rsidR="00353DAF" w:rsidRPr="002D7947" w:rsidRDefault="00353DAF" w:rsidP="00353DAF">
            <w:pPr>
              <w:widowControl w:val="0"/>
              <w:spacing w:after="0" w:line="240" w:lineRule="auto"/>
              <w:jc w:val="both"/>
              <w:rPr>
                <w:rFonts w:ascii="Times New Roman" w:hAnsi="Times New Roman" w:cs="Times New Roman"/>
                <w:sz w:val="22"/>
                <w:szCs w:val="22"/>
              </w:rPr>
            </w:pPr>
          </w:p>
        </w:tc>
      </w:tr>
    </w:tbl>
    <w:p w:rsidR="00C51DFD" w:rsidRPr="002D7947" w:rsidRDefault="00C51DFD" w:rsidP="004A2160">
      <w:pPr>
        <w:spacing w:after="0" w:line="240" w:lineRule="auto"/>
        <w:jc w:val="both"/>
        <w:rPr>
          <w:rFonts w:ascii="Times New Roman" w:hAnsi="Times New Roman" w:cs="Times New Roman"/>
          <w:b/>
          <w:bCs/>
          <w:sz w:val="24"/>
          <w:szCs w:val="24"/>
        </w:rPr>
      </w:pPr>
    </w:p>
    <w:p w:rsidR="00C51DFD" w:rsidRPr="002D7947" w:rsidRDefault="00C51DFD" w:rsidP="004A2160">
      <w:pPr>
        <w:spacing w:after="0" w:line="240" w:lineRule="auto"/>
        <w:jc w:val="both"/>
        <w:rPr>
          <w:rFonts w:ascii="Times New Roman" w:hAnsi="Times New Roman" w:cs="Times New Roman"/>
          <w:b/>
          <w:bCs/>
          <w:sz w:val="24"/>
          <w:szCs w:val="24"/>
        </w:rPr>
      </w:pPr>
    </w:p>
    <w:p w:rsidR="00C51DFD" w:rsidRPr="002D7947" w:rsidRDefault="00C51DFD" w:rsidP="004A2160">
      <w:pPr>
        <w:pStyle w:val="a7"/>
        <w:ind w:left="0" w:firstLine="709"/>
        <w:jc w:val="both"/>
        <w:rPr>
          <w:rFonts w:cs="Times New Roman"/>
          <w:b/>
          <w:bCs/>
        </w:rPr>
      </w:pPr>
      <w:r w:rsidRPr="002D7947">
        <w:rPr>
          <w:rFonts w:cs="Times New Roman"/>
          <w:b/>
          <w:bCs/>
        </w:rPr>
        <w:t>11. Формы отчетности по</w:t>
      </w:r>
      <w:r w:rsidR="00353DAF" w:rsidRPr="002D7947">
        <w:rPr>
          <w:rFonts w:cs="Times New Roman"/>
          <w:b/>
          <w:bCs/>
        </w:rPr>
        <w:t xml:space="preserve"> </w:t>
      </w:r>
      <w:r w:rsidR="00353DAF" w:rsidRPr="002D7947">
        <w:rPr>
          <w:rFonts w:cs="Times New Roman"/>
          <w:b/>
        </w:rPr>
        <w:t xml:space="preserve">учебной (производственно-ознакомительной) </w:t>
      </w:r>
      <w:r w:rsidRPr="002D7947">
        <w:rPr>
          <w:rFonts w:cs="Times New Roman"/>
          <w:b/>
          <w:bCs/>
        </w:rPr>
        <w:t>практике</w:t>
      </w:r>
    </w:p>
    <w:p w:rsidR="00C51DFD" w:rsidRPr="002D7947" w:rsidRDefault="00C51DFD" w:rsidP="004A2160">
      <w:pPr>
        <w:pStyle w:val="a7"/>
        <w:ind w:left="0" w:firstLine="709"/>
        <w:jc w:val="center"/>
        <w:rPr>
          <w:rFonts w:cs="Times New Roman"/>
          <w:b/>
          <w:bCs/>
        </w:rPr>
      </w:pPr>
    </w:p>
    <w:p w:rsidR="007D47A4" w:rsidRPr="002D7947" w:rsidRDefault="009B6160" w:rsidP="007D47A4">
      <w:pPr>
        <w:pStyle w:val="aa"/>
        <w:ind w:firstLine="709"/>
        <w:rPr>
          <w:rFonts w:cs="Times New Roman"/>
          <w:sz w:val="24"/>
        </w:rPr>
      </w:pPr>
      <w:r>
        <w:rPr>
          <w:rFonts w:cs="Times New Roman"/>
          <w:sz w:val="24"/>
        </w:rPr>
        <w:t>Промежуточная а</w:t>
      </w:r>
      <w:r w:rsidR="007D47A4" w:rsidRPr="002D7947">
        <w:rPr>
          <w:rFonts w:cs="Times New Roman"/>
          <w:sz w:val="24"/>
        </w:rPr>
        <w:t xml:space="preserve">ттестация студентов по итогам учебной (производственно-ознакомительной) практики осуществляется в сентябре-октябре осеннего семестра 3 курса обучения в </w:t>
      </w:r>
      <w:r>
        <w:rPr>
          <w:rFonts w:cs="Times New Roman"/>
          <w:sz w:val="24"/>
        </w:rPr>
        <w:t>форме</w:t>
      </w:r>
      <w:r w:rsidR="007D47A4" w:rsidRPr="002D7947">
        <w:rPr>
          <w:rFonts w:cs="Times New Roman"/>
          <w:sz w:val="24"/>
        </w:rPr>
        <w:t xml:space="preserve"> защиты письменного отчета по практике </w:t>
      </w:r>
      <w:r w:rsidRPr="00541F63">
        <w:rPr>
          <w:rFonts w:cs="Times New Roman"/>
          <w:sz w:val="24"/>
          <w:szCs w:val="24"/>
        </w:rPr>
        <w:t>(который включает в себя: опись документов, копию направления на практику, план прохождения практики, характеристику на практиканта, дневник по практике, отзыв наставника по практике, развернутый отчет (пояснения к</w:t>
      </w:r>
      <w:r>
        <w:rPr>
          <w:rFonts w:cs="Times New Roman"/>
          <w:sz w:val="24"/>
          <w:szCs w:val="24"/>
        </w:rPr>
        <w:t xml:space="preserve"> отчету о прохождении практики)</w:t>
      </w:r>
      <w:r w:rsidRPr="00541F63">
        <w:rPr>
          <w:rFonts w:cs="Times New Roman"/>
          <w:sz w:val="24"/>
          <w:szCs w:val="24"/>
        </w:rPr>
        <w:t>)</w:t>
      </w:r>
      <w:r>
        <w:rPr>
          <w:rFonts w:cs="Times New Roman"/>
          <w:sz w:val="24"/>
          <w:szCs w:val="24"/>
        </w:rPr>
        <w:t xml:space="preserve"> в комиссии, назначенной руководителем ООП. </w:t>
      </w:r>
      <w:r w:rsidR="007D47A4" w:rsidRPr="002D7947">
        <w:rPr>
          <w:rFonts w:cs="Times New Roman"/>
          <w:sz w:val="24"/>
        </w:rPr>
        <w:t xml:space="preserve">До защиты письменный отчет должен быть предварительно проверен преподавателем профильной кафедры. Выявленные в ходе проверки письменного отчета замечания могут быть сделаны непосредственно на его страницах. </w:t>
      </w:r>
    </w:p>
    <w:p w:rsidR="007D47A4" w:rsidRPr="002D7947" w:rsidRDefault="009B6160" w:rsidP="007D47A4">
      <w:pPr>
        <w:spacing w:after="0" w:line="240" w:lineRule="auto"/>
        <w:ind w:firstLine="709"/>
        <w:jc w:val="both"/>
        <w:rPr>
          <w:rFonts w:ascii="Times New Roman" w:hAnsi="Times New Roman" w:cs="Times New Roman"/>
          <w:sz w:val="24"/>
          <w:szCs w:val="24"/>
        </w:rPr>
      </w:pPr>
      <w:r w:rsidRPr="00BE6D4C">
        <w:rPr>
          <w:rFonts w:ascii="Times New Roman" w:hAnsi="Times New Roman" w:cs="Times New Roman"/>
          <w:sz w:val="24"/>
          <w:szCs w:val="24"/>
        </w:rPr>
        <w:t xml:space="preserve">Защита отчета по производственной практике проводится в форме собеседования и ответов </w:t>
      </w:r>
      <w:r>
        <w:rPr>
          <w:rFonts w:ascii="Times New Roman" w:hAnsi="Times New Roman" w:cs="Times New Roman"/>
          <w:sz w:val="24"/>
          <w:szCs w:val="24"/>
        </w:rPr>
        <w:t>студентов</w:t>
      </w:r>
      <w:r w:rsidRPr="00BE6D4C">
        <w:rPr>
          <w:rFonts w:ascii="Times New Roman" w:hAnsi="Times New Roman" w:cs="Times New Roman"/>
          <w:sz w:val="24"/>
          <w:szCs w:val="24"/>
        </w:rPr>
        <w:t xml:space="preserve"> на вопросы и сделанные замечания. </w:t>
      </w:r>
      <w:r w:rsidR="007D47A4" w:rsidRPr="002D7947">
        <w:rPr>
          <w:rFonts w:ascii="Times New Roman" w:hAnsi="Times New Roman" w:cs="Times New Roman"/>
          <w:sz w:val="24"/>
          <w:szCs w:val="24"/>
        </w:rPr>
        <w:t>Оценка защиты отчета по учебной (производственно-ознакомительной) практике приравнивается к оценкам по теоретическому обучению и учитывается при подведении итогов общей успеваемости студентов за осенний семестр 3 курса обучения.</w:t>
      </w:r>
    </w:p>
    <w:p w:rsidR="00C51DFD" w:rsidRPr="002D7947" w:rsidRDefault="00C51DFD" w:rsidP="004A2160">
      <w:pPr>
        <w:spacing w:after="0" w:line="240" w:lineRule="auto"/>
        <w:ind w:firstLine="709"/>
        <w:jc w:val="both"/>
        <w:rPr>
          <w:rFonts w:ascii="Times New Roman" w:hAnsi="Times New Roman" w:cs="Times New Roman"/>
          <w:b/>
          <w:bCs/>
          <w:sz w:val="24"/>
          <w:szCs w:val="24"/>
        </w:rPr>
      </w:pPr>
    </w:p>
    <w:p w:rsidR="00C51DFD" w:rsidRPr="002D7947" w:rsidRDefault="00C51DFD" w:rsidP="004A2160">
      <w:pPr>
        <w:spacing w:after="0" w:line="240" w:lineRule="auto"/>
        <w:ind w:firstLine="709"/>
        <w:jc w:val="both"/>
        <w:rPr>
          <w:rFonts w:ascii="Times New Roman" w:hAnsi="Times New Roman" w:cs="Times New Roman"/>
          <w:b/>
          <w:bCs/>
          <w:sz w:val="24"/>
          <w:szCs w:val="24"/>
        </w:rPr>
      </w:pPr>
    </w:p>
    <w:p w:rsidR="00C51DFD" w:rsidRPr="002D7947" w:rsidRDefault="00C51DFD" w:rsidP="004A2160">
      <w:pPr>
        <w:spacing w:after="0" w:line="240" w:lineRule="auto"/>
        <w:ind w:firstLine="709"/>
        <w:jc w:val="both"/>
        <w:rPr>
          <w:rFonts w:ascii="Times New Roman" w:hAnsi="Times New Roman" w:cs="Times New Roman"/>
          <w:b/>
          <w:bCs/>
          <w:sz w:val="24"/>
          <w:szCs w:val="24"/>
        </w:rPr>
      </w:pPr>
      <w:r w:rsidRPr="002D7947">
        <w:rPr>
          <w:rFonts w:ascii="Times New Roman" w:hAnsi="Times New Roman" w:cs="Times New Roman"/>
          <w:b/>
          <w:sz w:val="24"/>
          <w:szCs w:val="24"/>
        </w:rPr>
        <w:t>12. Фонд оценочных средств для проведения промежуточной аттестации обучающихся по практике</w:t>
      </w:r>
    </w:p>
    <w:p w:rsidR="00C51DFD" w:rsidRPr="002D7947" w:rsidRDefault="00C51DFD" w:rsidP="004A2160">
      <w:pPr>
        <w:spacing w:after="0" w:line="240" w:lineRule="auto"/>
        <w:jc w:val="center"/>
        <w:rPr>
          <w:rFonts w:ascii="Times New Roman" w:hAnsi="Times New Roman" w:cs="Times New Roman"/>
          <w:b/>
          <w:bCs/>
          <w:sz w:val="24"/>
          <w:szCs w:val="24"/>
        </w:rPr>
      </w:pPr>
    </w:p>
    <w:p w:rsidR="00C51DFD" w:rsidRPr="002D7947" w:rsidRDefault="00145682" w:rsidP="00145682">
      <w:pPr>
        <w:spacing w:after="0" w:line="240" w:lineRule="auto"/>
        <w:ind w:firstLine="709"/>
        <w:jc w:val="both"/>
        <w:rPr>
          <w:rFonts w:ascii="Times New Roman" w:hAnsi="Times New Roman" w:cs="Times New Roman"/>
          <w:b/>
          <w:bCs/>
          <w:sz w:val="24"/>
          <w:szCs w:val="24"/>
        </w:rPr>
      </w:pPr>
      <w:r w:rsidRPr="002D7947">
        <w:rPr>
          <w:rFonts w:ascii="Times New Roman" w:hAnsi="Times New Roman" w:cs="Times New Roman"/>
          <w:b/>
          <w:sz w:val="24"/>
          <w:szCs w:val="24"/>
        </w:rPr>
        <w:t xml:space="preserve">12.1. </w:t>
      </w:r>
      <w:r w:rsidR="00C51DFD" w:rsidRPr="002D7947">
        <w:rPr>
          <w:rFonts w:ascii="Times New Roman" w:hAnsi="Times New Roman" w:cs="Times New Roman"/>
          <w:b/>
          <w:sz w:val="24"/>
          <w:szCs w:val="24"/>
        </w:rPr>
        <w:t xml:space="preserve">Перечень компетенций выпускников образовательной программы, в формировании которых участвует </w:t>
      </w:r>
      <w:r w:rsidR="00353DAF" w:rsidRPr="002D7947">
        <w:rPr>
          <w:rFonts w:ascii="Times New Roman" w:hAnsi="Times New Roman" w:cs="Times New Roman"/>
          <w:b/>
          <w:sz w:val="24"/>
          <w:szCs w:val="24"/>
        </w:rPr>
        <w:t>учебная (производственно-ознакомительная)</w:t>
      </w:r>
      <w:r w:rsidR="00C51DFD" w:rsidRPr="002D7947">
        <w:rPr>
          <w:rFonts w:ascii="Times New Roman" w:hAnsi="Times New Roman" w:cs="Times New Roman"/>
          <w:b/>
          <w:sz w:val="24"/>
          <w:szCs w:val="24"/>
        </w:rPr>
        <w:t xml:space="preserve"> практика</w:t>
      </w:r>
      <w:r w:rsidRPr="002D7947">
        <w:rPr>
          <w:rFonts w:ascii="Times New Roman" w:hAnsi="Times New Roman" w:cs="Times New Roman"/>
          <w:b/>
          <w:sz w:val="24"/>
          <w:szCs w:val="24"/>
        </w:rPr>
        <w:t>, и их карты</w:t>
      </w:r>
      <w:r w:rsidR="00C51DFD" w:rsidRPr="002D7947">
        <w:rPr>
          <w:rFonts w:ascii="Times New Roman" w:hAnsi="Times New Roman" w:cs="Times New Roman"/>
          <w:b/>
          <w:bCs/>
          <w:sz w:val="24"/>
          <w:szCs w:val="24"/>
        </w:rPr>
        <w:t xml:space="preserve"> </w:t>
      </w:r>
    </w:p>
    <w:p w:rsidR="00145682" w:rsidRPr="002D7947" w:rsidRDefault="00145682" w:rsidP="00145682">
      <w:pPr>
        <w:spacing w:after="0" w:line="240" w:lineRule="auto"/>
        <w:ind w:firstLine="709"/>
        <w:jc w:val="both"/>
        <w:rPr>
          <w:rFonts w:ascii="Times New Roman" w:hAnsi="Times New Roman" w:cs="Times New Roman"/>
          <w:sz w:val="24"/>
          <w:szCs w:val="24"/>
        </w:rPr>
      </w:pPr>
    </w:p>
    <w:p w:rsidR="00145682" w:rsidRPr="002D7947" w:rsidRDefault="00145682" w:rsidP="00145682">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В результате прохождения</w:t>
      </w:r>
      <w:r w:rsidR="00353DAF" w:rsidRPr="002D7947">
        <w:rPr>
          <w:rFonts w:ascii="Times New Roman" w:hAnsi="Times New Roman" w:cs="Times New Roman"/>
          <w:sz w:val="24"/>
          <w:szCs w:val="24"/>
        </w:rPr>
        <w:t xml:space="preserve"> учебной (производственно-ознакомительной) </w:t>
      </w:r>
      <w:r w:rsidRPr="002D7947">
        <w:rPr>
          <w:rFonts w:ascii="Times New Roman" w:hAnsi="Times New Roman" w:cs="Times New Roman"/>
          <w:sz w:val="24"/>
          <w:szCs w:val="24"/>
        </w:rPr>
        <w:t>практики обеспечивается формирование у обучающихся:</w:t>
      </w:r>
      <w:r w:rsidR="00DE546C" w:rsidRPr="002D7947">
        <w:rPr>
          <w:rFonts w:ascii="Times New Roman" w:hAnsi="Times New Roman" w:cs="Times New Roman"/>
          <w:sz w:val="24"/>
          <w:szCs w:val="24"/>
        </w:rPr>
        <w:t xml:space="preserve"> </w:t>
      </w:r>
    </w:p>
    <w:p w:rsidR="00145682" w:rsidRPr="002D7947" w:rsidRDefault="00145682" w:rsidP="00145682">
      <w:pPr>
        <w:spacing w:after="0" w:line="240" w:lineRule="auto"/>
        <w:ind w:firstLine="709"/>
        <w:jc w:val="both"/>
        <w:rPr>
          <w:rFonts w:ascii="Times New Roman" w:hAnsi="Times New Roman" w:cs="Times New Roman"/>
          <w:i/>
          <w:sz w:val="24"/>
          <w:szCs w:val="24"/>
        </w:rPr>
      </w:pPr>
      <w:r w:rsidRPr="002D7947">
        <w:rPr>
          <w:rFonts w:ascii="Times New Roman" w:hAnsi="Times New Roman" w:cs="Times New Roman"/>
          <w:i/>
          <w:sz w:val="24"/>
          <w:szCs w:val="24"/>
        </w:rPr>
        <w:t>общекультурных компетенций (ОК):</w:t>
      </w:r>
      <w:r w:rsidR="00DE546C" w:rsidRPr="002D7947">
        <w:rPr>
          <w:rFonts w:ascii="Times New Roman" w:hAnsi="Times New Roman" w:cs="Times New Roman"/>
          <w:i/>
          <w:sz w:val="24"/>
          <w:szCs w:val="24"/>
        </w:rPr>
        <w:t xml:space="preserve"> </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осознает социальную значимость своей будущей профессии, обладает достаточным уровнем профессионального правосознания (ОК-1);</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добросовестно исполнять профессиональные обязанности, соблюдать принципы этики юриста (ОК-2);</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владеет культурой мышления, способен к обобщению, анализу, восприятию информации, постановке цели и выбору путей ее достижения (ОК-3);</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логически верно, аргументированно и ясно строить устную и письменную речь (ОК-4);</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обладает культурой поведения, готов к кооперации с коллегами, работе в коллективе (ОК-5);</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имеет нетерпимое отношение к коррупционному поведению, уважительно относится к праву и закону (ОК-6);</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стремится к саморазвитию, повышению своей квалификации и мастерства (ОК-7);</w:t>
      </w:r>
    </w:p>
    <w:p w:rsidR="00145682" w:rsidRPr="002D7947" w:rsidRDefault="00145682" w:rsidP="00145682">
      <w:pPr>
        <w:spacing w:after="0" w:line="240" w:lineRule="auto"/>
        <w:ind w:firstLine="709"/>
        <w:jc w:val="both"/>
        <w:rPr>
          <w:rFonts w:ascii="Times New Roman" w:hAnsi="Times New Roman" w:cs="Times New Roman"/>
          <w:b/>
          <w:bCs/>
          <w:i/>
          <w:sz w:val="24"/>
          <w:szCs w:val="24"/>
        </w:rPr>
      </w:pPr>
      <w:r w:rsidRPr="002D7947">
        <w:rPr>
          <w:rFonts w:ascii="Times New Roman" w:hAnsi="Times New Roman" w:cs="Times New Roman"/>
          <w:i/>
          <w:sz w:val="24"/>
          <w:szCs w:val="24"/>
        </w:rPr>
        <w:t>профессиональных компетенций (ПК):</w:t>
      </w:r>
      <w:r w:rsidR="00DE546C" w:rsidRPr="002D7947">
        <w:rPr>
          <w:rFonts w:ascii="Times New Roman" w:hAnsi="Times New Roman" w:cs="Times New Roman"/>
          <w:i/>
          <w:sz w:val="24"/>
          <w:szCs w:val="24"/>
        </w:rPr>
        <w:t xml:space="preserve"> </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 нормотворческой деятельности:</w:t>
      </w:r>
      <w:r w:rsidR="00DE546C" w:rsidRPr="002D7947">
        <w:rPr>
          <w:rFonts w:ascii="Times New Roman" w:hAnsi="Times New Roman" w:cs="Times New Roman"/>
          <w:sz w:val="24"/>
          <w:szCs w:val="24"/>
        </w:rPr>
        <w:t xml:space="preserve"> </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участвовать в разработке нормативно-правовых актов в соответствии с профилем своей профессиональной деятельности (ПК-1);</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 правоприменительной деятельности:</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осуществлять профессиональную деятельность на основе развитого правосознания, правового мышления и правовой культуры (ПК-2);</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обеспечивать соблюдение законодательства субъектами права (ПК-3);</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принимать решения и совершать юридические действия в точном соответствии с законом (ПК-4);</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применять нормативные правовые акты, реализовывать нормы материального и процессуального права в профессиональной деятельности (ПК-5);</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юридически правильно квалифицировать факты и обстоятельства (ПК-6);</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владеет навыками подготовки юридических документов (ПК-7);</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 правоохранительной деятельности:</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готов к выполнению должностных обязанностей по обеспечению законности и правопорядка, безопасности личности, общества, государства (ПК-8);</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уважать честь и достоинство личности, соблюдать и защищать права и свободы человека и гражданина (ПК-9);</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выявлять, пресекать, раскрывать и расследовать преступления и иные правонарушения (ПК-10);</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осуществлять предупреждение правонарушений, выявлять и устранять причины и условия, способствующие их совершению (ПК-11);</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выявлять, давать оценку коррупционного поведения и содействовать его пресечению (ПК-12);</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правильно и полно отражать результаты профессиональной деятельности в юридической и иной документации (ПК-13);</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 экспертно-консультационной деятельности:</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толковать различные правовые акты (ПК-15);</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давать квалифицированные юридические заключения и консультации в конкретных видах юридической деятельности (ПК-16);</w:t>
      </w:r>
    </w:p>
    <w:p w:rsidR="00145682"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в педагогической деятельности:</w:t>
      </w:r>
    </w:p>
    <w:p w:rsidR="009B6160" w:rsidRPr="00145682" w:rsidRDefault="009B6160" w:rsidP="009B6160">
      <w:pPr>
        <w:pStyle w:val="ConsPlusNormal"/>
        <w:ind w:firstLine="540"/>
        <w:jc w:val="both"/>
        <w:rPr>
          <w:rFonts w:ascii="Times New Roman" w:hAnsi="Times New Roman" w:cs="Times New Roman"/>
          <w:sz w:val="24"/>
          <w:szCs w:val="24"/>
        </w:rPr>
      </w:pPr>
      <w:r w:rsidRPr="00145682">
        <w:rPr>
          <w:rFonts w:ascii="Times New Roman" w:hAnsi="Times New Roman" w:cs="Times New Roman"/>
          <w:sz w:val="24"/>
          <w:szCs w:val="24"/>
        </w:rPr>
        <w:t>способен преподавать правовые дисциплины на необходимом теоретическом и методическом уровне (ПК-17);</w:t>
      </w:r>
    </w:p>
    <w:p w:rsidR="009B6160" w:rsidRPr="00145682" w:rsidRDefault="009B6160" w:rsidP="009B6160">
      <w:pPr>
        <w:pStyle w:val="ConsPlusNormal"/>
        <w:ind w:firstLine="540"/>
        <w:jc w:val="both"/>
        <w:rPr>
          <w:rFonts w:ascii="Times New Roman" w:hAnsi="Times New Roman" w:cs="Times New Roman"/>
          <w:sz w:val="24"/>
          <w:szCs w:val="24"/>
        </w:rPr>
      </w:pPr>
      <w:r w:rsidRPr="00145682">
        <w:rPr>
          <w:rFonts w:ascii="Times New Roman" w:hAnsi="Times New Roman" w:cs="Times New Roman"/>
          <w:sz w:val="24"/>
          <w:szCs w:val="24"/>
        </w:rPr>
        <w:t>способен управлять самостоятельной работой обучающихся (ПК-18);</w:t>
      </w:r>
    </w:p>
    <w:p w:rsidR="00145682" w:rsidRPr="002D7947" w:rsidRDefault="00145682" w:rsidP="00145682">
      <w:pPr>
        <w:pStyle w:val="ConsPlusNormal"/>
        <w:ind w:firstLine="540"/>
        <w:jc w:val="both"/>
        <w:rPr>
          <w:rFonts w:ascii="Times New Roman" w:hAnsi="Times New Roman" w:cs="Times New Roman"/>
          <w:sz w:val="24"/>
          <w:szCs w:val="24"/>
        </w:rPr>
      </w:pPr>
      <w:r w:rsidRPr="002D7947">
        <w:rPr>
          <w:rFonts w:ascii="Times New Roman" w:hAnsi="Times New Roman" w:cs="Times New Roman"/>
          <w:sz w:val="24"/>
          <w:szCs w:val="24"/>
        </w:rPr>
        <w:t>способен эффективно осуществлять правовое воспитание (ПК-19).</w:t>
      </w:r>
    </w:p>
    <w:p w:rsidR="00145682" w:rsidRPr="002D7947" w:rsidRDefault="00145682" w:rsidP="00C51DFD">
      <w:pPr>
        <w:pStyle w:val="ConsPlusNormal"/>
        <w:ind w:firstLine="709"/>
        <w:jc w:val="both"/>
        <w:rPr>
          <w:rFonts w:ascii="Times New Roman" w:hAnsi="Times New Roman" w:cs="Times New Roman"/>
          <w:sz w:val="24"/>
          <w:szCs w:val="24"/>
        </w:rPr>
      </w:pPr>
    </w:p>
    <w:p w:rsidR="00DE546C" w:rsidRPr="002D7947" w:rsidRDefault="00DE546C" w:rsidP="00C51DFD">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ОК-1</w:t>
      </w:r>
      <w:r w:rsidRPr="002D7947">
        <w:rPr>
          <w:rFonts w:ascii="Times New Roman" w:hAnsi="Times New Roman" w:cs="Times New Roman"/>
          <w:sz w:val="24"/>
          <w:szCs w:val="24"/>
        </w:rPr>
        <w:t xml:space="preserve"> – «осознает социальную значимость своей будущей профессии, обладает достаточным уровнем профессионального правосознания»</w:t>
      </w:r>
    </w:p>
    <w:p w:rsidR="00DE546C" w:rsidRPr="002D7947" w:rsidRDefault="00DE546C" w:rsidP="00C51DFD">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DE546C" w:rsidRPr="002D7947" w:rsidTr="00FB6E1A">
        <w:trPr>
          <w:trHeight w:val="413"/>
        </w:trPr>
        <w:tc>
          <w:tcPr>
            <w:tcW w:w="1271" w:type="dxa"/>
            <w:vMerge w:val="restart"/>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DE546C" w:rsidRPr="002D7947" w:rsidRDefault="00DE546C" w:rsidP="007A4286">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DE546C" w:rsidRPr="002D7947" w:rsidTr="00FB6E1A">
        <w:trPr>
          <w:trHeight w:val="412"/>
        </w:trPr>
        <w:tc>
          <w:tcPr>
            <w:tcW w:w="1271" w:type="dxa"/>
            <w:vMerge/>
            <w:shd w:val="clear" w:color="auto" w:fill="auto"/>
          </w:tcPr>
          <w:p w:rsidR="00DE546C" w:rsidRPr="002D7947" w:rsidRDefault="00DE546C" w:rsidP="007A4286">
            <w:pPr>
              <w:spacing w:line="240" w:lineRule="auto"/>
              <w:rPr>
                <w:rFonts w:ascii="Times New Roman" w:hAnsi="Times New Roman" w:cs="Times New Roman"/>
                <w:sz w:val="24"/>
                <w:szCs w:val="24"/>
              </w:rPr>
            </w:pPr>
          </w:p>
        </w:tc>
        <w:tc>
          <w:tcPr>
            <w:tcW w:w="2438" w:type="dxa"/>
            <w:vMerge/>
            <w:shd w:val="clear" w:color="auto" w:fill="auto"/>
          </w:tcPr>
          <w:p w:rsidR="00DE546C" w:rsidRPr="002D7947" w:rsidRDefault="00DE546C" w:rsidP="007A4286">
            <w:pPr>
              <w:spacing w:line="240" w:lineRule="auto"/>
              <w:rPr>
                <w:rFonts w:ascii="Times New Roman" w:hAnsi="Times New Roman" w:cs="Times New Roman"/>
                <w:sz w:val="24"/>
                <w:szCs w:val="24"/>
              </w:rPr>
            </w:pPr>
          </w:p>
        </w:tc>
        <w:tc>
          <w:tcPr>
            <w:tcW w:w="484" w:type="dxa"/>
            <w:shd w:val="clear" w:color="auto" w:fill="auto"/>
          </w:tcPr>
          <w:p w:rsidR="00DE546C" w:rsidRPr="002D7947" w:rsidRDefault="00DE546C" w:rsidP="007A4286">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DE546C" w:rsidRPr="002D7947" w:rsidRDefault="00DE546C" w:rsidP="007A4286">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DE546C" w:rsidRPr="002D7947" w:rsidRDefault="00DE546C" w:rsidP="007A4286">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DE546C" w:rsidRPr="002D7947" w:rsidRDefault="00DE546C" w:rsidP="007A4286">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DE546C" w:rsidRPr="002D7947" w:rsidRDefault="00DE546C" w:rsidP="007A4286">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DE546C" w:rsidRPr="002D7947" w:rsidTr="00FB6E1A">
        <w:trPr>
          <w:cantSplit/>
          <w:trHeight w:val="1134"/>
        </w:trPr>
        <w:tc>
          <w:tcPr>
            <w:tcW w:w="1271"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DE546C" w:rsidRPr="002D7947" w:rsidRDefault="00DE546C" w:rsidP="007A4286">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ОК-1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DE546C" w:rsidRPr="002D7947" w:rsidRDefault="00DE546C" w:rsidP="007A4286">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социальную значимость профессиональной юридической деятельности органов (должностных лиц) и организаций, проводящих производственную практику, понятие и содержание профессионального правосознания.</w:t>
            </w:r>
          </w:p>
          <w:p w:rsidR="00DE546C" w:rsidRPr="002D7947" w:rsidRDefault="00DE546C" w:rsidP="007A4286">
            <w:pPr>
              <w:spacing w:line="240" w:lineRule="auto"/>
              <w:jc w:val="both"/>
              <w:rPr>
                <w:rFonts w:ascii="Times New Roman" w:hAnsi="Times New Roman" w:cs="Times New Roman"/>
                <w:sz w:val="24"/>
                <w:szCs w:val="24"/>
              </w:rPr>
            </w:pPr>
          </w:p>
        </w:tc>
        <w:tc>
          <w:tcPr>
            <w:tcW w:w="484" w:type="dxa"/>
            <w:shd w:val="clear" w:color="auto" w:fill="auto"/>
            <w:textDirection w:val="btLr"/>
          </w:tcPr>
          <w:p w:rsidR="00DE546C" w:rsidRPr="002D7947" w:rsidRDefault="00DE546C" w:rsidP="007A4286">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DE546C" w:rsidRPr="002D7947" w:rsidRDefault="007A4286"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Общие, </w:t>
            </w:r>
            <w:r w:rsidR="007A4286" w:rsidRPr="002D7947">
              <w:rPr>
                <w:rFonts w:ascii="Times New Roman" w:hAnsi="Times New Roman" w:cs="Times New Roman"/>
                <w:sz w:val="24"/>
                <w:szCs w:val="24"/>
              </w:rPr>
              <w:t>но не структурированные знания</w:t>
            </w:r>
          </w:p>
        </w:tc>
        <w:tc>
          <w:tcPr>
            <w:tcW w:w="1701"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w:t>
            </w:r>
            <w:r w:rsidR="007A4286" w:rsidRPr="002D7947">
              <w:rPr>
                <w:rFonts w:ascii="Times New Roman" w:hAnsi="Times New Roman" w:cs="Times New Roman"/>
                <w:sz w:val="24"/>
                <w:szCs w:val="24"/>
              </w:rPr>
              <w:t>жащие отдельные пробелы знания</w:t>
            </w:r>
          </w:p>
        </w:tc>
        <w:tc>
          <w:tcPr>
            <w:tcW w:w="1417"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w:t>
            </w:r>
            <w:r w:rsidR="007A4286" w:rsidRPr="002D7947">
              <w:rPr>
                <w:rFonts w:ascii="Times New Roman" w:hAnsi="Times New Roman" w:cs="Times New Roman"/>
                <w:sz w:val="24"/>
                <w:szCs w:val="24"/>
              </w:rPr>
              <w:t xml:space="preserve">их успешная актуализация </w:t>
            </w:r>
          </w:p>
        </w:tc>
      </w:tr>
      <w:tr w:rsidR="00DE546C" w:rsidRPr="002D7947" w:rsidTr="00FB6E1A">
        <w:trPr>
          <w:cantSplit/>
          <w:trHeight w:val="2907"/>
        </w:trPr>
        <w:tc>
          <w:tcPr>
            <w:tcW w:w="1271"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DE546C" w:rsidRPr="002D7947" w:rsidRDefault="00DE546C" w:rsidP="00FB6E1A">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w:t>
            </w:r>
            <w:r w:rsidR="007A4286" w:rsidRPr="002D7947">
              <w:rPr>
                <w:rFonts w:ascii="Times New Roman" w:hAnsi="Times New Roman" w:cs="Times New Roman"/>
                <w:b/>
                <w:i/>
                <w:sz w:val="24"/>
                <w:szCs w:val="24"/>
              </w:rPr>
              <w:t>-1</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DE546C" w:rsidRPr="002D7947" w:rsidRDefault="00DE546C" w:rsidP="007A4286">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Умеет уважительно относиться к праву и закону, осознавать социальную значимость профессии юриста, применять полученные знания в профессиональной юридической деятельности в органах (у должностных лиц) и организациях, проводящих производственную практику</w:t>
            </w:r>
            <w:r w:rsidR="007A4286" w:rsidRPr="002D7947">
              <w:rPr>
                <w:rFonts w:ascii="Times New Roman" w:hAnsi="Times New Roman" w:cs="Times New Roman"/>
                <w:sz w:val="24"/>
                <w:szCs w:val="24"/>
              </w:rPr>
              <w:t>.</w:t>
            </w:r>
          </w:p>
        </w:tc>
        <w:tc>
          <w:tcPr>
            <w:tcW w:w="484" w:type="dxa"/>
            <w:shd w:val="clear" w:color="auto" w:fill="auto"/>
            <w:textDirection w:val="btLr"/>
          </w:tcPr>
          <w:p w:rsidR="00DE546C" w:rsidRPr="002D7947" w:rsidRDefault="00DE546C" w:rsidP="007A4286">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DE546C" w:rsidRPr="002D7947" w:rsidRDefault="00DE546C" w:rsidP="007A4286">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DE546C" w:rsidRPr="002D7947" w:rsidRDefault="00DE546C" w:rsidP="00C51DFD">
      <w:pPr>
        <w:pStyle w:val="ConsPlusNormal"/>
        <w:ind w:firstLine="709"/>
        <w:jc w:val="both"/>
        <w:rPr>
          <w:rFonts w:ascii="Times New Roman" w:hAnsi="Times New Roman" w:cs="Times New Roman"/>
          <w:sz w:val="24"/>
          <w:szCs w:val="24"/>
        </w:rPr>
      </w:pPr>
    </w:p>
    <w:p w:rsidR="00DE546C" w:rsidRPr="002D7947" w:rsidRDefault="007A4286" w:rsidP="00C51DFD">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ОК-2 -</w:t>
      </w:r>
      <w:r w:rsidRPr="002D7947">
        <w:rPr>
          <w:rFonts w:ascii="Times New Roman" w:hAnsi="Times New Roman" w:cs="Times New Roman"/>
          <w:sz w:val="24"/>
          <w:szCs w:val="24"/>
        </w:rPr>
        <w:t xml:space="preserve"> «способен добросовестно исполнять профессиональные обязанности, соблюдать принципы этики юриста»</w:t>
      </w:r>
    </w:p>
    <w:p w:rsidR="007A4286" w:rsidRPr="002D7947" w:rsidRDefault="007A4286" w:rsidP="00C51DFD">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7A4286" w:rsidRPr="002D7947" w:rsidTr="00FB6E1A">
        <w:trPr>
          <w:trHeight w:val="413"/>
        </w:trPr>
        <w:tc>
          <w:tcPr>
            <w:tcW w:w="1271" w:type="dxa"/>
            <w:vMerge w:val="restart"/>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7A4286" w:rsidRPr="002D7947" w:rsidRDefault="007A4286" w:rsidP="00FB6E1A">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7A4286" w:rsidRPr="002D7947" w:rsidTr="00FB6E1A">
        <w:trPr>
          <w:trHeight w:val="412"/>
        </w:trPr>
        <w:tc>
          <w:tcPr>
            <w:tcW w:w="1271" w:type="dxa"/>
            <w:vMerge/>
            <w:shd w:val="clear" w:color="auto" w:fill="auto"/>
          </w:tcPr>
          <w:p w:rsidR="007A4286" w:rsidRPr="002D7947" w:rsidRDefault="007A4286" w:rsidP="00FB6E1A">
            <w:pPr>
              <w:spacing w:line="240" w:lineRule="auto"/>
              <w:rPr>
                <w:rFonts w:ascii="Times New Roman" w:hAnsi="Times New Roman" w:cs="Times New Roman"/>
                <w:sz w:val="24"/>
                <w:szCs w:val="24"/>
              </w:rPr>
            </w:pPr>
          </w:p>
        </w:tc>
        <w:tc>
          <w:tcPr>
            <w:tcW w:w="2438" w:type="dxa"/>
            <w:vMerge/>
            <w:shd w:val="clear" w:color="auto" w:fill="auto"/>
          </w:tcPr>
          <w:p w:rsidR="007A4286" w:rsidRPr="002D7947" w:rsidRDefault="007A4286" w:rsidP="00FB6E1A">
            <w:pPr>
              <w:spacing w:line="240" w:lineRule="auto"/>
              <w:rPr>
                <w:rFonts w:ascii="Times New Roman" w:hAnsi="Times New Roman" w:cs="Times New Roman"/>
                <w:sz w:val="24"/>
                <w:szCs w:val="24"/>
              </w:rPr>
            </w:pPr>
          </w:p>
        </w:tc>
        <w:tc>
          <w:tcPr>
            <w:tcW w:w="484" w:type="dxa"/>
            <w:shd w:val="clear" w:color="auto" w:fill="auto"/>
          </w:tcPr>
          <w:p w:rsidR="007A4286" w:rsidRPr="002D7947" w:rsidRDefault="007A4286" w:rsidP="00FB6E1A">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7A4286" w:rsidRPr="002D7947" w:rsidRDefault="007A4286" w:rsidP="00FB6E1A">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7A4286" w:rsidRPr="002D7947" w:rsidRDefault="007A4286" w:rsidP="00FB6E1A">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7A4286" w:rsidRPr="002D7947" w:rsidRDefault="007A4286" w:rsidP="00FB6E1A">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7A4286" w:rsidRPr="002D7947" w:rsidRDefault="007A4286" w:rsidP="00FB6E1A">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7A4286" w:rsidRPr="002D7947" w:rsidTr="00FB6E1A">
        <w:trPr>
          <w:cantSplit/>
          <w:trHeight w:val="1134"/>
        </w:trPr>
        <w:tc>
          <w:tcPr>
            <w:tcW w:w="1271"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7A4286" w:rsidRPr="002D7947" w:rsidRDefault="007A4286" w:rsidP="00FB6E1A">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ОК-2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7A4286" w:rsidRPr="002D7947" w:rsidRDefault="007A4286" w:rsidP="00FB6E1A">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профессиональные обязанности должностных лиц государственных, муниципальных органов и сотрудников юридических служб организаций, проводящих про</w:t>
            </w:r>
            <w:r w:rsidR="00FB6E1A" w:rsidRPr="002D7947">
              <w:rPr>
                <w:rFonts w:ascii="Times New Roman" w:hAnsi="Times New Roman" w:cs="Times New Roman"/>
                <w:sz w:val="24"/>
                <w:szCs w:val="24"/>
              </w:rPr>
              <w:t>изводственную практику, а также</w:t>
            </w:r>
            <w:r w:rsidRPr="002D7947">
              <w:rPr>
                <w:rFonts w:ascii="Times New Roman" w:hAnsi="Times New Roman" w:cs="Times New Roman"/>
                <w:sz w:val="24"/>
                <w:szCs w:val="24"/>
              </w:rPr>
              <w:t xml:space="preserve"> подлежащие соблюдению при их исполнении принципы этики юриста.</w:t>
            </w:r>
          </w:p>
          <w:p w:rsidR="007A4286" w:rsidRPr="002D7947" w:rsidRDefault="007A4286" w:rsidP="00FB6E1A">
            <w:pPr>
              <w:spacing w:after="0" w:line="240" w:lineRule="auto"/>
              <w:jc w:val="both"/>
              <w:rPr>
                <w:rFonts w:ascii="Times New Roman" w:hAnsi="Times New Roman" w:cs="Times New Roman"/>
                <w:sz w:val="24"/>
                <w:szCs w:val="24"/>
              </w:rPr>
            </w:pPr>
          </w:p>
        </w:tc>
        <w:tc>
          <w:tcPr>
            <w:tcW w:w="484" w:type="dxa"/>
            <w:shd w:val="clear" w:color="auto" w:fill="auto"/>
            <w:textDirection w:val="btLr"/>
          </w:tcPr>
          <w:p w:rsidR="007A4286" w:rsidRPr="002D7947" w:rsidRDefault="007A4286" w:rsidP="00FB6E1A">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r w:rsidR="007A4286" w:rsidRPr="002D7947" w:rsidTr="00FB6E1A">
        <w:trPr>
          <w:cantSplit/>
          <w:trHeight w:val="2907"/>
        </w:trPr>
        <w:tc>
          <w:tcPr>
            <w:tcW w:w="1271"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ОК-2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7A4286" w:rsidRPr="002D7947" w:rsidRDefault="007A4286" w:rsidP="00FB6E1A">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Умеет добросовестно выполнять профессиональные обязанности должностных лиц государственных, муниципальных органов и сотрудников юридических служб организаций, проводящих производственную практику, обеспечивая соблюдение при этом принципов этики юриста.</w:t>
            </w:r>
          </w:p>
        </w:tc>
        <w:tc>
          <w:tcPr>
            <w:tcW w:w="484" w:type="dxa"/>
            <w:shd w:val="clear" w:color="auto" w:fill="auto"/>
            <w:textDirection w:val="btLr"/>
          </w:tcPr>
          <w:p w:rsidR="007A4286" w:rsidRPr="002D7947" w:rsidRDefault="007A4286" w:rsidP="00FB6E1A">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7A4286" w:rsidRPr="002D7947" w:rsidRDefault="007A4286" w:rsidP="00FB6E1A">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DE546C" w:rsidRPr="002D7947" w:rsidRDefault="00DE546C" w:rsidP="00C51DFD">
      <w:pPr>
        <w:pStyle w:val="ConsPlusNormal"/>
        <w:ind w:firstLine="709"/>
        <w:jc w:val="both"/>
        <w:rPr>
          <w:rFonts w:ascii="Times New Roman" w:hAnsi="Times New Roman" w:cs="Times New Roman"/>
          <w:sz w:val="24"/>
          <w:szCs w:val="24"/>
        </w:rPr>
      </w:pPr>
    </w:p>
    <w:p w:rsidR="007A4286" w:rsidRPr="002D7947" w:rsidRDefault="00FB6E1A" w:rsidP="00C51DFD">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 xml:space="preserve">ОК-3 - </w:t>
      </w:r>
      <w:r w:rsidRPr="002D7947">
        <w:rPr>
          <w:rFonts w:ascii="Times New Roman" w:hAnsi="Times New Roman" w:cs="Times New Roman"/>
          <w:sz w:val="24"/>
          <w:szCs w:val="24"/>
        </w:rPr>
        <w:t>«владеет культурой мышления, способен к обобщению, анализу, восприятию информации, постановке цели и выбору путей ее достижения»</w:t>
      </w:r>
    </w:p>
    <w:p w:rsidR="00FB6E1A" w:rsidRPr="002D7947" w:rsidRDefault="00FB6E1A" w:rsidP="00C51DFD">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FB6E1A" w:rsidRPr="002D7947" w:rsidTr="00480D33">
        <w:trPr>
          <w:trHeight w:val="413"/>
        </w:trPr>
        <w:tc>
          <w:tcPr>
            <w:tcW w:w="1271" w:type="dxa"/>
            <w:vMerge w:val="restart"/>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FB6E1A" w:rsidRPr="002D7947" w:rsidRDefault="00FB6E1A"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FB6E1A" w:rsidRPr="002D7947" w:rsidTr="00480D33">
        <w:trPr>
          <w:trHeight w:val="412"/>
        </w:trPr>
        <w:tc>
          <w:tcPr>
            <w:tcW w:w="1271" w:type="dxa"/>
            <w:vMerge/>
            <w:shd w:val="clear" w:color="auto" w:fill="auto"/>
          </w:tcPr>
          <w:p w:rsidR="00FB6E1A" w:rsidRPr="002D7947" w:rsidRDefault="00FB6E1A" w:rsidP="00480D33">
            <w:pPr>
              <w:spacing w:line="240" w:lineRule="auto"/>
              <w:rPr>
                <w:rFonts w:ascii="Times New Roman" w:hAnsi="Times New Roman" w:cs="Times New Roman"/>
                <w:sz w:val="24"/>
                <w:szCs w:val="24"/>
              </w:rPr>
            </w:pPr>
          </w:p>
        </w:tc>
        <w:tc>
          <w:tcPr>
            <w:tcW w:w="2438" w:type="dxa"/>
            <w:vMerge/>
            <w:shd w:val="clear" w:color="auto" w:fill="auto"/>
          </w:tcPr>
          <w:p w:rsidR="00FB6E1A" w:rsidRPr="002D7947" w:rsidRDefault="00FB6E1A" w:rsidP="00480D33">
            <w:pPr>
              <w:spacing w:line="240" w:lineRule="auto"/>
              <w:rPr>
                <w:rFonts w:ascii="Times New Roman" w:hAnsi="Times New Roman" w:cs="Times New Roman"/>
                <w:sz w:val="24"/>
                <w:szCs w:val="24"/>
              </w:rPr>
            </w:pPr>
          </w:p>
        </w:tc>
        <w:tc>
          <w:tcPr>
            <w:tcW w:w="484" w:type="dxa"/>
            <w:shd w:val="clear" w:color="auto" w:fill="auto"/>
          </w:tcPr>
          <w:p w:rsidR="00FB6E1A" w:rsidRPr="002D7947" w:rsidRDefault="00FB6E1A"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FB6E1A" w:rsidRPr="002D7947" w:rsidRDefault="00FB6E1A"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FB6E1A" w:rsidRPr="002D7947" w:rsidRDefault="00FB6E1A"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FB6E1A" w:rsidRPr="002D7947" w:rsidRDefault="00FB6E1A"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FB6E1A" w:rsidRPr="002D7947" w:rsidRDefault="00FB6E1A"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FB6E1A" w:rsidRPr="002D7947" w:rsidTr="00480D33">
        <w:trPr>
          <w:cantSplit/>
          <w:trHeight w:val="1134"/>
        </w:trPr>
        <w:tc>
          <w:tcPr>
            <w:tcW w:w="1271"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FB6E1A" w:rsidRPr="002D7947" w:rsidRDefault="00FB6E1A"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ОК-3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FB6E1A" w:rsidRPr="002D7947" w:rsidRDefault="00FB6E1A" w:rsidP="00FB6E1A">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требования культуры мышления, обеспечивающие обобщение, анализ, восприятие информации, постановку цели и выбор путей ее достижения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FB6E1A" w:rsidRPr="002D7947" w:rsidRDefault="00FB6E1A"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r w:rsidR="00FB6E1A" w:rsidRPr="002D7947" w:rsidTr="00480D33">
        <w:trPr>
          <w:cantSplit/>
          <w:trHeight w:val="2907"/>
        </w:trPr>
        <w:tc>
          <w:tcPr>
            <w:tcW w:w="1271"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ОК-3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FB6E1A" w:rsidRPr="002D7947" w:rsidRDefault="00FB6E1A" w:rsidP="00480D33">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Умеет на основе владения культурой мышления обобщать, анализировать, воспринимать информацию, ставить цели и выбирать пути её достижения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FB6E1A" w:rsidRPr="002D7947" w:rsidRDefault="00FB6E1A"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FB6E1A" w:rsidRPr="002D7947" w:rsidRDefault="00FB6E1A"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7A4286" w:rsidRPr="002D7947" w:rsidRDefault="007A4286" w:rsidP="00C51DFD">
      <w:pPr>
        <w:pStyle w:val="ConsPlusNormal"/>
        <w:ind w:firstLine="709"/>
        <w:jc w:val="both"/>
        <w:rPr>
          <w:rFonts w:ascii="Times New Roman" w:hAnsi="Times New Roman" w:cs="Times New Roman"/>
          <w:sz w:val="24"/>
          <w:szCs w:val="24"/>
        </w:rPr>
      </w:pPr>
    </w:p>
    <w:p w:rsidR="00DE546C" w:rsidRPr="002D7947" w:rsidRDefault="001C63DF" w:rsidP="00C51DFD">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ОК-4 -</w:t>
      </w:r>
      <w:r w:rsidRPr="002D7947">
        <w:rPr>
          <w:rFonts w:ascii="Times New Roman" w:hAnsi="Times New Roman" w:cs="Times New Roman"/>
          <w:sz w:val="24"/>
          <w:szCs w:val="24"/>
        </w:rPr>
        <w:t xml:space="preserve"> «способен логически верно, аргументированно и ясно строить устную и письменную речь»</w:t>
      </w:r>
    </w:p>
    <w:p w:rsidR="00145682" w:rsidRPr="002D7947" w:rsidRDefault="00145682" w:rsidP="00C51DFD">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1C63DF" w:rsidRPr="002D7947" w:rsidTr="00480D33">
        <w:trPr>
          <w:trHeight w:val="413"/>
        </w:trPr>
        <w:tc>
          <w:tcPr>
            <w:tcW w:w="1271" w:type="dxa"/>
            <w:vMerge w:val="restart"/>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1C63DF" w:rsidRPr="002D7947" w:rsidRDefault="001C63DF"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1C63DF" w:rsidRPr="002D7947" w:rsidTr="00480D33">
        <w:trPr>
          <w:trHeight w:val="412"/>
        </w:trPr>
        <w:tc>
          <w:tcPr>
            <w:tcW w:w="1271" w:type="dxa"/>
            <w:vMerge/>
            <w:shd w:val="clear" w:color="auto" w:fill="auto"/>
          </w:tcPr>
          <w:p w:rsidR="001C63DF" w:rsidRPr="002D7947" w:rsidRDefault="001C63DF" w:rsidP="00480D33">
            <w:pPr>
              <w:spacing w:line="240" w:lineRule="auto"/>
              <w:rPr>
                <w:rFonts w:ascii="Times New Roman" w:hAnsi="Times New Roman" w:cs="Times New Roman"/>
                <w:sz w:val="24"/>
                <w:szCs w:val="24"/>
              </w:rPr>
            </w:pPr>
          </w:p>
        </w:tc>
        <w:tc>
          <w:tcPr>
            <w:tcW w:w="2438" w:type="dxa"/>
            <w:vMerge/>
            <w:shd w:val="clear" w:color="auto" w:fill="auto"/>
          </w:tcPr>
          <w:p w:rsidR="001C63DF" w:rsidRPr="002D7947" w:rsidRDefault="001C63DF" w:rsidP="00480D33">
            <w:pPr>
              <w:spacing w:line="240" w:lineRule="auto"/>
              <w:rPr>
                <w:rFonts w:ascii="Times New Roman" w:hAnsi="Times New Roman" w:cs="Times New Roman"/>
                <w:sz w:val="24"/>
                <w:szCs w:val="24"/>
              </w:rPr>
            </w:pPr>
          </w:p>
        </w:tc>
        <w:tc>
          <w:tcPr>
            <w:tcW w:w="484" w:type="dxa"/>
            <w:shd w:val="clear" w:color="auto" w:fill="auto"/>
          </w:tcPr>
          <w:p w:rsidR="001C63DF" w:rsidRPr="002D7947" w:rsidRDefault="001C63DF"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1C63DF" w:rsidRPr="002D7947" w:rsidRDefault="001C63DF"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1C63DF" w:rsidRPr="002D7947" w:rsidRDefault="001C63DF"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1C63DF" w:rsidRPr="002D7947" w:rsidRDefault="001C63DF"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1C63DF" w:rsidRPr="002D7947" w:rsidRDefault="001C63DF"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1C63DF" w:rsidRPr="002D7947" w:rsidTr="00480D33">
        <w:trPr>
          <w:cantSplit/>
          <w:trHeight w:val="1134"/>
        </w:trPr>
        <w:tc>
          <w:tcPr>
            <w:tcW w:w="1271"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1C63DF" w:rsidRPr="002D7947" w:rsidRDefault="001C63DF"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w:t>
            </w:r>
            <w:r w:rsidR="00093508" w:rsidRPr="002D7947">
              <w:rPr>
                <w:rFonts w:ascii="Times New Roman" w:hAnsi="Times New Roman" w:cs="Times New Roman"/>
                <w:b/>
                <w:i/>
                <w:sz w:val="24"/>
                <w:szCs w:val="24"/>
              </w:rPr>
              <w:t>4</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1C63DF" w:rsidRPr="002D7947" w:rsidRDefault="001C63DF" w:rsidP="001C63DF">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093508" w:rsidRPr="002D7947">
              <w:rPr>
                <w:rFonts w:ascii="Times New Roman" w:hAnsi="Times New Roman" w:cs="Times New Roman"/>
                <w:sz w:val="24"/>
                <w:szCs w:val="24"/>
              </w:rPr>
              <w:t>нормы и способы построения логически верной, аргументированной и ясной устной и письменной речи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1C63DF" w:rsidRPr="002D7947" w:rsidRDefault="001C63DF"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r w:rsidR="001C63DF" w:rsidRPr="002D7947" w:rsidTr="00480D33">
        <w:trPr>
          <w:cantSplit/>
          <w:trHeight w:val="2907"/>
        </w:trPr>
        <w:tc>
          <w:tcPr>
            <w:tcW w:w="1271"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w:t>
            </w:r>
            <w:r w:rsidR="00093508" w:rsidRPr="002D7947">
              <w:rPr>
                <w:rFonts w:ascii="Times New Roman" w:hAnsi="Times New Roman" w:cs="Times New Roman"/>
                <w:b/>
                <w:i/>
                <w:sz w:val="24"/>
                <w:szCs w:val="24"/>
              </w:rPr>
              <w:t>-4</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1C63DF" w:rsidRPr="002D7947" w:rsidRDefault="001C63DF" w:rsidP="00093508">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Умеет </w:t>
            </w:r>
            <w:r w:rsidR="00093508" w:rsidRPr="002D7947">
              <w:rPr>
                <w:rFonts w:ascii="Times New Roman" w:hAnsi="Times New Roman" w:cs="Times New Roman"/>
                <w:sz w:val="24"/>
                <w:szCs w:val="24"/>
              </w:rPr>
              <w:t>логически верно, аргументированно и ясно строить устную и письменную речь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1C63DF" w:rsidRPr="002D7947" w:rsidRDefault="001C63DF"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1C63DF" w:rsidRPr="002D7947" w:rsidRDefault="001C63DF"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1C63DF" w:rsidRPr="002D7947" w:rsidRDefault="001C63DF" w:rsidP="00C51DFD">
      <w:pPr>
        <w:pStyle w:val="ConsPlusNormal"/>
        <w:ind w:firstLine="709"/>
        <w:jc w:val="both"/>
        <w:rPr>
          <w:rFonts w:ascii="Times New Roman" w:hAnsi="Times New Roman" w:cs="Times New Roman"/>
          <w:sz w:val="24"/>
          <w:szCs w:val="24"/>
        </w:rPr>
      </w:pPr>
    </w:p>
    <w:p w:rsidR="001C63DF" w:rsidRPr="002D7947" w:rsidRDefault="00093508" w:rsidP="00C51DFD">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ОК-5 -</w:t>
      </w:r>
      <w:r w:rsidRPr="002D7947">
        <w:rPr>
          <w:rFonts w:ascii="Times New Roman" w:hAnsi="Times New Roman" w:cs="Times New Roman"/>
          <w:sz w:val="24"/>
          <w:szCs w:val="24"/>
        </w:rPr>
        <w:t xml:space="preserve"> «обладает культурой поведения, готов к кооперации с коллегами, работе в коллективе»</w:t>
      </w:r>
    </w:p>
    <w:p w:rsidR="001C63DF" w:rsidRPr="002D7947" w:rsidRDefault="001C63DF" w:rsidP="00C51DFD">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093508" w:rsidRPr="002D7947" w:rsidTr="00480D33">
        <w:trPr>
          <w:trHeight w:val="413"/>
        </w:trPr>
        <w:tc>
          <w:tcPr>
            <w:tcW w:w="1271"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093508" w:rsidRPr="002D7947" w:rsidTr="00480D33">
        <w:trPr>
          <w:trHeight w:val="412"/>
        </w:trPr>
        <w:tc>
          <w:tcPr>
            <w:tcW w:w="1271"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2438"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48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093508" w:rsidRPr="002D7947" w:rsidTr="00480D33">
        <w:trPr>
          <w:cantSplit/>
          <w:trHeight w:val="1134"/>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093508" w:rsidRPr="002D7947" w:rsidRDefault="00093508"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ОК-5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093508" w:rsidRPr="002D7947" w:rsidRDefault="00093508" w:rsidP="00093508">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требования культуры поведения, обеспечивающие кооперацию с коллегами, работу в коллективе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r w:rsidR="00093508" w:rsidRPr="002D7947" w:rsidTr="00480D33">
        <w:trPr>
          <w:cantSplit/>
          <w:trHeight w:val="2907"/>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ОК-5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093508" w:rsidRPr="002D7947" w:rsidRDefault="00093508" w:rsidP="00093508">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Умеет на основе владения культурой поведения обеспечивать кооперацию с коллегами, работу в коллективе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1C63DF" w:rsidRPr="002D7947" w:rsidRDefault="001C63DF" w:rsidP="00C51DFD">
      <w:pPr>
        <w:pStyle w:val="ConsPlusNormal"/>
        <w:ind w:firstLine="709"/>
        <w:jc w:val="both"/>
        <w:rPr>
          <w:rFonts w:ascii="Times New Roman" w:hAnsi="Times New Roman" w:cs="Times New Roman"/>
          <w:sz w:val="24"/>
          <w:szCs w:val="24"/>
        </w:rPr>
      </w:pPr>
    </w:p>
    <w:p w:rsidR="00093508" w:rsidRPr="002D7947" w:rsidRDefault="00093508"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 xml:space="preserve">ОК-6 - </w:t>
      </w:r>
      <w:r w:rsidRPr="002D7947">
        <w:rPr>
          <w:rFonts w:ascii="Times New Roman" w:hAnsi="Times New Roman" w:cs="Times New Roman"/>
          <w:sz w:val="24"/>
          <w:szCs w:val="24"/>
        </w:rPr>
        <w:t>«имеет нетерпимое отношение к коррупционному поведению, уважительно относится к праву и закону»</w:t>
      </w:r>
    </w:p>
    <w:p w:rsidR="00093508" w:rsidRPr="002D7947" w:rsidRDefault="00093508" w:rsidP="00C51DFD">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093508" w:rsidRPr="002D7947" w:rsidTr="00480D33">
        <w:trPr>
          <w:trHeight w:val="413"/>
        </w:trPr>
        <w:tc>
          <w:tcPr>
            <w:tcW w:w="1271"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093508" w:rsidRPr="002D7947" w:rsidTr="00480D33">
        <w:trPr>
          <w:trHeight w:val="412"/>
        </w:trPr>
        <w:tc>
          <w:tcPr>
            <w:tcW w:w="1271"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2438"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48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093508" w:rsidRPr="002D7947" w:rsidTr="00480D33">
        <w:trPr>
          <w:cantSplit/>
          <w:trHeight w:val="1134"/>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093508" w:rsidRPr="002D7947" w:rsidRDefault="00093508"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ОК-6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093508" w:rsidRPr="002D7947" w:rsidRDefault="00093508" w:rsidP="00093508">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понятие и виды коррупционного поведения, закрепляющие его нормы права и положения закона.</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r w:rsidR="00093508" w:rsidRPr="002D7947" w:rsidTr="00480D33">
        <w:trPr>
          <w:cantSplit/>
          <w:trHeight w:val="2907"/>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ОК-6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093508" w:rsidRPr="002D7947" w:rsidRDefault="00093508" w:rsidP="00093508">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Умеет проявлять нетерпимое отношение к коррупционному поведению, уважительно относится к праву и закону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093508" w:rsidRPr="002D7947" w:rsidRDefault="00093508" w:rsidP="00C51DFD">
      <w:pPr>
        <w:pStyle w:val="ConsPlusNormal"/>
        <w:ind w:firstLine="709"/>
        <w:jc w:val="both"/>
        <w:rPr>
          <w:rFonts w:ascii="Times New Roman" w:hAnsi="Times New Roman" w:cs="Times New Roman"/>
          <w:sz w:val="24"/>
          <w:szCs w:val="24"/>
        </w:rPr>
      </w:pPr>
    </w:p>
    <w:p w:rsidR="001C63DF" w:rsidRPr="002D7947" w:rsidRDefault="00093508"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ОК-7 -</w:t>
      </w:r>
      <w:r w:rsidRPr="002D7947">
        <w:rPr>
          <w:rFonts w:ascii="Times New Roman" w:hAnsi="Times New Roman" w:cs="Times New Roman"/>
          <w:sz w:val="24"/>
          <w:szCs w:val="24"/>
        </w:rPr>
        <w:t xml:space="preserve"> «стремится к саморазвитию, повышению своей квалификации и мастерства»</w:t>
      </w:r>
    </w:p>
    <w:p w:rsidR="00093508" w:rsidRPr="002D7947" w:rsidRDefault="00093508"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093508" w:rsidRPr="002D7947" w:rsidTr="00480D33">
        <w:trPr>
          <w:trHeight w:val="413"/>
        </w:trPr>
        <w:tc>
          <w:tcPr>
            <w:tcW w:w="1271"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093508" w:rsidRPr="002D7947" w:rsidTr="00480D33">
        <w:trPr>
          <w:trHeight w:val="412"/>
        </w:trPr>
        <w:tc>
          <w:tcPr>
            <w:tcW w:w="1271"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2438"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48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093508" w:rsidRPr="002D7947" w:rsidTr="00480D33">
        <w:trPr>
          <w:cantSplit/>
          <w:trHeight w:val="1134"/>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093508" w:rsidRPr="002D7947" w:rsidRDefault="00093508"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ОК-7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093508" w:rsidRPr="002D7947" w:rsidRDefault="00093508" w:rsidP="00093508">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понятие и направления своего саморазвития, задачи, направления и способы повышения своей квалификации и мастерства. </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r w:rsidR="00093508" w:rsidRPr="002D7947" w:rsidTr="00480D33">
        <w:trPr>
          <w:cantSplit/>
          <w:trHeight w:val="2907"/>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Продвинутый уровень </w:t>
            </w:r>
          </w:p>
          <w:p w:rsidR="00093508" w:rsidRPr="002D7947" w:rsidRDefault="00093508" w:rsidP="00093508">
            <w:pPr>
              <w:spacing w:line="240" w:lineRule="auto"/>
              <w:rPr>
                <w:rFonts w:ascii="Times New Roman" w:hAnsi="Times New Roman" w:cs="Times New Roman"/>
                <w:sz w:val="24"/>
                <w:szCs w:val="24"/>
              </w:rPr>
            </w:pPr>
            <w:r w:rsidRPr="002D7947">
              <w:rPr>
                <w:rFonts w:ascii="Times New Roman" w:hAnsi="Times New Roman" w:cs="Times New Roman"/>
                <w:b/>
                <w:i/>
                <w:sz w:val="24"/>
                <w:szCs w:val="24"/>
              </w:rPr>
              <w:t>ОК-7 (</w:t>
            </w:r>
            <w:r w:rsidRPr="002D7947">
              <w:rPr>
                <w:rFonts w:ascii="Times New Roman" w:hAnsi="Times New Roman" w:cs="Times New Roman"/>
                <w:b/>
                <w:i/>
                <w:sz w:val="24"/>
                <w:szCs w:val="24"/>
                <w:lang w:val="en-US"/>
              </w:rPr>
              <w:t>II</w:t>
            </w:r>
            <w:r w:rsidRPr="002D7947">
              <w:rPr>
                <w:rFonts w:ascii="Times New Roman" w:hAnsi="Times New Roman" w:cs="Times New Roman"/>
                <w:b/>
                <w:i/>
                <w:sz w:val="24"/>
                <w:szCs w:val="24"/>
              </w:rPr>
              <w:t>)</w:t>
            </w:r>
          </w:p>
        </w:tc>
        <w:tc>
          <w:tcPr>
            <w:tcW w:w="2438" w:type="dxa"/>
            <w:shd w:val="clear" w:color="auto" w:fill="auto"/>
          </w:tcPr>
          <w:p w:rsidR="00093508" w:rsidRPr="002D7947" w:rsidRDefault="00093508" w:rsidP="00093508">
            <w:pPr>
              <w:spacing w:line="240" w:lineRule="auto"/>
              <w:jc w:val="both"/>
              <w:rPr>
                <w:rFonts w:ascii="Times New Roman" w:hAnsi="Times New Roman" w:cs="Times New Roman"/>
                <w:sz w:val="24"/>
                <w:szCs w:val="24"/>
              </w:rPr>
            </w:pPr>
            <w:r w:rsidRPr="002D7947">
              <w:rPr>
                <w:rFonts w:ascii="Times New Roman" w:hAnsi="Times New Roman" w:cs="Times New Roman"/>
                <w:sz w:val="24"/>
                <w:szCs w:val="24"/>
              </w:rPr>
              <w:t>Умеет проявлять стремление к саморазвитию, повышению своей квалификации и мастерства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умеет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 частично освоенные навыки и умения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 в целом успешно применяемые навыки и умения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 успешно применяемые навыки и умения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системные знания; сформированные навыки и умения; их успешная актуализация</w:t>
            </w:r>
          </w:p>
        </w:tc>
      </w:tr>
    </w:tbl>
    <w:p w:rsidR="00093508" w:rsidRPr="002D7947" w:rsidRDefault="00093508" w:rsidP="00093508">
      <w:pPr>
        <w:pStyle w:val="ConsPlusNormal"/>
        <w:ind w:firstLine="709"/>
        <w:jc w:val="both"/>
        <w:rPr>
          <w:rFonts w:ascii="Times New Roman" w:hAnsi="Times New Roman" w:cs="Times New Roman"/>
          <w:sz w:val="24"/>
          <w:szCs w:val="24"/>
        </w:rPr>
      </w:pPr>
    </w:p>
    <w:p w:rsidR="00093508" w:rsidRPr="002D7947" w:rsidRDefault="00093508"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 xml:space="preserve">ПК-1 - </w:t>
      </w:r>
      <w:r w:rsidRPr="002D7947">
        <w:rPr>
          <w:rFonts w:ascii="Times New Roman" w:hAnsi="Times New Roman" w:cs="Times New Roman"/>
          <w:sz w:val="24"/>
          <w:szCs w:val="24"/>
        </w:rPr>
        <w:t>«способен участвовать в разработке нормативно-правовых актов в соответствии с профилем своей профессиональной деятельности»</w:t>
      </w:r>
    </w:p>
    <w:p w:rsidR="00093508" w:rsidRPr="002D7947" w:rsidRDefault="00093508"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093508" w:rsidRPr="002D7947" w:rsidTr="00480D33">
        <w:trPr>
          <w:trHeight w:val="413"/>
        </w:trPr>
        <w:tc>
          <w:tcPr>
            <w:tcW w:w="1271"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093508" w:rsidRPr="002D7947" w:rsidTr="00480D33">
        <w:trPr>
          <w:trHeight w:val="412"/>
        </w:trPr>
        <w:tc>
          <w:tcPr>
            <w:tcW w:w="1271"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2438" w:type="dxa"/>
            <w:vMerge/>
            <w:shd w:val="clear" w:color="auto" w:fill="auto"/>
          </w:tcPr>
          <w:p w:rsidR="00093508" w:rsidRPr="002D7947" w:rsidRDefault="00093508" w:rsidP="00480D33">
            <w:pPr>
              <w:spacing w:line="240" w:lineRule="auto"/>
              <w:rPr>
                <w:rFonts w:ascii="Times New Roman" w:hAnsi="Times New Roman" w:cs="Times New Roman"/>
                <w:sz w:val="24"/>
                <w:szCs w:val="24"/>
              </w:rPr>
            </w:pPr>
          </w:p>
        </w:tc>
        <w:tc>
          <w:tcPr>
            <w:tcW w:w="48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093508" w:rsidRPr="002D7947" w:rsidRDefault="00093508"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093508" w:rsidRPr="002D7947" w:rsidTr="00480D33">
        <w:trPr>
          <w:cantSplit/>
          <w:trHeight w:val="1134"/>
        </w:trPr>
        <w:tc>
          <w:tcPr>
            <w:tcW w:w="127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093508" w:rsidRPr="002D7947" w:rsidRDefault="00093508"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093508" w:rsidRPr="002D7947" w:rsidRDefault="00093508" w:rsidP="00093508">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содержание нормативно-правовых актов, регламентирующих организацию и профессиональную деятельность органов (должностных лиц) и организаций, проводящих производственную практику.</w:t>
            </w:r>
          </w:p>
        </w:tc>
        <w:tc>
          <w:tcPr>
            <w:tcW w:w="484" w:type="dxa"/>
            <w:shd w:val="clear" w:color="auto" w:fill="auto"/>
            <w:textDirection w:val="btLr"/>
          </w:tcPr>
          <w:p w:rsidR="00093508" w:rsidRPr="002D7947" w:rsidRDefault="00093508"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093508" w:rsidRPr="002D7947" w:rsidRDefault="00093508"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093508" w:rsidRPr="002D7947" w:rsidRDefault="00093508" w:rsidP="00093508">
      <w:pPr>
        <w:pStyle w:val="ConsPlusNormal"/>
        <w:ind w:firstLine="709"/>
        <w:jc w:val="both"/>
        <w:rPr>
          <w:rFonts w:ascii="Times New Roman" w:hAnsi="Times New Roman" w:cs="Times New Roman"/>
          <w:sz w:val="24"/>
          <w:szCs w:val="24"/>
        </w:rPr>
      </w:pPr>
    </w:p>
    <w:p w:rsidR="00093508" w:rsidRPr="002D7947" w:rsidRDefault="00093508"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ПК-2 - «</w:t>
      </w:r>
      <w:r w:rsidRPr="002D7947">
        <w:rPr>
          <w:rFonts w:ascii="Times New Roman" w:hAnsi="Times New Roman" w:cs="Times New Roman"/>
          <w:sz w:val="24"/>
          <w:szCs w:val="24"/>
        </w:rPr>
        <w:t>способен осуществлять профессиональную деятельность на основе развитого правосознания, правового мышления и правовой культуры»</w:t>
      </w:r>
    </w:p>
    <w:p w:rsidR="00093508" w:rsidRPr="002D7947" w:rsidRDefault="00093508"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ПК-2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80D33">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понятия развитого правосознания, правового мышления и правовой культуры.</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480D3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b/>
          <w:sz w:val="24"/>
          <w:szCs w:val="24"/>
        </w:rPr>
      </w:pPr>
    </w:p>
    <w:p w:rsidR="00480D33" w:rsidRPr="002D7947" w:rsidRDefault="00480D33" w:rsidP="00480D33">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ПК-3 -</w:t>
      </w:r>
      <w:r w:rsidRPr="002D7947">
        <w:rPr>
          <w:rFonts w:ascii="Times New Roman" w:hAnsi="Times New Roman" w:cs="Times New Roman"/>
          <w:sz w:val="24"/>
          <w:szCs w:val="24"/>
        </w:rPr>
        <w:t xml:space="preserve"> «способен обеспечивать соблюдение законодательства субъектами права»</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ПК-3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80D33">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требования законодательства, предъявляемые к деятельности, решениям тех или иных субъектов права, вовлекаемых в профессиональную юридическую деятельность органов (должностных лиц) и организаций, проводящих производственную практику, и правовые средства реагирования на нарушение этих требований. </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480D33"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ПК-4 - «</w:t>
      </w:r>
      <w:r w:rsidRPr="002D7947">
        <w:rPr>
          <w:rFonts w:ascii="Times New Roman" w:hAnsi="Times New Roman" w:cs="Times New Roman"/>
          <w:sz w:val="24"/>
          <w:szCs w:val="24"/>
        </w:rPr>
        <w:t>способен принимать решения и совершать юридические действия в точном соответствии с законом»</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ПК-4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80D33">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положения законов, регламентирующих организацию и профессиональную деятельность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093508" w:rsidRPr="002D7947" w:rsidRDefault="00480D33"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ПК-5 - «</w:t>
      </w:r>
      <w:r w:rsidRPr="002D7947">
        <w:rPr>
          <w:rFonts w:ascii="Times New Roman" w:hAnsi="Times New Roman" w:cs="Times New Roman"/>
          <w:sz w:val="24"/>
          <w:szCs w:val="24"/>
        </w:rPr>
        <w:t>способен применять нормативные правовые акты, реализовывать нормы материального и процессуального права в профессиональной деятельности»</w:t>
      </w:r>
    </w:p>
    <w:p w:rsidR="00093508" w:rsidRPr="002D7947" w:rsidRDefault="00093508"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ПК-5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80D33">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Знает нормативные правовые акты, нормы материального и процессуального права, регулирующие профессиональную деятельность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093508" w:rsidRPr="002D7947" w:rsidRDefault="00093508" w:rsidP="00093508">
      <w:pPr>
        <w:pStyle w:val="ConsPlusNormal"/>
        <w:ind w:firstLine="709"/>
        <w:jc w:val="both"/>
        <w:rPr>
          <w:rFonts w:ascii="Times New Roman" w:hAnsi="Times New Roman" w:cs="Times New Roman"/>
          <w:sz w:val="24"/>
          <w:szCs w:val="24"/>
        </w:rPr>
      </w:pPr>
    </w:p>
    <w:p w:rsidR="00093508" w:rsidRPr="002D7947" w:rsidRDefault="009C5564"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 xml:space="preserve">ПК-6 </w:t>
      </w:r>
      <w:proofErr w:type="gramStart"/>
      <w:r w:rsidRPr="002D7947">
        <w:rPr>
          <w:rFonts w:ascii="Times New Roman" w:hAnsi="Times New Roman" w:cs="Times New Roman"/>
          <w:b/>
          <w:sz w:val="24"/>
          <w:szCs w:val="24"/>
        </w:rPr>
        <w:t xml:space="preserve">- </w:t>
      </w:r>
      <w:r w:rsidR="00480D33" w:rsidRPr="002D7947">
        <w:rPr>
          <w:rFonts w:ascii="Times New Roman" w:hAnsi="Times New Roman" w:cs="Times New Roman"/>
          <w:b/>
          <w:sz w:val="24"/>
          <w:szCs w:val="24"/>
        </w:rPr>
        <w:t xml:space="preserve"> </w:t>
      </w:r>
      <w:r w:rsidR="00480D33" w:rsidRPr="002D7947">
        <w:rPr>
          <w:rFonts w:ascii="Times New Roman" w:hAnsi="Times New Roman" w:cs="Times New Roman"/>
          <w:sz w:val="24"/>
          <w:szCs w:val="24"/>
        </w:rPr>
        <w:t>«</w:t>
      </w:r>
      <w:proofErr w:type="gramEnd"/>
      <w:r w:rsidR="00480D33" w:rsidRPr="002D7947">
        <w:rPr>
          <w:rFonts w:ascii="Times New Roman" w:hAnsi="Times New Roman" w:cs="Times New Roman"/>
          <w:sz w:val="24"/>
          <w:szCs w:val="24"/>
        </w:rPr>
        <w:t>способен юридически правильно квалифицировать факты и обстоятельства»</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w:t>
            </w:r>
            <w:r w:rsidR="009C5564" w:rsidRPr="002D7947">
              <w:rPr>
                <w:rFonts w:ascii="Times New Roman" w:hAnsi="Times New Roman" w:cs="Times New Roman"/>
                <w:b/>
                <w:i/>
                <w:sz w:val="24"/>
                <w:szCs w:val="24"/>
              </w:rPr>
              <w:t>6</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9C5564">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9C5564" w:rsidRPr="002D7947">
              <w:rPr>
                <w:rFonts w:ascii="Times New Roman" w:hAnsi="Times New Roman" w:cs="Times New Roman"/>
                <w:sz w:val="24"/>
                <w:szCs w:val="24"/>
              </w:rPr>
              <w:t>понятие и способы правильной юридической квалификации фактов и обстоятельств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9C5564"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 xml:space="preserve">ПК-7 - </w:t>
      </w:r>
      <w:r w:rsidRPr="002D7947">
        <w:rPr>
          <w:rFonts w:ascii="Times New Roman" w:hAnsi="Times New Roman" w:cs="Times New Roman"/>
          <w:sz w:val="24"/>
          <w:szCs w:val="24"/>
        </w:rPr>
        <w:t>«владеет навыками подготовки юридических документов»</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9C5564">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w:t>
            </w:r>
            <w:r w:rsidR="009C5564" w:rsidRPr="002D7947">
              <w:rPr>
                <w:rFonts w:ascii="Times New Roman" w:hAnsi="Times New Roman" w:cs="Times New Roman"/>
                <w:b/>
                <w:i/>
                <w:sz w:val="24"/>
                <w:szCs w:val="24"/>
              </w:rPr>
              <w:t>7</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9C5564">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9C5564" w:rsidRPr="002D7947">
              <w:rPr>
                <w:rFonts w:ascii="Times New Roman" w:hAnsi="Times New Roman" w:cs="Times New Roman"/>
                <w:sz w:val="24"/>
                <w:szCs w:val="24"/>
              </w:rPr>
              <w:t>виды, основания составления, структуру юридических документов, оформляемых при осуществлении профессиональной юридической деятельности органов (должностных лиц) и организаций, проводящих производственную практику, совокупность требований к этим документам.</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9C5564" w:rsidP="009C5564">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ПК-8 -</w:t>
      </w:r>
      <w:r w:rsidRPr="002D7947">
        <w:rPr>
          <w:rFonts w:ascii="Times New Roman" w:hAnsi="Times New Roman" w:cs="Times New Roman"/>
          <w:sz w:val="24"/>
          <w:szCs w:val="24"/>
        </w:rPr>
        <w:t xml:space="preserve"> «готов к выполнению должностных обязанностей по обеспечению законности и правопорядка, безопасности личности, общества, государства»</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w:t>
            </w:r>
            <w:r w:rsidR="009C5564" w:rsidRPr="002D7947">
              <w:rPr>
                <w:rFonts w:ascii="Times New Roman" w:hAnsi="Times New Roman" w:cs="Times New Roman"/>
                <w:b/>
                <w:i/>
                <w:sz w:val="24"/>
                <w:szCs w:val="24"/>
              </w:rPr>
              <w:t>8</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9C5564">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9C5564" w:rsidRPr="002D7947">
              <w:rPr>
                <w:rFonts w:ascii="Times New Roman" w:hAnsi="Times New Roman" w:cs="Times New Roman"/>
                <w:sz w:val="24"/>
                <w:szCs w:val="24"/>
              </w:rPr>
              <w:t>должностные обязанности по обеспечению законности и правопорядка, безопасности личности, общества, государства, закрепленные в нормативных правовых актах, регулирующих профессиональную юридическую деятельность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9C5564" w:rsidP="009C5564">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ПК-9 -</w:t>
      </w:r>
      <w:r w:rsidRPr="002D7947">
        <w:rPr>
          <w:rFonts w:ascii="Times New Roman" w:hAnsi="Times New Roman" w:cs="Times New Roman"/>
          <w:sz w:val="24"/>
          <w:szCs w:val="24"/>
        </w:rPr>
        <w:t xml:space="preserve"> «способен уважать честь и достоинство личности, соблюдать и защищать права и свободы человека и гражданина»</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w:t>
            </w:r>
            <w:r w:rsidR="009C5564" w:rsidRPr="002D7947">
              <w:rPr>
                <w:rFonts w:ascii="Times New Roman" w:hAnsi="Times New Roman" w:cs="Times New Roman"/>
                <w:b/>
                <w:i/>
                <w:sz w:val="24"/>
                <w:szCs w:val="24"/>
              </w:rPr>
              <w:t>9</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9C5564">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9C5564" w:rsidRPr="002D7947">
              <w:rPr>
                <w:rFonts w:ascii="Times New Roman" w:hAnsi="Times New Roman" w:cs="Times New Roman"/>
                <w:sz w:val="24"/>
                <w:szCs w:val="24"/>
              </w:rPr>
              <w:t>понятия чести и достоинства личности, права и свободы человека и гражданина.</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9C5564"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ПК-10 -</w:t>
      </w:r>
      <w:r w:rsidRPr="002D7947">
        <w:rPr>
          <w:rFonts w:ascii="Times New Roman" w:hAnsi="Times New Roman" w:cs="Times New Roman"/>
          <w:sz w:val="24"/>
          <w:szCs w:val="24"/>
        </w:rPr>
        <w:t xml:space="preserve"> «способен выявлять, пресекать, раскрывать и расследовать преступления и иные правонарушения»</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9C5564" w:rsidRPr="002D7947">
              <w:rPr>
                <w:rFonts w:ascii="Times New Roman" w:hAnsi="Times New Roman" w:cs="Times New Roman"/>
                <w:b/>
                <w:i/>
                <w:sz w:val="24"/>
                <w:szCs w:val="24"/>
              </w:rPr>
              <w:t>0</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9C5564">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9C5564" w:rsidRPr="002D7947">
              <w:rPr>
                <w:rFonts w:ascii="Times New Roman" w:hAnsi="Times New Roman" w:cs="Times New Roman"/>
                <w:sz w:val="24"/>
                <w:szCs w:val="24"/>
              </w:rPr>
              <w:t>задачи, содержание, правовые средства, основные способы выявления, пресечения, раскрытия и расследования преступлений и иных правонарушений в сфере профессиональной юридической деятельности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9C5564" w:rsidP="009C5564">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ПК-11 -</w:t>
      </w:r>
      <w:r w:rsidRPr="002D7947">
        <w:rPr>
          <w:rFonts w:ascii="Times New Roman" w:hAnsi="Times New Roman" w:cs="Times New Roman"/>
          <w:sz w:val="24"/>
          <w:szCs w:val="24"/>
        </w:rPr>
        <w:t xml:space="preserve"> «способен осуществлять предупреждение правонарушений, выявлять и устранять причины и условия, способствующие их совершению»</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9C5564" w:rsidRPr="002D7947">
              <w:rPr>
                <w:rFonts w:ascii="Times New Roman" w:hAnsi="Times New Roman" w:cs="Times New Roman"/>
                <w:b/>
                <w:i/>
                <w:sz w:val="24"/>
                <w:szCs w:val="24"/>
              </w:rPr>
              <w:t>1</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9C5564">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9C5564" w:rsidRPr="002D7947">
              <w:rPr>
                <w:rFonts w:ascii="Times New Roman" w:hAnsi="Times New Roman" w:cs="Times New Roman"/>
                <w:sz w:val="24"/>
                <w:szCs w:val="24"/>
              </w:rPr>
              <w:t>задачи, содержание, правовые средства, основные способы предупреждения правонарушений, выявления и устранения причин и условий, способствующих их совершению, в сфере профессиональной юридической деятельности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421651"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ПК-12 -</w:t>
      </w:r>
      <w:r w:rsidRPr="002D7947">
        <w:rPr>
          <w:rFonts w:ascii="Times New Roman" w:hAnsi="Times New Roman" w:cs="Times New Roman"/>
          <w:sz w:val="24"/>
          <w:szCs w:val="24"/>
        </w:rPr>
        <w:t xml:space="preserve"> «способен выявлять, давать оценку коррупционного поведения и содействовать его пресечению»</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421651" w:rsidRPr="002D7947">
              <w:rPr>
                <w:rFonts w:ascii="Times New Roman" w:hAnsi="Times New Roman" w:cs="Times New Roman"/>
                <w:b/>
                <w:i/>
                <w:sz w:val="24"/>
                <w:szCs w:val="24"/>
              </w:rPr>
              <w:t>2</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21651">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421651" w:rsidRPr="002D7947">
              <w:rPr>
                <w:rFonts w:ascii="Times New Roman" w:hAnsi="Times New Roman" w:cs="Times New Roman"/>
                <w:sz w:val="24"/>
                <w:szCs w:val="24"/>
              </w:rPr>
              <w:t>задачи, содержание, правовые средства, основных способы выявления, оценивания и содействия пресечению коррупционного поведения в сфере профессиональной юридической деятельности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421651"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ПК-13 -</w:t>
      </w:r>
      <w:r w:rsidRPr="002D7947">
        <w:rPr>
          <w:rFonts w:ascii="Times New Roman" w:hAnsi="Times New Roman" w:cs="Times New Roman"/>
          <w:sz w:val="24"/>
          <w:szCs w:val="24"/>
        </w:rPr>
        <w:t xml:space="preserve"> «способен правильно и полно отражать результаты профессиональной деятельности в юридической и иной документации»</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421651" w:rsidRPr="002D7947">
              <w:rPr>
                <w:rFonts w:ascii="Times New Roman" w:hAnsi="Times New Roman" w:cs="Times New Roman"/>
                <w:b/>
                <w:i/>
                <w:sz w:val="24"/>
                <w:szCs w:val="24"/>
              </w:rPr>
              <w:t>3</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21651">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421651" w:rsidRPr="002D7947">
              <w:rPr>
                <w:rFonts w:ascii="Times New Roman" w:hAnsi="Times New Roman" w:cs="Times New Roman"/>
                <w:sz w:val="24"/>
                <w:szCs w:val="24"/>
              </w:rPr>
              <w:t>виды и содержание юридической и иной документации, предназначенной для отражения результатов профессиональной юридической деятельности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421651" w:rsidP="00421651">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ПК-15 -</w:t>
      </w:r>
      <w:r w:rsidRPr="002D7947">
        <w:rPr>
          <w:rFonts w:ascii="Times New Roman" w:hAnsi="Times New Roman" w:cs="Times New Roman"/>
          <w:sz w:val="24"/>
          <w:szCs w:val="24"/>
        </w:rPr>
        <w:t xml:space="preserve"> «способен толковать различные правовые акты»</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421651" w:rsidRPr="002D7947">
              <w:rPr>
                <w:rFonts w:ascii="Times New Roman" w:hAnsi="Times New Roman" w:cs="Times New Roman"/>
                <w:b/>
                <w:i/>
                <w:sz w:val="24"/>
                <w:szCs w:val="24"/>
              </w:rPr>
              <w:t>5</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21651">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421651" w:rsidRPr="002D7947">
              <w:rPr>
                <w:rFonts w:ascii="Times New Roman" w:hAnsi="Times New Roman" w:cs="Times New Roman"/>
                <w:sz w:val="24"/>
                <w:szCs w:val="24"/>
              </w:rPr>
              <w:t>содержание нормативных правовых актов, регулирующих организацию и профессиональную деятельность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21651" w:rsidRPr="002D7947" w:rsidRDefault="00421651" w:rsidP="004216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p>
    <w:p w:rsidR="00480D33" w:rsidRPr="002D7947" w:rsidRDefault="00421651" w:rsidP="00421651">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ПК-16 -</w:t>
      </w:r>
      <w:r w:rsidRPr="002D7947">
        <w:rPr>
          <w:rFonts w:ascii="Times New Roman" w:hAnsi="Times New Roman" w:cs="Times New Roman"/>
          <w:sz w:val="24"/>
          <w:szCs w:val="24"/>
        </w:rPr>
        <w:t xml:space="preserve"> «способен давать квалифицированные юридические заключения и консультации в конкретных видах юридической деятельности»</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421651" w:rsidRPr="002D7947">
              <w:rPr>
                <w:rFonts w:ascii="Times New Roman" w:hAnsi="Times New Roman" w:cs="Times New Roman"/>
                <w:b/>
                <w:i/>
                <w:sz w:val="24"/>
                <w:szCs w:val="24"/>
              </w:rPr>
              <w:t>6</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421651">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421651" w:rsidRPr="002D7947">
              <w:rPr>
                <w:rFonts w:ascii="Times New Roman" w:hAnsi="Times New Roman" w:cs="Times New Roman"/>
                <w:sz w:val="24"/>
                <w:szCs w:val="24"/>
              </w:rPr>
              <w:t>содержание, правила и способы дачи квалифицированных юридических заключений и консультаций при осуществлении профессиональной юридической деятельности в органах (у должностных лиц) и организациях,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Default="00480D33" w:rsidP="00093508">
      <w:pPr>
        <w:pStyle w:val="ConsPlusNormal"/>
        <w:ind w:firstLine="709"/>
        <w:jc w:val="both"/>
        <w:rPr>
          <w:rFonts w:ascii="Times New Roman" w:hAnsi="Times New Roman" w:cs="Times New Roman"/>
          <w:sz w:val="24"/>
          <w:szCs w:val="24"/>
        </w:rPr>
      </w:pPr>
    </w:p>
    <w:p w:rsidR="00EF050E" w:rsidRDefault="00EF050E" w:rsidP="00EF050E">
      <w:pPr>
        <w:pStyle w:val="ConsPlusNormal"/>
        <w:ind w:firstLine="709"/>
        <w:jc w:val="both"/>
        <w:rPr>
          <w:rFonts w:ascii="Times New Roman" w:hAnsi="Times New Roman" w:cs="Times New Roman"/>
          <w:sz w:val="24"/>
          <w:szCs w:val="24"/>
        </w:rPr>
      </w:pPr>
      <w:r>
        <w:rPr>
          <w:rFonts w:ascii="Times New Roman" w:hAnsi="Times New Roman" w:cs="Times New Roman"/>
          <w:b/>
          <w:sz w:val="24"/>
          <w:szCs w:val="24"/>
        </w:rPr>
        <w:t>ПК-17</w:t>
      </w:r>
      <w:r w:rsidRPr="002D7947">
        <w:rPr>
          <w:rFonts w:ascii="Times New Roman" w:hAnsi="Times New Roman" w:cs="Times New Roman"/>
          <w:b/>
          <w:sz w:val="24"/>
          <w:szCs w:val="24"/>
        </w:rPr>
        <w:t xml:space="preserve"> -</w:t>
      </w:r>
      <w:r w:rsidRPr="002D7947">
        <w:rPr>
          <w:rFonts w:ascii="Times New Roman" w:hAnsi="Times New Roman" w:cs="Times New Roman"/>
          <w:sz w:val="24"/>
          <w:szCs w:val="24"/>
        </w:rPr>
        <w:t xml:space="preserve"> </w:t>
      </w:r>
      <w:r w:rsidRPr="009B69D5">
        <w:rPr>
          <w:rFonts w:ascii="Times New Roman" w:hAnsi="Times New Roman" w:cs="Times New Roman"/>
          <w:sz w:val="24"/>
          <w:szCs w:val="24"/>
        </w:rPr>
        <w:t>«способен преподавать правовые дисциплины на необходимом теоретическом и методическом уровне»</w:t>
      </w:r>
      <w:r w:rsidRPr="002D7947">
        <w:rPr>
          <w:rFonts w:ascii="Times New Roman" w:hAnsi="Times New Roman" w:cs="Times New Roman"/>
          <w:sz w:val="24"/>
          <w:szCs w:val="24"/>
        </w:rPr>
        <w:t xml:space="preserve"> </w:t>
      </w:r>
    </w:p>
    <w:p w:rsidR="00EF050E" w:rsidRPr="002D7947" w:rsidRDefault="00EF050E" w:rsidP="00EF050E">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EF050E" w:rsidRPr="002D7947" w:rsidTr="00EF050E">
        <w:trPr>
          <w:trHeight w:val="413"/>
        </w:trPr>
        <w:tc>
          <w:tcPr>
            <w:tcW w:w="1271" w:type="dxa"/>
            <w:vMerge w:val="restart"/>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EF050E" w:rsidRPr="002D7947" w:rsidTr="00EF050E">
        <w:trPr>
          <w:trHeight w:val="412"/>
        </w:trPr>
        <w:tc>
          <w:tcPr>
            <w:tcW w:w="1271" w:type="dxa"/>
            <w:vMerge/>
            <w:shd w:val="clear" w:color="auto" w:fill="auto"/>
          </w:tcPr>
          <w:p w:rsidR="00EF050E" w:rsidRPr="002D7947" w:rsidRDefault="00EF050E" w:rsidP="00EF050E">
            <w:pPr>
              <w:spacing w:line="240" w:lineRule="auto"/>
              <w:rPr>
                <w:rFonts w:ascii="Times New Roman" w:hAnsi="Times New Roman" w:cs="Times New Roman"/>
                <w:sz w:val="24"/>
                <w:szCs w:val="24"/>
              </w:rPr>
            </w:pPr>
          </w:p>
        </w:tc>
        <w:tc>
          <w:tcPr>
            <w:tcW w:w="2438" w:type="dxa"/>
            <w:vMerge/>
            <w:shd w:val="clear" w:color="auto" w:fill="auto"/>
          </w:tcPr>
          <w:p w:rsidR="00EF050E" w:rsidRPr="002D7947" w:rsidRDefault="00EF050E" w:rsidP="00EF050E">
            <w:pPr>
              <w:spacing w:line="240" w:lineRule="auto"/>
              <w:rPr>
                <w:rFonts w:ascii="Times New Roman" w:hAnsi="Times New Roman" w:cs="Times New Roman"/>
                <w:sz w:val="24"/>
                <w:szCs w:val="24"/>
              </w:rPr>
            </w:pPr>
          </w:p>
        </w:tc>
        <w:tc>
          <w:tcPr>
            <w:tcW w:w="484"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EF050E" w:rsidRPr="002D7947" w:rsidTr="00EF050E">
        <w:trPr>
          <w:cantSplit/>
          <w:trHeight w:val="1134"/>
        </w:trPr>
        <w:tc>
          <w:tcPr>
            <w:tcW w:w="1271"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EF050E" w:rsidRPr="002D7947" w:rsidRDefault="00EF050E" w:rsidP="00EF050E">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Pr>
                <w:rFonts w:ascii="Times New Roman" w:hAnsi="Times New Roman" w:cs="Times New Roman"/>
                <w:b/>
                <w:i/>
                <w:sz w:val="24"/>
                <w:szCs w:val="24"/>
              </w:rPr>
              <w:t>7</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EF050E" w:rsidRPr="002D7947" w:rsidRDefault="00EF050E" w:rsidP="00EF050E">
            <w:pPr>
              <w:spacing w:after="0" w:line="240" w:lineRule="auto"/>
              <w:jc w:val="both"/>
              <w:rPr>
                <w:rFonts w:ascii="Times New Roman" w:hAnsi="Times New Roman" w:cs="Times New Roman"/>
                <w:sz w:val="24"/>
                <w:szCs w:val="24"/>
              </w:rPr>
            </w:pPr>
            <w:r w:rsidRPr="00EF050E">
              <w:rPr>
                <w:rFonts w:ascii="Times New Roman" w:hAnsi="Times New Roman" w:cs="Times New Roman"/>
                <w:sz w:val="24"/>
                <w:szCs w:val="24"/>
              </w:rPr>
              <w:t>Знает</w:t>
            </w:r>
            <w:r w:rsidRPr="009B69D5">
              <w:rPr>
                <w:rFonts w:ascii="Times New Roman" w:hAnsi="Times New Roman" w:cs="Times New Roman"/>
                <w:sz w:val="24"/>
                <w:szCs w:val="24"/>
              </w:rPr>
              <w:t xml:space="preserve"> предмет и задачи изучения основных правовых дисциплин, объем и систему составляющих их знаний.</w:t>
            </w:r>
          </w:p>
        </w:tc>
        <w:tc>
          <w:tcPr>
            <w:tcW w:w="484" w:type="dxa"/>
            <w:shd w:val="clear" w:color="auto" w:fill="auto"/>
            <w:textDirection w:val="btLr"/>
          </w:tcPr>
          <w:p w:rsidR="00EF050E" w:rsidRPr="002D7947" w:rsidRDefault="00EF050E" w:rsidP="00EF050E">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EF050E" w:rsidRDefault="00EF050E" w:rsidP="00093508">
      <w:pPr>
        <w:pStyle w:val="ConsPlusNormal"/>
        <w:ind w:firstLine="709"/>
        <w:jc w:val="both"/>
        <w:rPr>
          <w:rFonts w:ascii="Times New Roman" w:hAnsi="Times New Roman" w:cs="Times New Roman"/>
          <w:sz w:val="24"/>
          <w:szCs w:val="24"/>
        </w:rPr>
      </w:pPr>
    </w:p>
    <w:p w:rsidR="00EF050E" w:rsidRDefault="009B6160" w:rsidP="00EF050E">
      <w:pPr>
        <w:pStyle w:val="ConsPlusNormal"/>
        <w:ind w:firstLine="709"/>
        <w:jc w:val="both"/>
        <w:rPr>
          <w:rFonts w:ascii="Times New Roman" w:hAnsi="Times New Roman" w:cs="Times New Roman"/>
          <w:sz w:val="24"/>
          <w:szCs w:val="24"/>
        </w:rPr>
      </w:pPr>
      <w:r>
        <w:rPr>
          <w:rFonts w:ascii="Times New Roman" w:hAnsi="Times New Roman" w:cs="Times New Roman"/>
          <w:b/>
          <w:sz w:val="24"/>
          <w:szCs w:val="24"/>
        </w:rPr>
        <w:t>ПК-18</w:t>
      </w:r>
      <w:r w:rsidR="00EF050E" w:rsidRPr="002D7947">
        <w:rPr>
          <w:rFonts w:ascii="Times New Roman" w:hAnsi="Times New Roman" w:cs="Times New Roman"/>
          <w:b/>
          <w:sz w:val="24"/>
          <w:szCs w:val="24"/>
        </w:rPr>
        <w:t xml:space="preserve"> -</w:t>
      </w:r>
      <w:r w:rsidR="00EF050E" w:rsidRPr="002D7947">
        <w:rPr>
          <w:rFonts w:ascii="Times New Roman" w:hAnsi="Times New Roman" w:cs="Times New Roman"/>
          <w:sz w:val="24"/>
          <w:szCs w:val="24"/>
        </w:rPr>
        <w:t xml:space="preserve"> </w:t>
      </w:r>
      <w:r w:rsidRPr="009B69D5">
        <w:rPr>
          <w:rFonts w:ascii="Times New Roman" w:hAnsi="Times New Roman" w:cs="Times New Roman"/>
          <w:sz w:val="24"/>
          <w:szCs w:val="24"/>
        </w:rPr>
        <w:t>«способен управлять самостоятельной работой обучающихся»</w:t>
      </w:r>
      <w:r w:rsidRPr="002D7947">
        <w:rPr>
          <w:rFonts w:ascii="Times New Roman" w:hAnsi="Times New Roman" w:cs="Times New Roman"/>
          <w:sz w:val="24"/>
          <w:szCs w:val="24"/>
        </w:rPr>
        <w:t xml:space="preserve"> </w:t>
      </w:r>
    </w:p>
    <w:p w:rsidR="009B6160" w:rsidRPr="002D7947" w:rsidRDefault="009B6160" w:rsidP="00EF050E">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EF050E" w:rsidRPr="002D7947" w:rsidTr="00EF050E">
        <w:trPr>
          <w:trHeight w:val="413"/>
        </w:trPr>
        <w:tc>
          <w:tcPr>
            <w:tcW w:w="1271" w:type="dxa"/>
            <w:vMerge w:val="restart"/>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EF050E" w:rsidRPr="002D7947" w:rsidTr="00EF050E">
        <w:trPr>
          <w:trHeight w:val="412"/>
        </w:trPr>
        <w:tc>
          <w:tcPr>
            <w:tcW w:w="1271" w:type="dxa"/>
            <w:vMerge/>
            <w:shd w:val="clear" w:color="auto" w:fill="auto"/>
          </w:tcPr>
          <w:p w:rsidR="00EF050E" w:rsidRPr="002D7947" w:rsidRDefault="00EF050E" w:rsidP="00EF050E">
            <w:pPr>
              <w:spacing w:line="240" w:lineRule="auto"/>
              <w:rPr>
                <w:rFonts w:ascii="Times New Roman" w:hAnsi="Times New Roman" w:cs="Times New Roman"/>
                <w:sz w:val="24"/>
                <w:szCs w:val="24"/>
              </w:rPr>
            </w:pPr>
          </w:p>
        </w:tc>
        <w:tc>
          <w:tcPr>
            <w:tcW w:w="2438" w:type="dxa"/>
            <w:vMerge/>
            <w:shd w:val="clear" w:color="auto" w:fill="auto"/>
          </w:tcPr>
          <w:p w:rsidR="00EF050E" w:rsidRPr="002D7947" w:rsidRDefault="00EF050E" w:rsidP="00EF050E">
            <w:pPr>
              <w:spacing w:line="240" w:lineRule="auto"/>
              <w:rPr>
                <w:rFonts w:ascii="Times New Roman" w:hAnsi="Times New Roman" w:cs="Times New Roman"/>
                <w:sz w:val="24"/>
                <w:szCs w:val="24"/>
              </w:rPr>
            </w:pPr>
          </w:p>
        </w:tc>
        <w:tc>
          <w:tcPr>
            <w:tcW w:w="484"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EF050E" w:rsidRPr="002D7947" w:rsidRDefault="00EF050E" w:rsidP="00EF050E">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EF050E" w:rsidRPr="002D7947" w:rsidTr="00EF050E">
        <w:trPr>
          <w:cantSplit/>
          <w:trHeight w:val="1134"/>
        </w:trPr>
        <w:tc>
          <w:tcPr>
            <w:tcW w:w="1271"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EF050E" w:rsidRPr="002D7947" w:rsidRDefault="009B6160" w:rsidP="00EF050E">
            <w:pPr>
              <w:spacing w:line="240" w:lineRule="auto"/>
              <w:ind w:hanging="10"/>
              <w:rPr>
                <w:rFonts w:ascii="Times New Roman" w:hAnsi="Times New Roman" w:cs="Times New Roman"/>
                <w:sz w:val="24"/>
                <w:szCs w:val="24"/>
              </w:rPr>
            </w:pPr>
            <w:r>
              <w:rPr>
                <w:rFonts w:ascii="Times New Roman" w:hAnsi="Times New Roman" w:cs="Times New Roman"/>
                <w:b/>
                <w:i/>
                <w:sz w:val="24"/>
                <w:szCs w:val="24"/>
              </w:rPr>
              <w:t>ПК-18</w:t>
            </w:r>
            <w:r w:rsidR="00EF050E" w:rsidRPr="002D7947">
              <w:rPr>
                <w:rFonts w:ascii="Times New Roman" w:hAnsi="Times New Roman" w:cs="Times New Roman"/>
                <w:b/>
                <w:i/>
                <w:sz w:val="24"/>
                <w:szCs w:val="24"/>
              </w:rPr>
              <w:t xml:space="preserve"> (</w:t>
            </w:r>
            <w:r w:rsidR="00EF050E" w:rsidRPr="002D7947">
              <w:rPr>
                <w:rFonts w:ascii="Times New Roman" w:hAnsi="Times New Roman" w:cs="Times New Roman"/>
                <w:b/>
                <w:i/>
                <w:sz w:val="24"/>
                <w:szCs w:val="24"/>
                <w:lang w:val="en-US"/>
              </w:rPr>
              <w:t>I</w:t>
            </w:r>
            <w:r w:rsidR="00EF050E" w:rsidRPr="002D7947">
              <w:rPr>
                <w:rFonts w:ascii="Times New Roman" w:hAnsi="Times New Roman" w:cs="Times New Roman"/>
                <w:b/>
                <w:i/>
                <w:sz w:val="24"/>
                <w:szCs w:val="24"/>
              </w:rPr>
              <w:t>)</w:t>
            </w:r>
            <w:r w:rsidR="00EF050E" w:rsidRPr="002D7947">
              <w:rPr>
                <w:rFonts w:ascii="Times New Roman" w:hAnsi="Times New Roman" w:cs="Times New Roman"/>
                <w:sz w:val="24"/>
                <w:szCs w:val="24"/>
              </w:rPr>
              <w:t xml:space="preserve"> </w:t>
            </w:r>
          </w:p>
        </w:tc>
        <w:tc>
          <w:tcPr>
            <w:tcW w:w="2438" w:type="dxa"/>
            <w:shd w:val="clear" w:color="auto" w:fill="auto"/>
          </w:tcPr>
          <w:p w:rsidR="00EF050E" w:rsidRPr="002D7947" w:rsidRDefault="009B6160" w:rsidP="00EF050E">
            <w:pPr>
              <w:spacing w:after="0" w:line="240" w:lineRule="auto"/>
              <w:jc w:val="both"/>
              <w:rPr>
                <w:rFonts w:ascii="Times New Roman" w:hAnsi="Times New Roman" w:cs="Times New Roman"/>
                <w:sz w:val="24"/>
                <w:szCs w:val="24"/>
              </w:rPr>
            </w:pPr>
            <w:r w:rsidRPr="009B6160">
              <w:rPr>
                <w:rFonts w:ascii="Times New Roman" w:hAnsi="Times New Roman" w:cs="Times New Roman"/>
                <w:sz w:val="24"/>
                <w:szCs w:val="24"/>
              </w:rPr>
              <w:t>Знает</w:t>
            </w:r>
            <w:r w:rsidRPr="009B69D5">
              <w:rPr>
                <w:rFonts w:ascii="Times New Roman" w:hAnsi="Times New Roman" w:cs="Times New Roman"/>
                <w:sz w:val="24"/>
                <w:szCs w:val="24"/>
              </w:rPr>
              <w:t xml:space="preserve"> задачи и содержание самостоятельной работы обучающихся, правила и способы управления ею.</w:t>
            </w:r>
          </w:p>
        </w:tc>
        <w:tc>
          <w:tcPr>
            <w:tcW w:w="484" w:type="dxa"/>
            <w:shd w:val="clear" w:color="auto" w:fill="auto"/>
            <w:textDirection w:val="btLr"/>
          </w:tcPr>
          <w:p w:rsidR="00EF050E" w:rsidRPr="002D7947" w:rsidRDefault="00EF050E" w:rsidP="00EF050E">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EF050E" w:rsidRPr="002D7947" w:rsidRDefault="00EF050E" w:rsidP="00EF050E">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EF050E" w:rsidRDefault="00EF050E" w:rsidP="00093508">
      <w:pPr>
        <w:pStyle w:val="ConsPlusNormal"/>
        <w:ind w:firstLine="709"/>
        <w:jc w:val="both"/>
        <w:rPr>
          <w:rFonts w:ascii="Times New Roman" w:hAnsi="Times New Roman" w:cs="Times New Roman"/>
          <w:sz w:val="24"/>
          <w:szCs w:val="24"/>
        </w:rPr>
      </w:pPr>
    </w:p>
    <w:p w:rsidR="00480D33" w:rsidRPr="002D7947" w:rsidRDefault="00DC5F5E" w:rsidP="00DC5F5E">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 xml:space="preserve">ПК-19 - </w:t>
      </w:r>
      <w:r w:rsidRPr="002D7947">
        <w:rPr>
          <w:rFonts w:ascii="Times New Roman" w:hAnsi="Times New Roman" w:cs="Times New Roman"/>
          <w:sz w:val="24"/>
          <w:szCs w:val="24"/>
        </w:rPr>
        <w:t>«способен эффективно осуществлять правовое воспитание»</w:t>
      </w:r>
    </w:p>
    <w:p w:rsidR="00480D33" w:rsidRPr="002D7947" w:rsidRDefault="00480D33" w:rsidP="00093508">
      <w:pPr>
        <w:pStyle w:val="ConsPlusNormal"/>
        <w:ind w:firstLine="709"/>
        <w:jc w:val="both"/>
        <w:rPr>
          <w:rFonts w:ascii="Times New Roman" w:hAnsi="Times New Roman" w:cs="Times New Roman"/>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438"/>
        <w:gridCol w:w="484"/>
        <w:gridCol w:w="1444"/>
        <w:gridCol w:w="1559"/>
        <w:gridCol w:w="1701"/>
        <w:gridCol w:w="1417"/>
      </w:tblGrid>
      <w:tr w:rsidR="00480D33" w:rsidRPr="002D7947" w:rsidTr="00480D33">
        <w:trPr>
          <w:trHeight w:val="413"/>
        </w:trPr>
        <w:tc>
          <w:tcPr>
            <w:tcW w:w="1271"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Уровень освоения компетенций</w:t>
            </w:r>
          </w:p>
        </w:tc>
        <w:tc>
          <w:tcPr>
            <w:tcW w:w="2438" w:type="dxa"/>
            <w:vMerge w:val="restart"/>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Планируемые результаты обучения</w:t>
            </w:r>
          </w:p>
        </w:tc>
        <w:tc>
          <w:tcPr>
            <w:tcW w:w="6605" w:type="dxa"/>
            <w:gridSpan w:val="5"/>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Критерии оценивания результатов</w:t>
            </w:r>
          </w:p>
        </w:tc>
      </w:tr>
      <w:tr w:rsidR="00480D33" w:rsidRPr="002D7947" w:rsidTr="00480D33">
        <w:trPr>
          <w:trHeight w:val="412"/>
        </w:trPr>
        <w:tc>
          <w:tcPr>
            <w:tcW w:w="1271"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2438" w:type="dxa"/>
            <w:vMerge/>
            <w:shd w:val="clear" w:color="auto" w:fill="auto"/>
          </w:tcPr>
          <w:p w:rsidR="00480D33" w:rsidRPr="002D7947" w:rsidRDefault="00480D33" w:rsidP="00480D33">
            <w:pPr>
              <w:spacing w:line="240" w:lineRule="auto"/>
              <w:rPr>
                <w:rFonts w:ascii="Times New Roman" w:hAnsi="Times New Roman" w:cs="Times New Roman"/>
                <w:sz w:val="24"/>
                <w:szCs w:val="24"/>
              </w:rPr>
            </w:pPr>
          </w:p>
        </w:tc>
        <w:tc>
          <w:tcPr>
            <w:tcW w:w="48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1</w:t>
            </w:r>
          </w:p>
        </w:tc>
        <w:tc>
          <w:tcPr>
            <w:tcW w:w="1444"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2</w:t>
            </w:r>
          </w:p>
        </w:tc>
        <w:tc>
          <w:tcPr>
            <w:tcW w:w="1559"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3</w:t>
            </w:r>
          </w:p>
        </w:tc>
        <w:tc>
          <w:tcPr>
            <w:tcW w:w="1701"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4</w:t>
            </w:r>
          </w:p>
        </w:tc>
        <w:tc>
          <w:tcPr>
            <w:tcW w:w="1417" w:type="dxa"/>
            <w:shd w:val="clear" w:color="auto" w:fill="auto"/>
          </w:tcPr>
          <w:p w:rsidR="00480D33" w:rsidRPr="002D7947" w:rsidRDefault="00480D33" w:rsidP="00480D33">
            <w:pPr>
              <w:spacing w:line="240" w:lineRule="auto"/>
              <w:jc w:val="center"/>
              <w:rPr>
                <w:rFonts w:ascii="Times New Roman" w:hAnsi="Times New Roman" w:cs="Times New Roman"/>
                <w:sz w:val="24"/>
                <w:szCs w:val="24"/>
              </w:rPr>
            </w:pPr>
            <w:r w:rsidRPr="002D7947">
              <w:rPr>
                <w:rFonts w:ascii="Times New Roman" w:hAnsi="Times New Roman" w:cs="Times New Roman"/>
                <w:sz w:val="24"/>
                <w:szCs w:val="24"/>
              </w:rPr>
              <w:t>5</w:t>
            </w:r>
          </w:p>
        </w:tc>
      </w:tr>
      <w:tr w:rsidR="00480D33" w:rsidRPr="002D7947" w:rsidTr="00480D33">
        <w:trPr>
          <w:cantSplit/>
          <w:trHeight w:val="1134"/>
        </w:trPr>
        <w:tc>
          <w:tcPr>
            <w:tcW w:w="127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Пороговый уровень </w:t>
            </w:r>
          </w:p>
          <w:p w:rsidR="00480D33" w:rsidRPr="002D7947" w:rsidRDefault="00480D33" w:rsidP="00480D33">
            <w:pPr>
              <w:spacing w:line="240" w:lineRule="auto"/>
              <w:ind w:hanging="10"/>
              <w:rPr>
                <w:rFonts w:ascii="Times New Roman" w:hAnsi="Times New Roman" w:cs="Times New Roman"/>
                <w:sz w:val="24"/>
                <w:szCs w:val="24"/>
              </w:rPr>
            </w:pPr>
            <w:r w:rsidRPr="002D7947">
              <w:rPr>
                <w:rFonts w:ascii="Times New Roman" w:hAnsi="Times New Roman" w:cs="Times New Roman"/>
                <w:b/>
                <w:i/>
                <w:sz w:val="24"/>
                <w:szCs w:val="24"/>
              </w:rPr>
              <w:t>ПК-1</w:t>
            </w:r>
            <w:r w:rsidR="00DC5F5E" w:rsidRPr="002D7947">
              <w:rPr>
                <w:rFonts w:ascii="Times New Roman" w:hAnsi="Times New Roman" w:cs="Times New Roman"/>
                <w:b/>
                <w:i/>
                <w:sz w:val="24"/>
                <w:szCs w:val="24"/>
              </w:rPr>
              <w:t>9</w:t>
            </w:r>
            <w:r w:rsidRPr="002D7947">
              <w:rPr>
                <w:rFonts w:ascii="Times New Roman" w:hAnsi="Times New Roman" w:cs="Times New Roman"/>
                <w:b/>
                <w:i/>
                <w:sz w:val="24"/>
                <w:szCs w:val="24"/>
              </w:rPr>
              <w:t xml:space="preserve"> (</w:t>
            </w:r>
            <w:r w:rsidRPr="002D7947">
              <w:rPr>
                <w:rFonts w:ascii="Times New Roman" w:hAnsi="Times New Roman" w:cs="Times New Roman"/>
                <w:b/>
                <w:i/>
                <w:sz w:val="24"/>
                <w:szCs w:val="24"/>
                <w:lang w:val="en-US"/>
              </w:rPr>
              <w:t>I</w:t>
            </w:r>
            <w:r w:rsidRPr="002D7947">
              <w:rPr>
                <w:rFonts w:ascii="Times New Roman" w:hAnsi="Times New Roman" w:cs="Times New Roman"/>
                <w:b/>
                <w:i/>
                <w:sz w:val="24"/>
                <w:szCs w:val="24"/>
              </w:rPr>
              <w:t>)</w:t>
            </w:r>
            <w:r w:rsidRPr="002D7947">
              <w:rPr>
                <w:rFonts w:ascii="Times New Roman" w:hAnsi="Times New Roman" w:cs="Times New Roman"/>
                <w:sz w:val="24"/>
                <w:szCs w:val="24"/>
              </w:rPr>
              <w:t xml:space="preserve"> </w:t>
            </w:r>
          </w:p>
        </w:tc>
        <w:tc>
          <w:tcPr>
            <w:tcW w:w="2438" w:type="dxa"/>
            <w:shd w:val="clear" w:color="auto" w:fill="auto"/>
          </w:tcPr>
          <w:p w:rsidR="00480D33" w:rsidRPr="002D7947" w:rsidRDefault="00480D33" w:rsidP="00DC5F5E">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Знает </w:t>
            </w:r>
            <w:r w:rsidR="00DC5F5E" w:rsidRPr="002D7947">
              <w:rPr>
                <w:rFonts w:ascii="Times New Roman" w:hAnsi="Times New Roman" w:cs="Times New Roman"/>
                <w:sz w:val="24"/>
                <w:szCs w:val="24"/>
              </w:rPr>
              <w:t>задачи, содержание, правила и способы правового воспитания в сфере осуществления профессиональной юридической деятельности органов (должностных лиц) и организаций, проводящих производственную практику.</w:t>
            </w:r>
          </w:p>
        </w:tc>
        <w:tc>
          <w:tcPr>
            <w:tcW w:w="484" w:type="dxa"/>
            <w:shd w:val="clear" w:color="auto" w:fill="auto"/>
            <w:textDirection w:val="btLr"/>
          </w:tcPr>
          <w:p w:rsidR="00480D33" w:rsidRPr="002D7947" w:rsidRDefault="00480D33" w:rsidP="00480D33">
            <w:pPr>
              <w:spacing w:line="240" w:lineRule="auto"/>
              <w:ind w:left="113" w:right="113"/>
              <w:jc w:val="center"/>
              <w:rPr>
                <w:rFonts w:ascii="Times New Roman" w:hAnsi="Times New Roman" w:cs="Times New Roman"/>
                <w:sz w:val="24"/>
                <w:szCs w:val="24"/>
              </w:rPr>
            </w:pPr>
            <w:r w:rsidRPr="002D7947">
              <w:rPr>
                <w:rFonts w:ascii="Times New Roman" w:hAnsi="Times New Roman" w:cs="Times New Roman"/>
                <w:sz w:val="24"/>
                <w:szCs w:val="24"/>
              </w:rPr>
              <w:t>Не знает</w:t>
            </w:r>
          </w:p>
        </w:tc>
        <w:tc>
          <w:tcPr>
            <w:tcW w:w="1444"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Фрагментарные знания</w:t>
            </w:r>
          </w:p>
        </w:tc>
        <w:tc>
          <w:tcPr>
            <w:tcW w:w="1559"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Общие, но не структурированные знания</w:t>
            </w:r>
          </w:p>
        </w:tc>
        <w:tc>
          <w:tcPr>
            <w:tcW w:w="1701"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Сформированные, но содержащие отдельные пробелы знания</w:t>
            </w:r>
          </w:p>
        </w:tc>
        <w:tc>
          <w:tcPr>
            <w:tcW w:w="1417" w:type="dxa"/>
            <w:shd w:val="clear" w:color="auto" w:fill="auto"/>
          </w:tcPr>
          <w:p w:rsidR="00480D33" w:rsidRPr="002D7947" w:rsidRDefault="00480D33" w:rsidP="00480D33">
            <w:pPr>
              <w:spacing w:line="240" w:lineRule="auto"/>
              <w:rPr>
                <w:rFonts w:ascii="Times New Roman" w:hAnsi="Times New Roman" w:cs="Times New Roman"/>
                <w:sz w:val="24"/>
                <w:szCs w:val="24"/>
              </w:rPr>
            </w:pPr>
            <w:r w:rsidRPr="002D7947">
              <w:rPr>
                <w:rFonts w:ascii="Times New Roman" w:hAnsi="Times New Roman" w:cs="Times New Roman"/>
                <w:sz w:val="24"/>
                <w:szCs w:val="24"/>
              </w:rPr>
              <w:t xml:space="preserve">Сформированные системные знания; их успешная актуализация </w:t>
            </w:r>
          </w:p>
        </w:tc>
      </w:tr>
    </w:tbl>
    <w:p w:rsidR="00480D33" w:rsidRPr="002D7947" w:rsidRDefault="00480D33" w:rsidP="00093508">
      <w:pPr>
        <w:pStyle w:val="ConsPlusNormal"/>
        <w:ind w:firstLine="709"/>
        <w:jc w:val="both"/>
        <w:rPr>
          <w:rFonts w:ascii="Times New Roman" w:hAnsi="Times New Roman" w:cs="Times New Roman"/>
          <w:sz w:val="24"/>
          <w:szCs w:val="24"/>
        </w:rPr>
      </w:pPr>
    </w:p>
    <w:p w:rsidR="00480D33" w:rsidRPr="002D7947" w:rsidRDefault="007F1ED4"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b/>
          <w:sz w:val="24"/>
          <w:szCs w:val="24"/>
        </w:rPr>
        <w:t>12.2</w:t>
      </w:r>
      <w:r w:rsidR="0094314D" w:rsidRPr="002D7947">
        <w:rPr>
          <w:rFonts w:ascii="Times New Roman" w:hAnsi="Times New Roman" w:cs="Times New Roman"/>
          <w:b/>
          <w:sz w:val="24"/>
          <w:szCs w:val="24"/>
        </w:rPr>
        <w:t xml:space="preserve"> Типовые контрольные задания или иные материалы, необходимые для оценки результатов обучения, характеризующих этапы формирования компетенций</w:t>
      </w:r>
    </w:p>
    <w:p w:rsidR="00480D33" w:rsidRPr="002D7947" w:rsidRDefault="00480D33" w:rsidP="00093508">
      <w:pPr>
        <w:pStyle w:val="ConsPlusNormal"/>
        <w:ind w:firstLine="709"/>
        <w:jc w:val="both"/>
        <w:rPr>
          <w:rFonts w:ascii="Times New Roman" w:hAnsi="Times New Roman" w:cs="Times New Roman"/>
          <w:sz w:val="24"/>
          <w:szCs w:val="24"/>
        </w:rPr>
      </w:pPr>
    </w:p>
    <w:p w:rsidR="0094314D" w:rsidRDefault="0094314D" w:rsidP="00093508">
      <w:pPr>
        <w:pStyle w:val="ConsPlusNormal"/>
        <w:ind w:firstLine="709"/>
        <w:jc w:val="both"/>
        <w:rPr>
          <w:rFonts w:ascii="Times New Roman" w:hAnsi="Times New Roman" w:cs="Times New Roman"/>
          <w:sz w:val="24"/>
          <w:szCs w:val="24"/>
        </w:rPr>
      </w:pPr>
      <w:r w:rsidRPr="002D7947">
        <w:rPr>
          <w:rFonts w:ascii="Times New Roman" w:hAnsi="Times New Roman" w:cs="Times New Roman"/>
          <w:sz w:val="24"/>
          <w:szCs w:val="24"/>
        </w:rPr>
        <w:t>Задания (требования) к прохождению производственной практики, в том числе, конкретизированные к прохождению отд</w:t>
      </w:r>
      <w:r w:rsidR="005C2531">
        <w:rPr>
          <w:rFonts w:ascii="Times New Roman" w:hAnsi="Times New Roman" w:cs="Times New Roman"/>
          <w:sz w:val="24"/>
          <w:szCs w:val="24"/>
        </w:rPr>
        <w:t>ельных видов практики, содержат</w:t>
      </w:r>
      <w:r w:rsidRPr="002D7947">
        <w:rPr>
          <w:rFonts w:ascii="Times New Roman" w:hAnsi="Times New Roman" w:cs="Times New Roman"/>
          <w:sz w:val="24"/>
          <w:szCs w:val="24"/>
        </w:rPr>
        <w:t>ся в специальном издании преподавателей Юридического института</w:t>
      </w:r>
      <w:r w:rsidR="00E67EFB" w:rsidRPr="002D7947">
        <w:rPr>
          <w:rFonts w:ascii="Times New Roman" w:hAnsi="Times New Roman" w:cs="Times New Roman"/>
          <w:sz w:val="24"/>
          <w:szCs w:val="24"/>
        </w:rPr>
        <w:t>:</w:t>
      </w:r>
      <w:r w:rsidRPr="002D7947">
        <w:rPr>
          <w:rFonts w:ascii="Times New Roman" w:hAnsi="Times New Roman" w:cs="Times New Roman"/>
          <w:sz w:val="24"/>
          <w:szCs w:val="24"/>
        </w:rPr>
        <w:t xml:space="preserve"> </w:t>
      </w:r>
      <w:r w:rsidR="009F53B8" w:rsidRPr="002D7947">
        <w:rPr>
          <w:rFonts w:ascii="Times New Roman" w:hAnsi="Times New Roman" w:cs="Times New Roman"/>
          <w:sz w:val="24"/>
          <w:szCs w:val="24"/>
        </w:rPr>
        <w:t xml:space="preserve">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 сост. Д.В. </w:t>
      </w:r>
      <w:proofErr w:type="spellStart"/>
      <w:r w:rsidR="009F53B8" w:rsidRPr="002D7947">
        <w:rPr>
          <w:rFonts w:ascii="Times New Roman" w:hAnsi="Times New Roman" w:cs="Times New Roman"/>
          <w:sz w:val="24"/>
          <w:szCs w:val="24"/>
        </w:rPr>
        <w:t>Агашев</w:t>
      </w:r>
      <w:proofErr w:type="spellEnd"/>
      <w:r w:rsidR="009F53B8" w:rsidRPr="002D7947">
        <w:rPr>
          <w:rFonts w:ascii="Times New Roman" w:hAnsi="Times New Roman" w:cs="Times New Roman"/>
          <w:sz w:val="24"/>
          <w:szCs w:val="24"/>
        </w:rPr>
        <w:t xml:space="preserve">, О.И. Андреева, А.С. </w:t>
      </w:r>
      <w:proofErr w:type="spellStart"/>
      <w:r w:rsidR="009F53B8" w:rsidRPr="002D7947">
        <w:rPr>
          <w:rFonts w:ascii="Times New Roman" w:hAnsi="Times New Roman" w:cs="Times New Roman"/>
          <w:sz w:val="24"/>
          <w:szCs w:val="24"/>
        </w:rPr>
        <w:t>Бакин</w:t>
      </w:r>
      <w:proofErr w:type="spellEnd"/>
      <w:r w:rsidR="009F53B8" w:rsidRPr="002D7947">
        <w:rPr>
          <w:rFonts w:ascii="Times New Roman" w:hAnsi="Times New Roman" w:cs="Times New Roman"/>
          <w:sz w:val="24"/>
          <w:szCs w:val="24"/>
        </w:rPr>
        <w:t xml:space="preserve">, Д.А. </w:t>
      </w:r>
      <w:proofErr w:type="spellStart"/>
      <w:r w:rsidR="009F53B8" w:rsidRPr="002D7947">
        <w:rPr>
          <w:rFonts w:ascii="Times New Roman" w:hAnsi="Times New Roman" w:cs="Times New Roman"/>
          <w:sz w:val="24"/>
          <w:szCs w:val="24"/>
        </w:rPr>
        <w:t>Мезинов</w:t>
      </w:r>
      <w:proofErr w:type="spellEnd"/>
      <w:r w:rsidR="009F53B8" w:rsidRPr="002D7947">
        <w:rPr>
          <w:rFonts w:ascii="Times New Roman" w:hAnsi="Times New Roman" w:cs="Times New Roman"/>
          <w:sz w:val="24"/>
          <w:szCs w:val="24"/>
        </w:rPr>
        <w:t xml:space="preserve">, С.А. Татаринов, И.В. </w:t>
      </w:r>
      <w:proofErr w:type="spellStart"/>
      <w:r w:rsidR="009F53B8" w:rsidRPr="002D7947">
        <w:rPr>
          <w:rFonts w:ascii="Times New Roman" w:hAnsi="Times New Roman" w:cs="Times New Roman"/>
          <w:sz w:val="24"/>
          <w:szCs w:val="24"/>
        </w:rPr>
        <w:t>Чаднова</w:t>
      </w:r>
      <w:proofErr w:type="spellEnd"/>
      <w:r w:rsidR="009F53B8" w:rsidRPr="002D7947">
        <w:rPr>
          <w:rFonts w:ascii="Times New Roman" w:hAnsi="Times New Roman" w:cs="Times New Roman"/>
          <w:sz w:val="24"/>
          <w:szCs w:val="24"/>
        </w:rPr>
        <w:t xml:space="preserve">, В.В. </w:t>
      </w:r>
      <w:proofErr w:type="spellStart"/>
      <w:r w:rsidR="009F53B8" w:rsidRPr="002D7947">
        <w:rPr>
          <w:rFonts w:ascii="Times New Roman" w:hAnsi="Times New Roman" w:cs="Times New Roman"/>
          <w:sz w:val="24"/>
          <w:szCs w:val="24"/>
        </w:rPr>
        <w:t>Ясельская</w:t>
      </w:r>
      <w:proofErr w:type="spellEnd"/>
      <w:r w:rsidR="009F53B8" w:rsidRPr="002D7947">
        <w:rPr>
          <w:rFonts w:ascii="Times New Roman" w:hAnsi="Times New Roman" w:cs="Times New Roman"/>
          <w:sz w:val="24"/>
          <w:szCs w:val="24"/>
        </w:rPr>
        <w:t>. – Томск: Изд-во Том. ун-та, 2014. – 80 с.</w:t>
      </w:r>
      <w:r w:rsidR="00E67EFB" w:rsidRPr="002D7947">
        <w:rPr>
          <w:rFonts w:ascii="Times New Roman" w:hAnsi="Times New Roman" w:cs="Times New Roman"/>
          <w:sz w:val="24"/>
          <w:szCs w:val="24"/>
        </w:rPr>
        <w:t xml:space="preserve"> Данное издание размещено на сайте (</w:t>
      </w:r>
      <w:hyperlink r:id="rId8" w:history="1">
        <w:r w:rsidR="00E67EFB" w:rsidRPr="002D7947">
          <w:rPr>
            <w:rStyle w:val="a3"/>
            <w:rFonts w:ascii="Times New Roman" w:hAnsi="Times New Roman" w:cs="Times New Roman"/>
            <w:sz w:val="24"/>
            <w:szCs w:val="24"/>
            <w:lang w:val="en-US"/>
          </w:rPr>
          <w:t>www</w:t>
        </w:r>
        <w:r w:rsidR="00E67EFB" w:rsidRPr="002D7947">
          <w:rPr>
            <w:rStyle w:val="a3"/>
            <w:rFonts w:ascii="Times New Roman" w:hAnsi="Times New Roman" w:cs="Times New Roman"/>
            <w:sz w:val="24"/>
            <w:szCs w:val="24"/>
          </w:rPr>
          <w:t>.</w:t>
        </w:r>
        <w:proofErr w:type="spellStart"/>
        <w:r w:rsidR="00E67EFB" w:rsidRPr="002D7947">
          <w:rPr>
            <w:rStyle w:val="a3"/>
            <w:rFonts w:ascii="Times New Roman" w:hAnsi="Times New Roman" w:cs="Times New Roman"/>
            <w:sz w:val="24"/>
            <w:szCs w:val="24"/>
            <w:lang w:val="en-US"/>
          </w:rPr>
          <w:t>ui</w:t>
        </w:r>
        <w:proofErr w:type="spellEnd"/>
        <w:r w:rsidR="00E67EFB" w:rsidRPr="002D7947">
          <w:rPr>
            <w:rStyle w:val="a3"/>
            <w:rFonts w:ascii="Times New Roman" w:hAnsi="Times New Roman" w:cs="Times New Roman"/>
            <w:sz w:val="24"/>
            <w:szCs w:val="24"/>
          </w:rPr>
          <w:t>.</w:t>
        </w:r>
        <w:proofErr w:type="spellStart"/>
        <w:r w:rsidR="00E67EFB" w:rsidRPr="002D7947">
          <w:rPr>
            <w:rStyle w:val="a3"/>
            <w:rFonts w:ascii="Times New Roman" w:hAnsi="Times New Roman" w:cs="Times New Roman"/>
            <w:sz w:val="24"/>
            <w:szCs w:val="24"/>
            <w:lang w:val="en-US"/>
          </w:rPr>
          <w:t>tsu</w:t>
        </w:r>
        <w:proofErr w:type="spellEnd"/>
        <w:r w:rsidR="00E67EFB" w:rsidRPr="002D7947">
          <w:rPr>
            <w:rStyle w:val="a3"/>
            <w:rFonts w:ascii="Times New Roman" w:hAnsi="Times New Roman" w:cs="Times New Roman"/>
            <w:sz w:val="24"/>
            <w:szCs w:val="24"/>
          </w:rPr>
          <w:t>.</w:t>
        </w:r>
        <w:proofErr w:type="spellStart"/>
        <w:r w:rsidR="00E67EFB" w:rsidRPr="002D7947">
          <w:rPr>
            <w:rStyle w:val="a3"/>
            <w:rFonts w:ascii="Times New Roman" w:hAnsi="Times New Roman" w:cs="Times New Roman"/>
            <w:sz w:val="24"/>
            <w:szCs w:val="24"/>
            <w:lang w:val="en-US"/>
          </w:rPr>
          <w:t>ru</w:t>
        </w:r>
        <w:proofErr w:type="spellEnd"/>
      </w:hyperlink>
      <w:r w:rsidR="00E67EFB" w:rsidRPr="002D7947">
        <w:rPr>
          <w:rFonts w:ascii="Times New Roman" w:hAnsi="Times New Roman" w:cs="Times New Roman"/>
          <w:sz w:val="24"/>
          <w:szCs w:val="24"/>
        </w:rPr>
        <w:t xml:space="preserve">) в разделе «Библиотека» и находится в открытом и свободном доступе для обучающихся. </w:t>
      </w:r>
      <w:r w:rsidR="005C2531">
        <w:rPr>
          <w:rFonts w:ascii="Times New Roman" w:hAnsi="Times New Roman" w:cs="Times New Roman"/>
          <w:sz w:val="24"/>
          <w:szCs w:val="24"/>
        </w:rPr>
        <w:t xml:space="preserve">Данные задания (требования) распространяются на прохождение учебной (производственно-ознакомительной) практики при учете </w:t>
      </w:r>
      <w:r w:rsidR="00A50F77">
        <w:rPr>
          <w:rFonts w:ascii="Times New Roman" w:hAnsi="Times New Roman" w:cs="Times New Roman"/>
          <w:sz w:val="24"/>
          <w:szCs w:val="24"/>
        </w:rPr>
        <w:t xml:space="preserve">специфики цели, задач и </w:t>
      </w:r>
      <w:r w:rsidR="005C2531">
        <w:rPr>
          <w:rFonts w:ascii="Times New Roman" w:hAnsi="Times New Roman" w:cs="Times New Roman"/>
          <w:sz w:val="24"/>
          <w:szCs w:val="24"/>
        </w:rPr>
        <w:t>нижеследующих особенностей последней.</w:t>
      </w:r>
    </w:p>
    <w:p w:rsidR="005C2531" w:rsidRPr="00A50F77" w:rsidRDefault="005C2531" w:rsidP="00A50F77">
      <w:pPr>
        <w:pStyle w:val="aa"/>
        <w:ind w:firstLine="709"/>
        <w:rPr>
          <w:rFonts w:cs="Times New Roman"/>
          <w:sz w:val="24"/>
          <w:szCs w:val="24"/>
        </w:rPr>
      </w:pPr>
      <w:r w:rsidRPr="00A50F77">
        <w:rPr>
          <w:rFonts w:cs="Times New Roman"/>
          <w:sz w:val="24"/>
          <w:szCs w:val="24"/>
        </w:rPr>
        <w:t xml:space="preserve">По итогам прохождения учебной (производственно-ознакомительной) практики студентом составляется письменный отчет, отражающий её ход и результаты. Письменный отчет о прохождении данной практики должен включать в себя следующие документы: </w:t>
      </w:r>
    </w:p>
    <w:p w:rsidR="005C2531" w:rsidRPr="00A50F77" w:rsidRDefault="005C2531" w:rsidP="00A50F77">
      <w:pPr>
        <w:pStyle w:val="aa"/>
        <w:rPr>
          <w:rFonts w:cs="Times New Roman"/>
          <w:sz w:val="24"/>
          <w:szCs w:val="24"/>
        </w:rPr>
      </w:pPr>
      <w:r w:rsidRPr="00A50F77">
        <w:rPr>
          <w:rFonts w:cs="Times New Roman"/>
          <w:sz w:val="24"/>
          <w:szCs w:val="24"/>
        </w:rPr>
        <w:t xml:space="preserve">1) </w:t>
      </w:r>
      <w:r w:rsidRPr="00A50F77">
        <w:rPr>
          <w:rFonts w:cs="Times New Roman"/>
          <w:i/>
          <w:sz w:val="24"/>
          <w:szCs w:val="24"/>
        </w:rPr>
        <w:t xml:space="preserve">Опись документов. </w:t>
      </w:r>
    </w:p>
    <w:p w:rsidR="005C2531" w:rsidRPr="00A50F77" w:rsidRDefault="005C2531" w:rsidP="00A50F77">
      <w:pPr>
        <w:pStyle w:val="aa"/>
        <w:rPr>
          <w:rFonts w:cs="Times New Roman"/>
          <w:sz w:val="24"/>
          <w:szCs w:val="24"/>
        </w:rPr>
      </w:pPr>
      <w:r w:rsidRPr="00A50F77">
        <w:rPr>
          <w:rFonts w:cs="Times New Roman"/>
          <w:sz w:val="24"/>
          <w:szCs w:val="24"/>
        </w:rPr>
        <w:t xml:space="preserve">2) </w:t>
      </w:r>
      <w:r w:rsidRPr="00A50F77">
        <w:rPr>
          <w:rFonts w:cs="Times New Roman"/>
          <w:i/>
          <w:sz w:val="24"/>
          <w:szCs w:val="24"/>
        </w:rPr>
        <w:t>Копия направления на практику.</w:t>
      </w:r>
      <w:r w:rsidRPr="00A50F77">
        <w:rPr>
          <w:rFonts w:cs="Times New Roman"/>
          <w:sz w:val="24"/>
          <w:szCs w:val="24"/>
        </w:rPr>
        <w:t xml:space="preserve"> </w:t>
      </w:r>
    </w:p>
    <w:p w:rsidR="00717602" w:rsidRPr="00A50F77" w:rsidRDefault="00717602" w:rsidP="00A50F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r w:rsidRPr="00A50F77">
        <w:rPr>
          <w:rFonts w:ascii="Times New Roman" w:eastAsiaTheme="minorHAnsi" w:hAnsi="Times New Roman" w:cs="Times New Roman"/>
          <w:b/>
          <w:bCs/>
          <w:color w:val="auto"/>
          <w:sz w:val="24"/>
          <w:szCs w:val="24"/>
          <w:bdr w:val="none" w:sz="0" w:space="0" w:color="auto"/>
          <w:lang w:eastAsia="en-US"/>
        </w:rPr>
        <w:t xml:space="preserve">3) </w:t>
      </w:r>
      <w:r w:rsidRPr="00A50F77">
        <w:rPr>
          <w:rFonts w:ascii="Times New Roman" w:eastAsiaTheme="minorHAnsi" w:hAnsi="Times New Roman" w:cs="Times New Roman"/>
          <w:bCs/>
          <w:i/>
          <w:color w:val="auto"/>
          <w:sz w:val="24"/>
          <w:szCs w:val="24"/>
          <w:bdr w:val="none" w:sz="0" w:space="0" w:color="auto"/>
          <w:lang w:eastAsia="en-US"/>
        </w:rPr>
        <w:t>План прохождения практики.</w:t>
      </w:r>
      <w:r w:rsidRPr="00A50F77">
        <w:rPr>
          <w:rFonts w:ascii="Times New Roman" w:eastAsiaTheme="minorHAnsi" w:hAnsi="Times New Roman" w:cs="Times New Roman"/>
          <w:bCs/>
          <w:color w:val="auto"/>
          <w:sz w:val="24"/>
          <w:szCs w:val="24"/>
          <w:bdr w:val="none" w:sz="0" w:space="0" w:color="auto"/>
          <w:lang w:eastAsia="en-US"/>
        </w:rPr>
        <w:t xml:space="preserve"> </w:t>
      </w:r>
      <w:r w:rsidR="00A50F77" w:rsidRPr="00A50F77">
        <w:rPr>
          <w:rFonts w:ascii="Times New Roman" w:eastAsiaTheme="minorHAnsi" w:hAnsi="Times New Roman" w:cs="Times New Roman"/>
          <w:bCs/>
          <w:color w:val="auto"/>
          <w:sz w:val="24"/>
          <w:szCs w:val="24"/>
          <w:bdr w:val="none" w:sz="0" w:space="0" w:color="auto"/>
          <w:lang w:eastAsia="en-US"/>
        </w:rPr>
        <w:t>С</w:t>
      </w:r>
      <w:r w:rsidRPr="00A50F77">
        <w:rPr>
          <w:rFonts w:ascii="Times New Roman" w:eastAsiaTheme="minorHAnsi" w:hAnsi="Times New Roman" w:cs="Times New Roman"/>
          <w:color w:val="auto"/>
          <w:sz w:val="24"/>
          <w:szCs w:val="24"/>
          <w:bdr w:val="none" w:sz="0" w:space="0" w:color="auto"/>
          <w:lang w:eastAsia="en-US"/>
        </w:rPr>
        <w:t>оставляется и подписывается наст</w:t>
      </w:r>
      <w:r w:rsidR="00A50F77" w:rsidRPr="00A50F77">
        <w:rPr>
          <w:rFonts w:ascii="Times New Roman" w:eastAsiaTheme="minorHAnsi" w:hAnsi="Times New Roman" w:cs="Times New Roman"/>
          <w:color w:val="auto"/>
          <w:sz w:val="24"/>
          <w:szCs w:val="24"/>
          <w:bdr w:val="none" w:sz="0" w:space="0" w:color="auto"/>
          <w:lang w:eastAsia="en-US"/>
        </w:rPr>
        <w:t>авником по практике и студентом</w:t>
      </w:r>
      <w:r w:rsidRPr="00A50F77">
        <w:rPr>
          <w:rFonts w:ascii="Times New Roman" w:eastAsiaTheme="minorHAnsi" w:hAnsi="Times New Roman" w:cs="Times New Roman"/>
          <w:color w:val="auto"/>
          <w:sz w:val="24"/>
          <w:szCs w:val="24"/>
          <w:bdr w:val="none" w:sz="0" w:space="0" w:color="auto"/>
          <w:lang w:eastAsia="en-US"/>
        </w:rPr>
        <w:t>.</w:t>
      </w:r>
    </w:p>
    <w:p w:rsidR="005C2531" w:rsidRPr="00A50F77" w:rsidRDefault="00717602" w:rsidP="00A50F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hAnsi="Times New Roman" w:cs="Times New Roman"/>
          <w:sz w:val="24"/>
          <w:szCs w:val="24"/>
        </w:rPr>
      </w:pPr>
      <w:r w:rsidRPr="00A50F77">
        <w:rPr>
          <w:rFonts w:ascii="Times New Roman" w:hAnsi="Times New Roman" w:cs="Times New Roman"/>
          <w:sz w:val="24"/>
          <w:szCs w:val="24"/>
        </w:rPr>
        <w:t>4</w:t>
      </w:r>
      <w:r w:rsidR="005C2531" w:rsidRPr="00A50F77">
        <w:rPr>
          <w:rFonts w:ascii="Times New Roman" w:hAnsi="Times New Roman" w:cs="Times New Roman"/>
          <w:sz w:val="24"/>
          <w:szCs w:val="24"/>
        </w:rPr>
        <w:t xml:space="preserve">) </w:t>
      </w:r>
      <w:r w:rsidR="005C2531" w:rsidRPr="00A50F77">
        <w:rPr>
          <w:rFonts w:ascii="Times New Roman" w:eastAsiaTheme="minorHAnsi" w:hAnsi="Times New Roman" w:cs="Times New Roman"/>
          <w:bCs/>
          <w:i/>
          <w:color w:val="auto"/>
          <w:sz w:val="24"/>
          <w:szCs w:val="24"/>
          <w:bdr w:val="none" w:sz="0" w:space="0" w:color="auto"/>
          <w:lang w:eastAsia="en-US"/>
        </w:rPr>
        <w:t>Характеристика</w:t>
      </w:r>
      <w:r w:rsidR="005C2531" w:rsidRPr="00A50F77">
        <w:rPr>
          <w:rFonts w:ascii="Times New Roman" w:eastAsiaTheme="minorHAnsi" w:hAnsi="Times New Roman" w:cs="Times New Roman"/>
          <w:i/>
          <w:color w:val="auto"/>
          <w:sz w:val="24"/>
          <w:szCs w:val="24"/>
          <w:bdr w:val="none" w:sz="0" w:space="0" w:color="auto"/>
          <w:lang w:eastAsia="en-US"/>
        </w:rPr>
        <w:t>.</w:t>
      </w:r>
      <w:r w:rsidR="005C2531" w:rsidRPr="00A50F77">
        <w:rPr>
          <w:rFonts w:ascii="Times New Roman" w:eastAsiaTheme="minorHAnsi" w:hAnsi="Times New Roman" w:cs="Times New Roman"/>
          <w:color w:val="auto"/>
          <w:sz w:val="24"/>
          <w:szCs w:val="24"/>
          <w:bdr w:val="none" w:sz="0" w:space="0" w:color="auto"/>
          <w:lang w:eastAsia="en-US"/>
        </w:rPr>
        <w:t xml:space="preserve"> Составляется наставником по практике, подписывается руководителем органа </w:t>
      </w:r>
      <w:r w:rsidR="00A50F77" w:rsidRPr="00A50F77">
        <w:rPr>
          <w:rFonts w:ascii="Times New Roman" w:eastAsiaTheme="minorHAnsi" w:hAnsi="Times New Roman" w:cs="Times New Roman"/>
          <w:color w:val="auto"/>
          <w:sz w:val="24"/>
          <w:szCs w:val="24"/>
          <w:bdr w:val="none" w:sz="0" w:space="0" w:color="auto"/>
          <w:lang w:eastAsia="en-US"/>
        </w:rPr>
        <w:t>(</w:t>
      </w:r>
      <w:r w:rsidR="005C2531" w:rsidRPr="00A50F77">
        <w:rPr>
          <w:rFonts w:ascii="Times New Roman" w:eastAsiaTheme="minorHAnsi" w:hAnsi="Times New Roman" w:cs="Times New Roman"/>
          <w:color w:val="auto"/>
          <w:sz w:val="24"/>
          <w:szCs w:val="24"/>
          <w:bdr w:val="none" w:sz="0" w:space="0" w:color="auto"/>
          <w:lang w:eastAsia="en-US"/>
        </w:rPr>
        <w:t>должностным лицом</w:t>
      </w:r>
      <w:r w:rsidR="00A50F77" w:rsidRPr="00A50F77">
        <w:rPr>
          <w:rFonts w:ascii="Times New Roman" w:eastAsiaTheme="minorHAnsi" w:hAnsi="Times New Roman" w:cs="Times New Roman"/>
          <w:color w:val="auto"/>
          <w:sz w:val="24"/>
          <w:szCs w:val="24"/>
          <w:bdr w:val="none" w:sz="0" w:space="0" w:color="auto"/>
          <w:lang w:eastAsia="en-US"/>
        </w:rPr>
        <w:t>)</w:t>
      </w:r>
      <w:r w:rsidR="005C2531" w:rsidRPr="00A50F77">
        <w:rPr>
          <w:rFonts w:ascii="Times New Roman" w:eastAsiaTheme="minorHAnsi" w:hAnsi="Times New Roman" w:cs="Times New Roman"/>
          <w:color w:val="auto"/>
          <w:sz w:val="24"/>
          <w:szCs w:val="24"/>
          <w:bdr w:val="none" w:sz="0" w:space="0" w:color="auto"/>
          <w:lang w:eastAsia="en-US"/>
        </w:rPr>
        <w:t>, наставником по практике и заверяется печатью органа</w:t>
      </w:r>
      <w:r w:rsidR="00A50F77" w:rsidRPr="00A50F77">
        <w:rPr>
          <w:rFonts w:ascii="Times New Roman" w:eastAsiaTheme="minorHAnsi" w:hAnsi="Times New Roman" w:cs="Times New Roman"/>
          <w:color w:val="auto"/>
          <w:sz w:val="24"/>
          <w:szCs w:val="24"/>
          <w:bdr w:val="none" w:sz="0" w:space="0" w:color="auto"/>
          <w:lang w:eastAsia="en-US"/>
        </w:rPr>
        <w:t xml:space="preserve"> (</w:t>
      </w:r>
      <w:r w:rsidR="005C2531" w:rsidRPr="00A50F77">
        <w:rPr>
          <w:rFonts w:ascii="Times New Roman" w:eastAsiaTheme="minorHAnsi" w:hAnsi="Times New Roman" w:cs="Times New Roman"/>
          <w:color w:val="auto"/>
          <w:sz w:val="24"/>
          <w:szCs w:val="24"/>
          <w:bdr w:val="none" w:sz="0" w:space="0" w:color="auto"/>
          <w:lang w:eastAsia="en-US"/>
        </w:rPr>
        <w:t>должностного лица</w:t>
      </w:r>
      <w:r w:rsidR="00A50F77" w:rsidRPr="00A50F77">
        <w:rPr>
          <w:rFonts w:ascii="Times New Roman" w:eastAsiaTheme="minorHAnsi" w:hAnsi="Times New Roman" w:cs="Times New Roman"/>
          <w:color w:val="auto"/>
          <w:sz w:val="24"/>
          <w:szCs w:val="24"/>
          <w:bdr w:val="none" w:sz="0" w:space="0" w:color="auto"/>
          <w:lang w:eastAsia="en-US"/>
        </w:rPr>
        <w:t>)</w:t>
      </w:r>
      <w:r w:rsidR="005C2531" w:rsidRPr="00A50F77">
        <w:rPr>
          <w:rFonts w:ascii="Times New Roman" w:eastAsiaTheme="minorHAnsi" w:hAnsi="Times New Roman" w:cs="Times New Roman"/>
          <w:color w:val="auto"/>
          <w:sz w:val="24"/>
          <w:szCs w:val="24"/>
          <w:bdr w:val="none" w:sz="0" w:space="0" w:color="auto"/>
          <w:lang w:eastAsia="en-US"/>
        </w:rPr>
        <w:t xml:space="preserve">. </w:t>
      </w:r>
    </w:p>
    <w:p w:rsidR="005C2531" w:rsidRPr="00A50F77" w:rsidRDefault="005C2531" w:rsidP="00A50F77">
      <w:pPr>
        <w:pStyle w:val="aa"/>
        <w:rPr>
          <w:rFonts w:cs="Times New Roman"/>
          <w:iCs/>
          <w:sz w:val="24"/>
          <w:szCs w:val="24"/>
        </w:rPr>
      </w:pPr>
      <w:r w:rsidRPr="00A50F77">
        <w:rPr>
          <w:rFonts w:cs="Times New Roman"/>
          <w:sz w:val="24"/>
          <w:szCs w:val="24"/>
        </w:rPr>
        <w:t xml:space="preserve">4) </w:t>
      </w:r>
      <w:r w:rsidRPr="00A50F77">
        <w:rPr>
          <w:rFonts w:cs="Times New Roman"/>
          <w:i/>
          <w:sz w:val="24"/>
          <w:szCs w:val="24"/>
        </w:rPr>
        <w:t>Дневник.</w:t>
      </w:r>
      <w:r w:rsidRPr="00A50F77">
        <w:rPr>
          <w:rFonts w:cs="Times New Roman"/>
          <w:sz w:val="24"/>
          <w:szCs w:val="24"/>
        </w:rPr>
        <w:t xml:space="preserve"> </w:t>
      </w:r>
      <w:r w:rsidRPr="00A50F77">
        <w:rPr>
          <w:rFonts w:cs="Times New Roman"/>
          <w:iCs/>
          <w:sz w:val="24"/>
          <w:szCs w:val="24"/>
        </w:rPr>
        <w:t xml:space="preserve">В процессе прохождения практики студент ежедневно ведет дневник. В дневнике практики необходимо записывать краткие сведения о работе, проделанной в течение рабочего дня. Записи должны быть точными, с указанием характера и объема проделанной работы – мероприятий, выполненных студентом самостоятельно, а также тех, в которых он участвовал и при проведении которых присутствовал. По завершению рабочего дня соответствующая ему графа дневника подписывается наставником по практике и студентом. </w:t>
      </w:r>
    </w:p>
    <w:p w:rsidR="00717602" w:rsidRPr="00A50F77" w:rsidRDefault="00717602" w:rsidP="00A50F77">
      <w:pPr>
        <w:pStyle w:val="aa"/>
        <w:rPr>
          <w:rFonts w:cs="Times New Roman"/>
          <w:sz w:val="24"/>
          <w:szCs w:val="24"/>
        </w:rPr>
      </w:pPr>
      <w:r w:rsidRPr="00A50F77">
        <w:rPr>
          <w:rFonts w:cs="Times New Roman"/>
          <w:sz w:val="24"/>
          <w:szCs w:val="24"/>
        </w:rPr>
        <w:t xml:space="preserve">5) </w:t>
      </w:r>
      <w:r w:rsidRPr="00A50F77">
        <w:rPr>
          <w:rFonts w:cs="Times New Roman"/>
          <w:i/>
          <w:sz w:val="24"/>
          <w:szCs w:val="24"/>
        </w:rPr>
        <w:t>Отзыв наставника.</w:t>
      </w:r>
      <w:r w:rsidRPr="00A50F77">
        <w:rPr>
          <w:rFonts w:cs="Times New Roman"/>
          <w:sz w:val="24"/>
          <w:szCs w:val="24"/>
        </w:rPr>
        <w:t xml:space="preserve"> Составляется и подписывается наставником по практике. Отражает мнение (заключение) наставника о результатах выполнения плана прохождения практики, объеме выполненных практикантом работ (мероприятий), качестве их выполнения. </w:t>
      </w:r>
      <w:r w:rsidR="00A50F77" w:rsidRPr="00A50F77">
        <w:rPr>
          <w:rFonts w:cs="Times New Roman"/>
          <w:sz w:val="24"/>
          <w:szCs w:val="24"/>
        </w:rPr>
        <w:t>Отзыв может выступать как в форме отдельного документа, прилагаемого к отчету, так и в форме соответствующей резолютивной записи наставника в конце дневника.</w:t>
      </w:r>
    </w:p>
    <w:p w:rsidR="005C2531" w:rsidRPr="00A50F77" w:rsidRDefault="005C2531" w:rsidP="00A50F77">
      <w:pPr>
        <w:pStyle w:val="aa"/>
        <w:rPr>
          <w:rFonts w:cs="Times New Roman"/>
          <w:sz w:val="24"/>
          <w:szCs w:val="24"/>
        </w:rPr>
      </w:pPr>
      <w:r w:rsidRPr="00A50F77">
        <w:rPr>
          <w:rFonts w:cs="Times New Roman"/>
          <w:sz w:val="24"/>
          <w:szCs w:val="24"/>
        </w:rPr>
        <w:t xml:space="preserve">5) </w:t>
      </w:r>
      <w:r w:rsidRPr="00A50F77">
        <w:rPr>
          <w:rFonts w:cs="Times New Roman"/>
          <w:i/>
          <w:sz w:val="24"/>
          <w:szCs w:val="24"/>
        </w:rPr>
        <w:t>Развернутый отчет (пояснения к отчету о прохождении практики).</w:t>
      </w:r>
      <w:r w:rsidRPr="00A50F77">
        <w:rPr>
          <w:rFonts w:cs="Times New Roman"/>
          <w:sz w:val="24"/>
          <w:szCs w:val="24"/>
        </w:rPr>
        <w:t xml:space="preserve"> Данный документ составляется и подписывается лично студентом и служит для анализа и обобщения хода и результатов пройденной практики. В нем отражаются конкретные сведения о месте, периоде прохождения практики, наставнике по практике, о функциях (компетенции), структуре, составе органов прохождения практики, об изученных нормативно-правовых и иных документах, регламентирующих их организацию и деятельность. В развернутом отчете следует указать виды и количество работ (мероприятий), </w:t>
      </w:r>
      <w:r w:rsidRPr="00A50F77">
        <w:rPr>
          <w:rFonts w:cs="Times New Roman"/>
          <w:iCs/>
          <w:sz w:val="24"/>
          <w:szCs w:val="24"/>
        </w:rPr>
        <w:t>выполненных студентом самостоятельно, а также тех, в которых он участвовал и при проведении которых присутствовал, возможно отражение полученных</w:t>
      </w:r>
      <w:r w:rsidRPr="00A50F77">
        <w:rPr>
          <w:rFonts w:cs="Times New Roman"/>
          <w:sz w:val="24"/>
          <w:szCs w:val="24"/>
        </w:rPr>
        <w:t xml:space="preserve"> при этом</w:t>
      </w:r>
      <w:r w:rsidRPr="00A50F77">
        <w:rPr>
          <w:rFonts w:cs="Times New Roman"/>
          <w:iCs/>
          <w:sz w:val="24"/>
          <w:szCs w:val="24"/>
        </w:rPr>
        <w:t xml:space="preserve"> общих впечатлений</w:t>
      </w:r>
      <w:r w:rsidRPr="00A50F77">
        <w:rPr>
          <w:rFonts w:cs="Times New Roman"/>
          <w:sz w:val="24"/>
          <w:szCs w:val="24"/>
        </w:rPr>
        <w:t xml:space="preserve">. При изложении итогов прохождения практики следует сделать акцент на их влиянии на развитие общекультурных и профессиональных компетенций студента, в целом на его образовательный уровень, на формирование и уточнение у него мотивации и склонностей к профессиональной деятельности юриста. </w:t>
      </w:r>
    </w:p>
    <w:p w:rsidR="005C2531" w:rsidRPr="00A50F77" w:rsidRDefault="005C2531" w:rsidP="00A50F77">
      <w:pPr>
        <w:pStyle w:val="aa"/>
        <w:ind w:firstLine="709"/>
        <w:rPr>
          <w:rFonts w:cs="Times New Roman"/>
          <w:sz w:val="24"/>
          <w:szCs w:val="24"/>
        </w:rPr>
      </w:pPr>
      <w:r w:rsidRPr="00A50F77">
        <w:rPr>
          <w:rFonts w:cs="Times New Roman"/>
          <w:sz w:val="24"/>
          <w:szCs w:val="24"/>
        </w:rPr>
        <w:t xml:space="preserve">Для иллюстрации подтверждения качества выполнения студентом мероприятий при прохождении практики и отражения специфики деятельности соответствующего органа возможно приложение к отчету составленных (полученных) студентами в ходе практики проектов (копий) актов и (или) иных юридических документов, которые подписываются наставником по практике и студентом. </w:t>
      </w:r>
    </w:p>
    <w:p w:rsidR="005C2531" w:rsidRPr="002D7947" w:rsidRDefault="005C2531" w:rsidP="00093508">
      <w:pPr>
        <w:pStyle w:val="ConsPlusNormal"/>
        <w:ind w:firstLine="709"/>
        <w:jc w:val="both"/>
        <w:rPr>
          <w:rFonts w:ascii="Times New Roman" w:hAnsi="Times New Roman" w:cs="Times New Roman"/>
          <w:sz w:val="24"/>
          <w:szCs w:val="24"/>
        </w:rPr>
      </w:pPr>
    </w:p>
    <w:p w:rsidR="00C51DFD" w:rsidRPr="002D7947" w:rsidRDefault="00C51DFD" w:rsidP="00C51DFD">
      <w:pPr>
        <w:spacing w:after="0" w:line="240" w:lineRule="auto"/>
        <w:jc w:val="center"/>
        <w:rPr>
          <w:rFonts w:ascii="Times New Roman" w:hAnsi="Times New Roman" w:cs="Times New Roman"/>
          <w:bCs/>
          <w:i/>
          <w:sz w:val="24"/>
          <w:szCs w:val="24"/>
        </w:rPr>
      </w:pPr>
      <w:r w:rsidRPr="002D7947">
        <w:rPr>
          <w:rFonts w:ascii="Times New Roman" w:hAnsi="Times New Roman" w:cs="Times New Roman"/>
          <w:bCs/>
          <w:i/>
          <w:sz w:val="24"/>
          <w:szCs w:val="24"/>
        </w:rPr>
        <w:t>Образец типовых</w:t>
      </w:r>
      <w:r w:rsidR="0094314D" w:rsidRPr="002D7947">
        <w:rPr>
          <w:rFonts w:ascii="Times New Roman" w:hAnsi="Times New Roman" w:cs="Times New Roman"/>
          <w:bCs/>
          <w:i/>
          <w:sz w:val="24"/>
          <w:szCs w:val="24"/>
        </w:rPr>
        <w:t xml:space="preserve"> заданий</w:t>
      </w:r>
      <w:r w:rsidRPr="002D7947">
        <w:rPr>
          <w:rFonts w:ascii="Times New Roman" w:hAnsi="Times New Roman" w:cs="Times New Roman"/>
          <w:bCs/>
          <w:i/>
          <w:sz w:val="24"/>
          <w:szCs w:val="24"/>
        </w:rPr>
        <w:t xml:space="preserve"> </w:t>
      </w:r>
      <w:r w:rsidR="0094314D" w:rsidRPr="002D7947">
        <w:rPr>
          <w:rFonts w:ascii="Times New Roman" w:hAnsi="Times New Roman" w:cs="Times New Roman"/>
          <w:bCs/>
          <w:i/>
          <w:sz w:val="24"/>
          <w:szCs w:val="24"/>
        </w:rPr>
        <w:t>(</w:t>
      </w:r>
      <w:r w:rsidRPr="002D7947">
        <w:rPr>
          <w:rFonts w:ascii="Times New Roman" w:hAnsi="Times New Roman" w:cs="Times New Roman"/>
          <w:bCs/>
          <w:i/>
          <w:sz w:val="24"/>
          <w:szCs w:val="24"/>
        </w:rPr>
        <w:t>требований</w:t>
      </w:r>
      <w:r w:rsidR="0094314D" w:rsidRPr="002D7947">
        <w:rPr>
          <w:rFonts w:ascii="Times New Roman" w:hAnsi="Times New Roman" w:cs="Times New Roman"/>
          <w:bCs/>
          <w:i/>
          <w:sz w:val="24"/>
          <w:szCs w:val="24"/>
        </w:rPr>
        <w:t>)</w:t>
      </w:r>
      <w:r w:rsidRPr="002D7947">
        <w:rPr>
          <w:rFonts w:ascii="Times New Roman" w:hAnsi="Times New Roman" w:cs="Times New Roman"/>
          <w:bCs/>
          <w:i/>
          <w:sz w:val="24"/>
          <w:szCs w:val="24"/>
        </w:rPr>
        <w:t xml:space="preserve"> к прохождению </w:t>
      </w:r>
      <w:r w:rsidR="00717602">
        <w:rPr>
          <w:rFonts w:ascii="Times New Roman" w:hAnsi="Times New Roman" w:cs="Times New Roman"/>
          <w:bCs/>
          <w:i/>
          <w:sz w:val="24"/>
          <w:szCs w:val="24"/>
        </w:rPr>
        <w:t>учебной (производственно-ознакомительной)</w:t>
      </w:r>
      <w:r w:rsidRPr="002D7947">
        <w:rPr>
          <w:rFonts w:ascii="Times New Roman" w:hAnsi="Times New Roman" w:cs="Times New Roman"/>
          <w:bCs/>
          <w:i/>
          <w:sz w:val="24"/>
          <w:szCs w:val="24"/>
        </w:rPr>
        <w:t xml:space="preserve"> практики и оформлению отчета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eastAsia="Arial Unicode MS" w:hAnsi="Times New Roman" w:cs="Times New Roman"/>
          <w:bCs/>
          <w:iCs/>
          <w:color w:val="auto"/>
          <w:sz w:val="24"/>
          <w:szCs w:val="24"/>
        </w:rPr>
      </w:pP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eastAsia="Arial Unicode MS" w:hAnsi="Times New Roman" w:cs="Times New Roman"/>
          <w:bCs/>
          <w:i/>
          <w:iCs/>
          <w:color w:val="auto"/>
          <w:sz w:val="24"/>
          <w:szCs w:val="24"/>
        </w:rPr>
      </w:pPr>
      <w:r w:rsidRPr="002D7947">
        <w:rPr>
          <w:rFonts w:ascii="Times New Roman" w:eastAsia="Arial Unicode MS" w:hAnsi="Times New Roman" w:cs="Times New Roman"/>
          <w:bCs/>
          <w:i/>
          <w:iCs/>
          <w:color w:val="auto"/>
          <w:sz w:val="24"/>
          <w:szCs w:val="24"/>
        </w:rPr>
        <w:t xml:space="preserve">Требования к прохождению </w:t>
      </w:r>
      <w:r w:rsidR="00A50F77">
        <w:rPr>
          <w:rFonts w:ascii="Times New Roman" w:eastAsia="Arial Unicode MS" w:hAnsi="Times New Roman" w:cs="Times New Roman"/>
          <w:bCs/>
          <w:i/>
          <w:iCs/>
          <w:color w:val="auto"/>
          <w:sz w:val="24"/>
          <w:szCs w:val="24"/>
        </w:rPr>
        <w:t xml:space="preserve">правоохранительной </w:t>
      </w:r>
      <w:r w:rsidRPr="002D7947">
        <w:rPr>
          <w:rFonts w:ascii="Times New Roman" w:eastAsia="Arial Unicode MS" w:hAnsi="Times New Roman" w:cs="Times New Roman"/>
          <w:bCs/>
          <w:i/>
          <w:iCs/>
          <w:color w:val="auto"/>
          <w:sz w:val="24"/>
          <w:szCs w:val="24"/>
        </w:rPr>
        <w:t xml:space="preserve">следственной практики и оформлению отчета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В процессе прохождения следственной практики студент знакомится с организацией работы следственного органа (органа дознания); с нормативными актами и ведомственными документами, регламентирующими работу данного следственного органа (органа дознания); с основными обязанностями следователя (дознавателя); с материалами уголовных дел, находящимися в производстве у наставника; изучает должностные инструкции, методики расследования отдельных категорий дел, директивы вышестоящих органов, касающиеся следственной работы, и другие документы. Результаты этой работы студентом должны быть изложены в развернутом отчете.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По согласованию со своим наставником студент выезжает вместе с ним на место происшествия, принимает участие в осмотрах, обысках, выемках, допросах, следственных экспериментах </w:t>
      </w:r>
      <w:r w:rsidR="00A50F77">
        <w:rPr>
          <w:rFonts w:ascii="Times New Roman" w:eastAsia="Arial Unicode MS" w:hAnsi="Times New Roman" w:cs="Times New Roman"/>
          <w:color w:val="auto"/>
          <w:sz w:val="24"/>
          <w:szCs w:val="24"/>
        </w:rPr>
        <w:t>и других следственных действиях, выполняет</w:t>
      </w:r>
      <w:r w:rsidR="00660256">
        <w:rPr>
          <w:rFonts w:ascii="Times New Roman" w:eastAsia="Arial Unicode MS" w:hAnsi="Times New Roman" w:cs="Times New Roman"/>
          <w:color w:val="auto"/>
          <w:sz w:val="24"/>
          <w:szCs w:val="24"/>
        </w:rPr>
        <w:t xml:space="preserve"> </w:t>
      </w:r>
      <w:r w:rsidR="00A50F77">
        <w:rPr>
          <w:rFonts w:ascii="Times New Roman" w:eastAsia="Arial Unicode MS" w:hAnsi="Times New Roman" w:cs="Times New Roman"/>
          <w:color w:val="auto"/>
          <w:sz w:val="24"/>
          <w:szCs w:val="24"/>
        </w:rPr>
        <w:t xml:space="preserve">по заданию наставника другие практические </w:t>
      </w:r>
      <w:r w:rsidR="00660256">
        <w:rPr>
          <w:rFonts w:ascii="Times New Roman" w:eastAsia="Arial Unicode MS" w:hAnsi="Times New Roman" w:cs="Times New Roman"/>
          <w:color w:val="auto"/>
          <w:sz w:val="24"/>
          <w:szCs w:val="24"/>
        </w:rPr>
        <w:t>мероприятия. Студенту может поручено про</w:t>
      </w:r>
      <w:r w:rsidR="00660256" w:rsidRPr="002D7947">
        <w:rPr>
          <w:rFonts w:ascii="Times New Roman" w:eastAsia="Arial Unicode MS" w:hAnsi="Times New Roman" w:cs="Times New Roman"/>
          <w:color w:val="auto"/>
          <w:sz w:val="24"/>
          <w:szCs w:val="24"/>
        </w:rPr>
        <w:t>анализир</w:t>
      </w:r>
      <w:r w:rsidR="00660256">
        <w:rPr>
          <w:rFonts w:ascii="Times New Roman" w:eastAsia="Arial Unicode MS" w:hAnsi="Times New Roman" w:cs="Times New Roman"/>
          <w:color w:val="auto"/>
          <w:sz w:val="24"/>
          <w:szCs w:val="24"/>
        </w:rPr>
        <w:t>овать</w:t>
      </w:r>
      <w:r w:rsidR="00660256" w:rsidRPr="002D7947">
        <w:rPr>
          <w:rFonts w:ascii="Times New Roman" w:eastAsia="Arial Unicode MS" w:hAnsi="Times New Roman" w:cs="Times New Roman"/>
          <w:color w:val="auto"/>
          <w:sz w:val="24"/>
          <w:szCs w:val="24"/>
        </w:rPr>
        <w:t xml:space="preserve"> процессуальные документы, составленные практическими работниками</w:t>
      </w:r>
      <w:r w:rsidR="00660256">
        <w:rPr>
          <w:rFonts w:ascii="Times New Roman" w:eastAsia="Arial Unicode MS" w:hAnsi="Times New Roman" w:cs="Times New Roman"/>
          <w:color w:val="auto"/>
          <w:sz w:val="24"/>
          <w:szCs w:val="24"/>
        </w:rPr>
        <w:t>, а также самостоятельно</w:t>
      </w:r>
      <w:r w:rsidR="00660256" w:rsidRPr="002D7947">
        <w:rPr>
          <w:rFonts w:ascii="Times New Roman" w:eastAsia="Arial Unicode MS" w:hAnsi="Times New Roman" w:cs="Times New Roman"/>
          <w:color w:val="auto"/>
          <w:sz w:val="24"/>
          <w:szCs w:val="24"/>
        </w:rPr>
        <w:t xml:space="preserve"> </w:t>
      </w:r>
      <w:r w:rsidRPr="002D7947">
        <w:rPr>
          <w:rFonts w:ascii="Times New Roman" w:eastAsia="Arial Unicode MS" w:hAnsi="Times New Roman" w:cs="Times New Roman"/>
          <w:color w:val="auto"/>
          <w:sz w:val="24"/>
          <w:szCs w:val="24"/>
        </w:rPr>
        <w:t>состав</w:t>
      </w:r>
      <w:r w:rsidR="00660256">
        <w:rPr>
          <w:rFonts w:ascii="Times New Roman" w:eastAsia="Arial Unicode MS" w:hAnsi="Times New Roman" w:cs="Times New Roman"/>
          <w:color w:val="auto"/>
          <w:sz w:val="24"/>
          <w:szCs w:val="24"/>
        </w:rPr>
        <w:t>ить</w:t>
      </w:r>
      <w:r w:rsidRPr="002D7947">
        <w:rPr>
          <w:rFonts w:ascii="Times New Roman" w:eastAsia="Arial Unicode MS" w:hAnsi="Times New Roman" w:cs="Times New Roman"/>
          <w:color w:val="auto"/>
          <w:sz w:val="24"/>
          <w:szCs w:val="24"/>
        </w:rPr>
        <w:t xml:space="preserve"> процессуальные акты и проекты процессуальных документов, которые проверяются наставником. Наставник может сделать соответствующие замечания в проектах процессуальных документов, составленных студентом, и удостоверяет факт проверки своей подписью непосредственно на документе. Процессуальные акты и проекты процессуальных документов </w:t>
      </w:r>
      <w:r w:rsidR="00A50F77">
        <w:rPr>
          <w:rFonts w:ascii="Times New Roman" w:eastAsia="Arial Unicode MS" w:hAnsi="Times New Roman" w:cs="Times New Roman"/>
          <w:color w:val="auto"/>
          <w:sz w:val="24"/>
          <w:szCs w:val="24"/>
        </w:rPr>
        <w:t xml:space="preserve">могут быть </w:t>
      </w:r>
      <w:r w:rsidR="00660256">
        <w:rPr>
          <w:rFonts w:ascii="Times New Roman" w:eastAsia="Arial Unicode MS" w:hAnsi="Times New Roman" w:cs="Times New Roman"/>
          <w:color w:val="auto"/>
          <w:sz w:val="24"/>
          <w:szCs w:val="24"/>
        </w:rPr>
        <w:t>приложены</w:t>
      </w:r>
      <w:r w:rsidRPr="002D7947">
        <w:rPr>
          <w:rFonts w:ascii="Times New Roman" w:eastAsia="Arial Unicode MS" w:hAnsi="Times New Roman" w:cs="Times New Roman"/>
          <w:color w:val="auto"/>
          <w:sz w:val="24"/>
          <w:szCs w:val="24"/>
        </w:rPr>
        <w:t xml:space="preserve"> студентом к отчету о прохождении практики.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Все документы отчета в надлежащем порядке подшиваются в папку по правилам оформления уголовного дела после окончания предварительного расследования. Титульный лист является первой страницей отчета.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Характеристика на студента составляется наставником и утверждается начальником следственного органа, в котором студент проходил практику. В ней должны содержаться сведения о выполненной студентом работе, соблюдении им режима и правил внутреннего трудового распорядка, его отношении к служебным обязанностям, о проявленных студентом при прохождении практики профессиональных и личностных качествах и склонностях. Здесь же может быть указано на возможность использования студента на следственной работе по окончании ЮИ ТГУ. Характеристика обязательно должна быть подписана наставником, начальником следственного органа и заверена гербовой печатью.</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Дневник заполняется студентом ежедневно. В дневник студент заносит только те мероприятия, в которых он принимал участие или присутствовал при их производстве с обязательным указанием степени его участия, указываются все виды мероприятий независимо от их количества за день. Дневник должен вестись аккуратно и фиксировать виды и объемы проделанной работы, степень самостоятельности выполненных мероприятий и другие виды деятельности студента. Дневник должен содержать подписи студента и наставника за каждый день следственной практики.</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Отчет составляется студентом по результатам прохождения следственной практики как итоговый документ, содержащий выводы и впечатления студента, полученные при прохождении следственной практики. В отчете указываются полное наименование органа и даты прохождения практики; нормативная база, на основании которой создан и осуществляет свою деятельность следственный орган, в котором студент проходил практику (в том числе ведомственные и локальные акты, кроме актов для служебного пользования); данные о наставнике, под руководством которого пройдена практика; перечень уголовных дел, находившихся в производстве у наставника в период прохождения практики; излагаются ход и результаты прохождения следственной практики; характер и общее количество выполненных мероприятий (следственных действий, при производстве которых присутствовал практикант; составленных проектов процессуальных документов; изученных материалов уголовных дел и т.д.); степень самостоятельности студента при выполнении заданий наставника и (или) участия в мероприятиях, проводимых наставником; объем помощи наставника в освоении студентом программы следственной практики, а также степень выполнения запланированных мероприятий с указанием причин невыполнения.</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В отчете следует отметить положительные и негативные факторы и условия в организации работы следственного органа, в котором студент проходил следственную практику. В отчете формулируются выводы и предложения по улучшению следственной работы, учебного процесса и организации следственной практики. Отчет должен быть подписан студентом и указана дата его составления. Объем отчета должен составлять не менее пяти листов печатного текста.</w:t>
      </w:r>
      <w:r w:rsidR="00660256">
        <w:rPr>
          <w:rFonts w:ascii="Times New Roman" w:eastAsia="Arial Unicode MS" w:hAnsi="Times New Roman" w:cs="Times New Roman"/>
          <w:color w:val="auto"/>
          <w:sz w:val="24"/>
          <w:szCs w:val="24"/>
        </w:rPr>
        <w:t xml:space="preserve"> </w:t>
      </w:r>
      <w:r w:rsidRPr="002D7947">
        <w:rPr>
          <w:rFonts w:ascii="Times New Roman" w:eastAsia="Arial Unicode MS" w:hAnsi="Times New Roman" w:cs="Times New Roman"/>
          <w:color w:val="auto"/>
          <w:sz w:val="24"/>
          <w:szCs w:val="24"/>
        </w:rPr>
        <w:t>Отчет пишется студентом самостоятельно, не проверяется и не подписывается иными лицами (наставником или руководителем следственного органа), кроме студента.</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К отчету о прохождении следственной практики </w:t>
      </w:r>
      <w:r w:rsidR="00660256">
        <w:rPr>
          <w:rFonts w:ascii="Times New Roman" w:eastAsia="Arial Unicode MS" w:hAnsi="Times New Roman" w:cs="Times New Roman"/>
          <w:color w:val="auto"/>
          <w:sz w:val="24"/>
          <w:szCs w:val="24"/>
        </w:rPr>
        <w:t xml:space="preserve">могут </w:t>
      </w:r>
      <w:r w:rsidRPr="002D7947">
        <w:rPr>
          <w:rFonts w:ascii="Times New Roman" w:eastAsia="Arial Unicode MS" w:hAnsi="Times New Roman" w:cs="Times New Roman"/>
          <w:color w:val="auto"/>
          <w:sz w:val="24"/>
          <w:szCs w:val="24"/>
        </w:rPr>
        <w:t>быть приложены процессуальные акты и проекты процессуальных документов, составленные в период прохождения практики, даты составления процессуальных актов и проектов процессуальных документов должны совпадать с отраженной в дневнике за данный день работой студента. Каждый процессуальный акт или проект процессуального документа удостоверяется подписями студента и наставника.</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eastAsia="Arial Unicode MS" w:hAnsi="Times New Roman" w:cs="Times New Roman"/>
          <w:color w:val="auto"/>
          <w:sz w:val="24"/>
          <w:szCs w:val="24"/>
        </w:rPr>
      </w:pP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eastAsia="Arial Unicode MS" w:hAnsi="Times New Roman" w:cs="Times New Roman"/>
          <w:i/>
          <w:color w:val="auto"/>
          <w:sz w:val="24"/>
          <w:szCs w:val="24"/>
        </w:rPr>
      </w:pPr>
      <w:r w:rsidRPr="002D7947">
        <w:rPr>
          <w:rFonts w:ascii="Times New Roman" w:eastAsia="Arial Unicode MS" w:hAnsi="Times New Roman" w:cs="Times New Roman"/>
          <w:i/>
          <w:color w:val="auto"/>
          <w:sz w:val="24"/>
          <w:szCs w:val="24"/>
        </w:rPr>
        <w:t xml:space="preserve">Образец типового перечня актов и документов, </w:t>
      </w:r>
      <w:r w:rsidR="00660256">
        <w:rPr>
          <w:rFonts w:ascii="Times New Roman" w:eastAsia="Arial Unicode MS" w:hAnsi="Times New Roman" w:cs="Times New Roman"/>
          <w:i/>
          <w:color w:val="auto"/>
          <w:sz w:val="24"/>
          <w:szCs w:val="24"/>
        </w:rPr>
        <w:t>приложение которых возможно</w:t>
      </w:r>
      <w:r w:rsidRPr="002D7947">
        <w:rPr>
          <w:rFonts w:ascii="Times New Roman" w:eastAsia="Arial Unicode MS" w:hAnsi="Times New Roman" w:cs="Times New Roman"/>
          <w:i/>
          <w:color w:val="auto"/>
          <w:sz w:val="24"/>
          <w:szCs w:val="24"/>
        </w:rPr>
        <w:t xml:space="preserve"> к отчету о прохождении</w:t>
      </w:r>
      <w:r w:rsidR="00660256">
        <w:rPr>
          <w:rFonts w:ascii="Times New Roman" w:eastAsia="Arial Unicode MS" w:hAnsi="Times New Roman" w:cs="Times New Roman"/>
          <w:i/>
          <w:color w:val="auto"/>
          <w:sz w:val="24"/>
          <w:szCs w:val="24"/>
        </w:rPr>
        <w:t xml:space="preserve"> учебной (производственно-ознакомительной)</w:t>
      </w:r>
      <w:r w:rsidRPr="002D7947">
        <w:rPr>
          <w:rFonts w:ascii="Times New Roman" w:eastAsia="Arial Unicode MS" w:hAnsi="Times New Roman" w:cs="Times New Roman"/>
          <w:i/>
          <w:color w:val="auto"/>
          <w:sz w:val="24"/>
          <w:szCs w:val="24"/>
        </w:rPr>
        <w:t xml:space="preserve"> практики</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Times New Roman" w:eastAsia="Arial Unicode MS" w:hAnsi="Times New Roman" w:cs="Times New Roman"/>
          <w:color w:val="auto"/>
          <w:sz w:val="24"/>
          <w:szCs w:val="24"/>
        </w:rPr>
      </w:pP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eastAsia="Arial Unicode MS" w:hAnsi="Times New Roman" w:cs="Times New Roman"/>
          <w:bCs/>
          <w:i/>
          <w:color w:val="auto"/>
          <w:sz w:val="24"/>
          <w:szCs w:val="24"/>
        </w:rPr>
      </w:pPr>
      <w:r w:rsidRPr="002D7947">
        <w:rPr>
          <w:rFonts w:ascii="Times New Roman" w:eastAsia="Arial Unicode MS" w:hAnsi="Times New Roman" w:cs="Times New Roman"/>
          <w:bCs/>
          <w:i/>
          <w:color w:val="auto"/>
          <w:sz w:val="24"/>
          <w:szCs w:val="24"/>
        </w:rPr>
        <w:t xml:space="preserve">Примерный перечень процессуальных актов и документов, </w:t>
      </w:r>
      <w:r w:rsidR="0050762A">
        <w:rPr>
          <w:rFonts w:ascii="Times New Roman" w:eastAsia="Arial Unicode MS" w:hAnsi="Times New Roman" w:cs="Times New Roman"/>
          <w:bCs/>
          <w:i/>
          <w:color w:val="auto"/>
          <w:sz w:val="24"/>
          <w:szCs w:val="24"/>
        </w:rPr>
        <w:t>приложение которых возможно</w:t>
      </w:r>
      <w:r w:rsidRPr="002D7947">
        <w:rPr>
          <w:rFonts w:ascii="Times New Roman" w:eastAsia="Arial Unicode MS" w:hAnsi="Times New Roman" w:cs="Times New Roman"/>
          <w:bCs/>
          <w:i/>
          <w:color w:val="auto"/>
          <w:sz w:val="24"/>
          <w:szCs w:val="24"/>
        </w:rPr>
        <w:t xml:space="preserve"> к отчету о прохождении следственной практики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 Постановление о возбуждении уголовного дела.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 Постановление об отказе в возбуждении уголовного дела.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3. Постановление о назначении судебно-медицинской экспертизы.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4. Постановление о назначении судебно-психиатрической экспертизы.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5. Постановление о привлечения лица в качестве обвиняемого.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6. Постановление об избрании меры пресечения.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7.Постановление о возбуждении перед судом ходатайства об избрании меры пресечения в виде заключения под стражу.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8. Постановление о возбуждении перед судом ходатайства о производстве обыска (выемки) в жилище.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9. Протокол производства обыска.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10. Протокол осмотра места происшествия.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11. Протокол очной ставки.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12. Протокол допроса подозреваемого (обвиняемого, свидетеля, потерпевшего).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13. Протокол допроса несовершеннолетнего подозреваемого.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14. Протокол следственного эксперимента.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15. Протокол осмотра предметов (документов).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16. Постановление о признании и приобщении к уголовному делу вещественных доказательств.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17. Протокол предъявления лица (предмета) для опознания.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18. Постановление о соединении уголовных дел.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19. Постановление о признании потерпевшим.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20. Постановление об удовлетворении ходатайства (отказе в удовлетворении) обвиняемого (защитника, потерпевшего).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21. Постановление о приводе свидетеля.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22. Постановление о предъявлении нового обвинения.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23. Постановление о прекращении уголовного дела или уголовного преследования.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24. Постановление о прекращении уголовного дела в части предъявленного обвинения.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25. Постановление о приостановлении уголовного дела.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26. Постановление об изменении меры пресечения.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27. Подписка о неразглашении данных предварительного следствия.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28. Постановление о признании гражданским истцом.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29. Протокол объявления обвиняемому об окончании предварительного следствия.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30. Протокол ознакомления обвиняемого с материалами уголовного дела.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31. График ознакомления обвиняемого и защитника с материалами уголовного дела.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 xml:space="preserve">32. Обвинительное заключение (обвинительный акт, обвинительное постановление). </w:t>
      </w:r>
    </w:p>
    <w:p w:rsidR="00C51DFD" w:rsidRPr="002D7947" w:rsidRDefault="00C51DFD" w:rsidP="00C51D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jc w:val="both"/>
        <w:rPr>
          <w:rFonts w:ascii="Times New Roman" w:eastAsia="Arial Unicode MS" w:hAnsi="Times New Roman" w:cs="Times New Roman"/>
          <w:color w:val="auto"/>
          <w:sz w:val="24"/>
          <w:szCs w:val="24"/>
        </w:rPr>
      </w:pPr>
      <w:r w:rsidRPr="002D7947">
        <w:rPr>
          <w:rFonts w:ascii="Times New Roman" w:eastAsia="Arial Unicode MS" w:hAnsi="Times New Roman" w:cs="Times New Roman"/>
          <w:color w:val="auto"/>
          <w:sz w:val="24"/>
          <w:szCs w:val="24"/>
        </w:rPr>
        <w:t>Указанный перечень процессуальных актов и документов не является исчерпывающим. Студенты могут приложить к отчету и другие процессуальные акты и документы, составленные при прохождении практики.</w:t>
      </w:r>
    </w:p>
    <w:p w:rsidR="00C51DFD" w:rsidRDefault="00C51DFD" w:rsidP="00C51DFD">
      <w:pPr>
        <w:spacing w:after="0" w:line="240" w:lineRule="auto"/>
        <w:ind w:firstLine="709"/>
        <w:jc w:val="both"/>
        <w:rPr>
          <w:rFonts w:ascii="Times New Roman" w:hAnsi="Times New Roman" w:cs="Times New Roman"/>
          <w:sz w:val="24"/>
          <w:szCs w:val="24"/>
        </w:rPr>
      </w:pPr>
    </w:p>
    <w:p w:rsidR="001442B6" w:rsidRPr="00541F63" w:rsidRDefault="001442B6" w:rsidP="001442B6">
      <w:pPr>
        <w:spacing w:after="0" w:line="240" w:lineRule="auto"/>
        <w:jc w:val="both"/>
        <w:rPr>
          <w:rFonts w:ascii="Times New Roman" w:hAnsi="Times New Roman" w:cs="Times New Roman"/>
          <w:sz w:val="24"/>
          <w:szCs w:val="24"/>
        </w:rPr>
      </w:pPr>
      <w:r w:rsidRPr="00337881">
        <w:rPr>
          <w:rFonts w:ascii="Times New Roman" w:hAnsi="Times New Roman" w:cs="Times New Roman"/>
          <w:b/>
          <w:i/>
          <w:sz w:val="24"/>
          <w:szCs w:val="24"/>
        </w:rPr>
        <w:t>Критерии оценки</w:t>
      </w:r>
      <w:r w:rsidRPr="00541F63">
        <w:rPr>
          <w:rFonts w:ascii="Times New Roman" w:hAnsi="Times New Roman" w:cs="Times New Roman"/>
          <w:sz w:val="24"/>
          <w:szCs w:val="24"/>
        </w:rPr>
        <w:t xml:space="preserve">, выставляемой по итогам защиты отчета о прохождении </w:t>
      </w:r>
      <w:r>
        <w:rPr>
          <w:rFonts w:ascii="Times New Roman" w:hAnsi="Times New Roman" w:cs="Times New Roman"/>
          <w:sz w:val="24"/>
          <w:szCs w:val="24"/>
        </w:rPr>
        <w:t>учебной (производственно-ознакомительной)</w:t>
      </w:r>
      <w:r w:rsidRPr="00541F63">
        <w:rPr>
          <w:rFonts w:ascii="Times New Roman" w:hAnsi="Times New Roman" w:cs="Times New Roman"/>
          <w:sz w:val="24"/>
          <w:szCs w:val="24"/>
        </w:rPr>
        <w:t xml:space="preserve"> практики:</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xml:space="preserve">- соответствие структуры и содержания письменного отчета требованиям, установленным Положением о производственной практике студентов ЮИ ТГУ и конкретизированным методическими указаниями к видам практики; </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степень и качество выполнения плана прохождения практики</w:t>
      </w:r>
      <w:r>
        <w:rPr>
          <w:rFonts w:ascii="Times New Roman" w:hAnsi="Times New Roman" w:cs="Times New Roman"/>
          <w:sz w:val="24"/>
          <w:szCs w:val="24"/>
        </w:rPr>
        <w:t>;</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содержание отзыва наставника и характеристики с места прохождения практики, точность соблюдения практикантом требований трудовой дисциплины;</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xml:space="preserve">- количество и качество выполненных практикантом практических мероприятий; </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полноту понимания практикантом оснований, целей, задач, порядка и методов выполненных практических мероприятий;</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развитость умений</w:t>
      </w:r>
      <w:r w:rsidR="00DE67FF">
        <w:rPr>
          <w:rFonts w:ascii="Times New Roman" w:hAnsi="Times New Roman" w:cs="Times New Roman"/>
          <w:sz w:val="24"/>
          <w:szCs w:val="24"/>
        </w:rPr>
        <w:t xml:space="preserve"> </w:t>
      </w:r>
      <w:r>
        <w:rPr>
          <w:rFonts w:ascii="Times New Roman" w:hAnsi="Times New Roman" w:cs="Times New Roman"/>
          <w:sz w:val="24"/>
          <w:szCs w:val="24"/>
        </w:rPr>
        <w:t>примен</w:t>
      </w:r>
      <w:r w:rsidR="00DE67FF">
        <w:rPr>
          <w:rFonts w:ascii="Times New Roman" w:hAnsi="Times New Roman" w:cs="Times New Roman"/>
          <w:sz w:val="24"/>
          <w:szCs w:val="24"/>
        </w:rPr>
        <w:t>ять полученные при обучении теоретические знания</w:t>
      </w:r>
      <w:r w:rsidRPr="00541F63">
        <w:rPr>
          <w:rFonts w:ascii="Times New Roman" w:hAnsi="Times New Roman" w:cs="Times New Roman"/>
          <w:sz w:val="24"/>
          <w:szCs w:val="24"/>
        </w:rPr>
        <w:t xml:space="preserve"> к правовым аспектам организации и деятельности органов </w:t>
      </w:r>
      <w:r>
        <w:rPr>
          <w:rFonts w:ascii="Times New Roman" w:hAnsi="Times New Roman" w:cs="Times New Roman"/>
          <w:sz w:val="24"/>
          <w:szCs w:val="24"/>
        </w:rPr>
        <w:t>(должностных лиц)</w:t>
      </w:r>
      <w:r w:rsidRPr="00541F63">
        <w:rPr>
          <w:rFonts w:ascii="Times New Roman" w:hAnsi="Times New Roman" w:cs="Times New Roman"/>
          <w:sz w:val="24"/>
          <w:szCs w:val="24"/>
        </w:rPr>
        <w:t xml:space="preserve"> прохождения практики;</w:t>
      </w:r>
    </w:p>
    <w:p w:rsidR="001442B6" w:rsidRPr="00541F63" w:rsidRDefault="001442B6" w:rsidP="001442B6">
      <w:pPr>
        <w:spacing w:after="0" w:line="240" w:lineRule="auto"/>
        <w:jc w:val="both"/>
        <w:rPr>
          <w:rFonts w:ascii="Times New Roman" w:hAnsi="Times New Roman" w:cs="Times New Roman"/>
          <w:sz w:val="24"/>
          <w:szCs w:val="24"/>
        </w:rPr>
      </w:pPr>
      <w:r w:rsidRPr="00541F63">
        <w:rPr>
          <w:rFonts w:ascii="Times New Roman" w:hAnsi="Times New Roman" w:cs="Times New Roman"/>
          <w:sz w:val="24"/>
          <w:szCs w:val="24"/>
        </w:rPr>
        <w:t xml:space="preserve">- уровень грамотности (общей и специальной), продемонстрированный практикантом при составлении документов письменного отчета и в ходе его защиты. </w:t>
      </w:r>
    </w:p>
    <w:p w:rsidR="001442B6" w:rsidRPr="00541F63" w:rsidRDefault="001442B6" w:rsidP="001442B6">
      <w:pPr>
        <w:pStyle w:val="2"/>
        <w:shd w:val="clear" w:color="auto" w:fill="auto"/>
        <w:tabs>
          <w:tab w:val="left" w:pos="284"/>
        </w:tabs>
        <w:spacing w:before="0" w:line="240" w:lineRule="auto"/>
        <w:rPr>
          <w:rStyle w:val="af"/>
          <w:rFonts w:cs="Times New Roman"/>
          <w:sz w:val="24"/>
          <w:szCs w:val="24"/>
        </w:rPr>
      </w:pPr>
      <w:r w:rsidRPr="00337881">
        <w:rPr>
          <w:rStyle w:val="af"/>
          <w:rFonts w:cs="Times New Roman"/>
          <w:b/>
          <w:bCs/>
          <w:i/>
          <w:sz w:val="24"/>
          <w:szCs w:val="24"/>
        </w:rPr>
        <w:t>Оценка</w:t>
      </w:r>
      <w:r w:rsidRPr="00337881">
        <w:rPr>
          <w:rStyle w:val="af"/>
          <w:rFonts w:cs="Times New Roman"/>
          <w:b/>
          <w:i/>
          <w:sz w:val="24"/>
          <w:szCs w:val="24"/>
        </w:rPr>
        <w:t xml:space="preserve"> </w:t>
      </w:r>
      <w:r w:rsidRPr="00337881">
        <w:rPr>
          <w:rStyle w:val="af"/>
          <w:rFonts w:cs="Times New Roman"/>
          <w:b/>
          <w:bCs/>
          <w:i/>
          <w:sz w:val="24"/>
          <w:szCs w:val="24"/>
          <w:shd w:val="clear" w:color="auto" w:fill="FFFFFF"/>
        </w:rPr>
        <w:t>«отлично»</w:t>
      </w:r>
      <w:r w:rsidRPr="00541F63">
        <w:rPr>
          <w:rStyle w:val="af"/>
          <w:rFonts w:cs="Times New Roman"/>
          <w:b/>
          <w:bCs/>
          <w:sz w:val="24"/>
          <w:szCs w:val="24"/>
          <w:shd w:val="clear" w:color="auto" w:fill="FFFFFF"/>
        </w:rPr>
        <w:t xml:space="preserve"> </w:t>
      </w:r>
      <w:r w:rsidRPr="00541F63">
        <w:rPr>
          <w:rStyle w:val="af"/>
          <w:rFonts w:cs="Times New Roman"/>
          <w:sz w:val="24"/>
          <w:szCs w:val="24"/>
        </w:rPr>
        <w:t>выставляется в том случае, если: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структура и содержание письменного отчета полностью соответствуют требованиям, установленным Положением о производственной практике студентов ЮИ ТГУ и конкретизированным методическими указаниями к видам практики;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xml:space="preserve">- план прохождения практики </w:t>
      </w:r>
      <w:r>
        <w:rPr>
          <w:rFonts w:cs="Times New Roman"/>
          <w:sz w:val="24"/>
          <w:szCs w:val="24"/>
        </w:rPr>
        <w:t>выполнен</w:t>
      </w:r>
      <w:r w:rsidRPr="00541F63">
        <w:rPr>
          <w:rFonts w:cs="Times New Roman"/>
          <w:sz w:val="24"/>
          <w:szCs w:val="24"/>
        </w:rPr>
        <w:t xml:space="preserve"> в полном объеме и качественно;</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отзыв наставника и характеристика с места прохождения практики содержат только положительные оценки, практикант точно соблюдал требования трудовой дисциплины;</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Style w:val="af"/>
          <w:rFonts w:cs="Times New Roman"/>
          <w:sz w:val="24"/>
          <w:szCs w:val="24"/>
        </w:rPr>
        <w:t xml:space="preserve">- практические мероприятия выполнялись в соответствующем длительности периода прохождения практики количестве и достаточно качественно;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xml:space="preserve">- выявлено </w:t>
      </w:r>
      <w:r w:rsidRPr="00541F63">
        <w:rPr>
          <w:rFonts w:cs="Times New Roman"/>
          <w:sz w:val="24"/>
          <w:szCs w:val="24"/>
        </w:rPr>
        <w:t xml:space="preserve">полное понимание практикантом оснований, целей, задач, порядка и методов выполненных практических мероприятий;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xml:space="preserve">- продемонстрированы </w:t>
      </w:r>
      <w:r w:rsidRPr="00541F63">
        <w:rPr>
          <w:rFonts w:cs="Times New Roman"/>
          <w:sz w:val="24"/>
          <w:szCs w:val="24"/>
        </w:rPr>
        <w:t>развитые умения</w:t>
      </w:r>
      <w:r w:rsidR="00DE67FF">
        <w:rPr>
          <w:rFonts w:cs="Times New Roman"/>
          <w:sz w:val="24"/>
          <w:szCs w:val="24"/>
        </w:rPr>
        <w:t xml:space="preserve"> применять полученные при обучении теоретические</w:t>
      </w:r>
      <w:r w:rsidRPr="00541F63">
        <w:rPr>
          <w:rFonts w:cs="Times New Roman"/>
          <w:sz w:val="24"/>
          <w:szCs w:val="24"/>
        </w:rPr>
        <w:t xml:space="preserve"> знания к правовым аспектам организации и деятельности органа (</w:t>
      </w:r>
      <w:r>
        <w:rPr>
          <w:rFonts w:cs="Times New Roman"/>
          <w:sz w:val="24"/>
          <w:szCs w:val="24"/>
        </w:rPr>
        <w:t>должностного лица</w:t>
      </w:r>
      <w:r w:rsidRPr="00541F63">
        <w:rPr>
          <w:rFonts w:cs="Times New Roman"/>
          <w:sz w:val="24"/>
          <w:szCs w:val="24"/>
        </w:rPr>
        <w:t>) прохождения практики;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при составлении документов письменного отчета и в ходе его защиты практикантом продемонстрирован высокий уровень грамотности (общей и специальной)</w:t>
      </w:r>
      <w:r w:rsidRPr="00541F63">
        <w:rPr>
          <w:rStyle w:val="af"/>
          <w:rFonts w:cs="Times New Roman"/>
          <w:sz w:val="24"/>
          <w:szCs w:val="24"/>
        </w:rPr>
        <w:t>.</w:t>
      </w:r>
    </w:p>
    <w:p w:rsidR="001442B6" w:rsidRPr="00541F63" w:rsidRDefault="001442B6" w:rsidP="001442B6">
      <w:pPr>
        <w:pStyle w:val="20"/>
        <w:shd w:val="clear" w:color="auto" w:fill="auto"/>
        <w:tabs>
          <w:tab w:val="left" w:pos="284"/>
        </w:tabs>
        <w:spacing w:before="0" w:after="0" w:line="240" w:lineRule="auto"/>
        <w:rPr>
          <w:rStyle w:val="af"/>
          <w:sz w:val="24"/>
          <w:szCs w:val="24"/>
        </w:rPr>
      </w:pPr>
      <w:r w:rsidRPr="00337881">
        <w:rPr>
          <w:rStyle w:val="af"/>
          <w:i/>
          <w:sz w:val="24"/>
          <w:szCs w:val="24"/>
          <w:shd w:val="clear" w:color="auto" w:fill="FFFFFF"/>
        </w:rPr>
        <w:t xml:space="preserve">Оценка </w:t>
      </w:r>
      <w:r w:rsidRPr="00337881">
        <w:rPr>
          <w:rStyle w:val="af"/>
          <w:i/>
          <w:sz w:val="24"/>
          <w:szCs w:val="24"/>
        </w:rPr>
        <w:t>«хорошо»</w:t>
      </w:r>
      <w:r w:rsidRPr="00541F63">
        <w:rPr>
          <w:rStyle w:val="af"/>
          <w:sz w:val="24"/>
          <w:szCs w:val="24"/>
          <w:shd w:val="clear" w:color="auto" w:fill="FFFFFF"/>
        </w:rPr>
        <w:t xml:space="preserve"> </w:t>
      </w:r>
      <w:r w:rsidRPr="00541F63">
        <w:rPr>
          <w:rStyle w:val="af"/>
          <w:b w:val="0"/>
          <w:bCs w:val="0"/>
          <w:sz w:val="24"/>
          <w:szCs w:val="24"/>
        </w:rPr>
        <w:t>выставляется в том случае, если: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xml:space="preserve">- структура и содержание письменного </w:t>
      </w:r>
      <w:r w:rsidR="00AC6662">
        <w:rPr>
          <w:rFonts w:cs="Times New Roman"/>
          <w:sz w:val="24"/>
          <w:szCs w:val="24"/>
        </w:rPr>
        <w:t xml:space="preserve">отчета </w:t>
      </w:r>
      <w:r w:rsidRPr="00541F63">
        <w:rPr>
          <w:rFonts w:cs="Times New Roman"/>
          <w:sz w:val="24"/>
          <w:szCs w:val="24"/>
        </w:rPr>
        <w:t>не полностью, но в основном соответствуют требованиям, установленным Положением о производственной практике студентов ЮИ ТГУ и конкретизированным методическими указаниями к видам</w:t>
      </w:r>
      <w:r>
        <w:rPr>
          <w:rFonts w:cs="Times New Roman"/>
          <w:sz w:val="24"/>
          <w:szCs w:val="24"/>
        </w:rPr>
        <w:t xml:space="preserve"> </w:t>
      </w:r>
      <w:r w:rsidRPr="00541F63">
        <w:rPr>
          <w:rFonts w:cs="Times New Roman"/>
          <w:sz w:val="24"/>
          <w:szCs w:val="24"/>
        </w:rPr>
        <w:t>практики;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xml:space="preserve">- план прохождения практики </w:t>
      </w:r>
      <w:r>
        <w:rPr>
          <w:rFonts w:cs="Times New Roman"/>
          <w:sz w:val="24"/>
          <w:szCs w:val="24"/>
        </w:rPr>
        <w:t xml:space="preserve">выполнен не совсем в </w:t>
      </w:r>
      <w:r w:rsidRPr="00541F63">
        <w:rPr>
          <w:rFonts w:cs="Times New Roman"/>
          <w:sz w:val="24"/>
          <w:szCs w:val="24"/>
        </w:rPr>
        <w:t>полном объеме и с некоторым снижением качественного уровня;</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отзыв наставника и характеристика с места прохождения практики содержат в основном положительные оценки, практикант в целом соблюдал требования трудовой дисциплины;</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Style w:val="af"/>
          <w:rFonts w:cs="Times New Roman"/>
          <w:sz w:val="24"/>
          <w:szCs w:val="24"/>
        </w:rPr>
        <w:t>- практические мероприятия выполнялись в не вполне соответствующем длительности периода прохождения практики количестве (в сторону уменьшения) и с некоторым снижением качественного уровня;</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xml:space="preserve">- выявлено не совсем </w:t>
      </w:r>
      <w:r w:rsidRPr="00541F63">
        <w:rPr>
          <w:rFonts w:cs="Times New Roman"/>
          <w:sz w:val="24"/>
          <w:szCs w:val="24"/>
        </w:rPr>
        <w:t xml:space="preserve">полное понимание практикантом оснований, целей, задач, порядка и методов выполненных практических мероприятий;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xml:space="preserve">- продемонстрированы не вполне </w:t>
      </w:r>
      <w:r w:rsidRPr="00541F63">
        <w:rPr>
          <w:rFonts w:cs="Times New Roman"/>
          <w:sz w:val="24"/>
          <w:szCs w:val="24"/>
        </w:rPr>
        <w:t>развитые умения примен</w:t>
      </w:r>
      <w:r>
        <w:rPr>
          <w:rFonts w:cs="Times New Roman"/>
          <w:sz w:val="24"/>
          <w:szCs w:val="24"/>
        </w:rPr>
        <w:t>ять полученные</w:t>
      </w:r>
      <w:r w:rsidRPr="00541F63">
        <w:rPr>
          <w:rFonts w:cs="Times New Roman"/>
          <w:sz w:val="24"/>
          <w:szCs w:val="24"/>
        </w:rPr>
        <w:t xml:space="preserve"> </w:t>
      </w:r>
      <w:r>
        <w:rPr>
          <w:rFonts w:cs="Times New Roman"/>
          <w:sz w:val="24"/>
          <w:szCs w:val="24"/>
        </w:rPr>
        <w:t>при обучении теоретические знания</w:t>
      </w:r>
      <w:r w:rsidRPr="00541F63">
        <w:rPr>
          <w:rFonts w:cs="Times New Roman"/>
          <w:sz w:val="24"/>
          <w:szCs w:val="24"/>
        </w:rPr>
        <w:t xml:space="preserve"> к правовым аспектам организации и деятельности органа (</w:t>
      </w:r>
      <w:r>
        <w:rPr>
          <w:rFonts w:cs="Times New Roman"/>
          <w:sz w:val="24"/>
          <w:szCs w:val="24"/>
        </w:rPr>
        <w:t>должностного лица</w:t>
      </w:r>
      <w:r w:rsidRPr="00541F63">
        <w:rPr>
          <w:rFonts w:cs="Times New Roman"/>
          <w:sz w:val="24"/>
          <w:szCs w:val="24"/>
        </w:rPr>
        <w:t>) прохождения практики;</w:t>
      </w:r>
    </w:p>
    <w:p w:rsidR="001442B6" w:rsidRPr="00541F63" w:rsidRDefault="001442B6" w:rsidP="001442B6">
      <w:pPr>
        <w:pStyle w:val="2"/>
        <w:shd w:val="clear" w:color="auto" w:fill="auto"/>
        <w:tabs>
          <w:tab w:val="left" w:pos="284"/>
          <w:tab w:val="left" w:pos="971"/>
        </w:tabs>
        <w:spacing w:before="0" w:line="240" w:lineRule="auto"/>
        <w:ind w:firstLine="709"/>
        <w:rPr>
          <w:rStyle w:val="af"/>
          <w:rFonts w:cs="Times New Roman"/>
          <w:sz w:val="24"/>
          <w:szCs w:val="24"/>
        </w:rPr>
      </w:pPr>
      <w:r w:rsidRPr="00541F63">
        <w:rPr>
          <w:rFonts w:cs="Times New Roman"/>
          <w:sz w:val="24"/>
          <w:szCs w:val="24"/>
        </w:rPr>
        <w:t>- при составлении документов письменного отчета и в ходе его защиты практикантом продемонстрирован не вполне высокий, но хороший уровень грамотности (общей и специальной)</w:t>
      </w:r>
      <w:r w:rsidRPr="00541F63">
        <w:rPr>
          <w:rStyle w:val="af"/>
          <w:rFonts w:cs="Times New Roman"/>
          <w:sz w:val="24"/>
          <w:szCs w:val="24"/>
        </w:rPr>
        <w:t>.</w:t>
      </w:r>
    </w:p>
    <w:p w:rsidR="001442B6" w:rsidRPr="00541F63" w:rsidRDefault="001442B6" w:rsidP="001442B6">
      <w:pPr>
        <w:pStyle w:val="2"/>
        <w:shd w:val="clear" w:color="auto" w:fill="auto"/>
        <w:tabs>
          <w:tab w:val="left" w:pos="284"/>
          <w:tab w:val="left" w:pos="971"/>
        </w:tabs>
        <w:spacing w:before="0" w:line="240" w:lineRule="auto"/>
        <w:ind w:firstLine="709"/>
        <w:rPr>
          <w:rStyle w:val="af"/>
          <w:rFonts w:cs="Times New Roman"/>
          <w:sz w:val="24"/>
          <w:szCs w:val="24"/>
        </w:rPr>
      </w:pPr>
    </w:p>
    <w:p w:rsidR="001442B6" w:rsidRPr="00541F63" w:rsidRDefault="001442B6" w:rsidP="001442B6">
      <w:pPr>
        <w:pStyle w:val="20"/>
        <w:shd w:val="clear" w:color="auto" w:fill="auto"/>
        <w:tabs>
          <w:tab w:val="left" w:pos="284"/>
        </w:tabs>
        <w:spacing w:before="0" w:after="0" w:line="240" w:lineRule="auto"/>
        <w:rPr>
          <w:rStyle w:val="af"/>
          <w:b w:val="0"/>
          <w:bCs w:val="0"/>
          <w:sz w:val="24"/>
          <w:szCs w:val="24"/>
        </w:rPr>
      </w:pPr>
      <w:r w:rsidRPr="00337881">
        <w:rPr>
          <w:rStyle w:val="af"/>
          <w:i/>
          <w:sz w:val="24"/>
          <w:szCs w:val="24"/>
          <w:shd w:val="clear" w:color="auto" w:fill="FFFFFF"/>
        </w:rPr>
        <w:t xml:space="preserve">Оценка </w:t>
      </w:r>
      <w:r w:rsidRPr="00337881">
        <w:rPr>
          <w:rStyle w:val="af"/>
          <w:i/>
          <w:sz w:val="24"/>
          <w:szCs w:val="24"/>
        </w:rPr>
        <w:t>«удовлетворительно»</w:t>
      </w:r>
      <w:r w:rsidRPr="00541F63">
        <w:rPr>
          <w:rStyle w:val="af"/>
          <w:b w:val="0"/>
          <w:bCs w:val="0"/>
          <w:sz w:val="24"/>
          <w:szCs w:val="24"/>
        </w:rPr>
        <w:t xml:space="preserve"> выставляется в том случае, если: </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структура и содержание письменного отчета явно не полностью, лишь частично соответствуют требованиям, установленным Положением о производственной практике студентов ЮИ ТГУ и конкретизированным методическими указаниями к видам практики;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xml:space="preserve">- план прохождения практики </w:t>
      </w:r>
      <w:r w:rsidR="00DE67FF">
        <w:rPr>
          <w:rFonts w:cs="Times New Roman"/>
          <w:sz w:val="24"/>
          <w:szCs w:val="24"/>
        </w:rPr>
        <w:t>выполнен</w:t>
      </w:r>
      <w:r w:rsidRPr="00541F63">
        <w:rPr>
          <w:rFonts w:cs="Times New Roman"/>
          <w:sz w:val="24"/>
          <w:szCs w:val="24"/>
        </w:rPr>
        <w:t xml:space="preserve"> в не полном, а лишь частичном объеме и с явным снижением качественного уровня;</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отзыв наставника и характеристика с места прохождения практики содержат наряду с положительными и отдельные отрицательные оценки, практикант допускал нарушения требований трудовой дисциплины;</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Style w:val="af"/>
          <w:rFonts w:cs="Times New Roman"/>
          <w:sz w:val="24"/>
          <w:szCs w:val="24"/>
        </w:rPr>
        <w:t xml:space="preserve">- практические мероприятия выполнялись в несоответствующем длительности периода прохождения практики количестве (в сторону уменьшения) и </w:t>
      </w:r>
      <w:r w:rsidRPr="00541F63">
        <w:rPr>
          <w:rFonts w:cs="Times New Roman"/>
          <w:sz w:val="24"/>
          <w:szCs w:val="24"/>
        </w:rPr>
        <w:t>с явным снижением качественного уровня;</w:t>
      </w:r>
      <w:r w:rsidRPr="00541F63">
        <w:rPr>
          <w:rStyle w:val="af"/>
          <w:rFonts w:cs="Times New Roman"/>
          <w:sz w:val="24"/>
          <w:szCs w:val="24"/>
        </w:rPr>
        <w:t xml:space="preserve">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выявлено не</w:t>
      </w:r>
      <w:r w:rsidRPr="00541F63">
        <w:rPr>
          <w:rFonts w:cs="Times New Roman"/>
          <w:sz w:val="24"/>
          <w:szCs w:val="24"/>
        </w:rPr>
        <w:t xml:space="preserve">полное, лишь частичное понимание практикантом оснований, целей, задач, порядка и методов выполненных практических мероприятий;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xml:space="preserve">- продемонстрированы неполные, лишь частично </w:t>
      </w:r>
      <w:r w:rsidRPr="00541F63">
        <w:rPr>
          <w:rFonts w:cs="Times New Roman"/>
          <w:sz w:val="24"/>
          <w:szCs w:val="24"/>
        </w:rPr>
        <w:t>развитые умения примен</w:t>
      </w:r>
      <w:r w:rsidR="00DE67FF">
        <w:rPr>
          <w:rFonts w:cs="Times New Roman"/>
          <w:sz w:val="24"/>
          <w:szCs w:val="24"/>
        </w:rPr>
        <w:t>ять полученные при обучении теоретические</w:t>
      </w:r>
      <w:r w:rsidRPr="00541F63">
        <w:rPr>
          <w:rFonts w:cs="Times New Roman"/>
          <w:sz w:val="24"/>
          <w:szCs w:val="24"/>
        </w:rPr>
        <w:t xml:space="preserve"> знаний к правовым аспектам организации и деятельности органа (</w:t>
      </w:r>
      <w:r w:rsidR="00DE67FF">
        <w:rPr>
          <w:rFonts w:cs="Times New Roman"/>
          <w:sz w:val="24"/>
          <w:szCs w:val="24"/>
        </w:rPr>
        <w:t>должностного лица</w:t>
      </w:r>
      <w:r w:rsidRPr="00541F63">
        <w:rPr>
          <w:rFonts w:cs="Times New Roman"/>
          <w:sz w:val="24"/>
          <w:szCs w:val="24"/>
        </w:rPr>
        <w:t>) прохождения практики;</w:t>
      </w:r>
    </w:p>
    <w:p w:rsidR="001442B6" w:rsidRPr="00541F63" w:rsidRDefault="001442B6" w:rsidP="001442B6">
      <w:pPr>
        <w:pStyle w:val="2"/>
        <w:shd w:val="clear" w:color="auto" w:fill="auto"/>
        <w:tabs>
          <w:tab w:val="left" w:pos="284"/>
          <w:tab w:val="left" w:pos="971"/>
        </w:tabs>
        <w:spacing w:before="0" w:line="240" w:lineRule="auto"/>
        <w:ind w:firstLine="709"/>
        <w:rPr>
          <w:rStyle w:val="af"/>
          <w:rFonts w:cs="Times New Roman"/>
          <w:sz w:val="24"/>
          <w:szCs w:val="24"/>
        </w:rPr>
      </w:pPr>
      <w:r w:rsidRPr="00541F63">
        <w:rPr>
          <w:rFonts w:cs="Times New Roman"/>
          <w:sz w:val="24"/>
          <w:szCs w:val="24"/>
        </w:rPr>
        <w:t>- при составлении документов письменного отчета и в ходе его защиты практикантом продемонстрирован недостаточно высокий, средний уровень грамотности (общей и специальной)</w:t>
      </w:r>
      <w:r w:rsidRPr="00541F63">
        <w:rPr>
          <w:rStyle w:val="af"/>
          <w:rFonts w:cs="Times New Roman"/>
          <w:sz w:val="24"/>
          <w:szCs w:val="24"/>
        </w:rPr>
        <w:t>.</w:t>
      </w:r>
    </w:p>
    <w:p w:rsidR="001442B6" w:rsidRPr="00541F63" w:rsidRDefault="001442B6" w:rsidP="001442B6">
      <w:pPr>
        <w:pStyle w:val="2"/>
        <w:shd w:val="clear" w:color="auto" w:fill="auto"/>
        <w:tabs>
          <w:tab w:val="left" w:pos="284"/>
          <w:tab w:val="left" w:pos="971"/>
        </w:tabs>
        <w:spacing w:before="0" w:line="240" w:lineRule="auto"/>
        <w:ind w:firstLine="709"/>
        <w:rPr>
          <w:rStyle w:val="af"/>
          <w:rFonts w:cs="Times New Roman"/>
          <w:sz w:val="24"/>
          <w:szCs w:val="24"/>
        </w:rPr>
      </w:pPr>
    </w:p>
    <w:p w:rsidR="001442B6" w:rsidRPr="00541F63" w:rsidRDefault="001442B6" w:rsidP="001442B6">
      <w:pPr>
        <w:pStyle w:val="20"/>
        <w:shd w:val="clear" w:color="auto" w:fill="auto"/>
        <w:tabs>
          <w:tab w:val="left" w:pos="284"/>
        </w:tabs>
        <w:spacing w:before="0" w:after="0" w:line="240" w:lineRule="auto"/>
        <w:ind w:left="20" w:hanging="20"/>
        <w:rPr>
          <w:rStyle w:val="af"/>
          <w:sz w:val="24"/>
          <w:szCs w:val="24"/>
        </w:rPr>
      </w:pPr>
      <w:r w:rsidRPr="00337881">
        <w:rPr>
          <w:rStyle w:val="af"/>
          <w:i/>
          <w:sz w:val="24"/>
          <w:szCs w:val="24"/>
          <w:shd w:val="clear" w:color="auto" w:fill="FFFFFF"/>
        </w:rPr>
        <w:t xml:space="preserve">Оценка </w:t>
      </w:r>
      <w:r w:rsidRPr="00337881">
        <w:rPr>
          <w:rStyle w:val="af"/>
          <w:i/>
          <w:sz w:val="24"/>
          <w:szCs w:val="24"/>
        </w:rPr>
        <w:t>«неудовлетворительно»</w:t>
      </w:r>
      <w:r w:rsidRPr="00541F63">
        <w:rPr>
          <w:rStyle w:val="af"/>
          <w:b w:val="0"/>
          <w:bCs w:val="0"/>
          <w:sz w:val="24"/>
          <w:szCs w:val="24"/>
        </w:rPr>
        <w:t xml:space="preserve"> выставляется в том случае, если: </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структура и содержание письменного отчета полностью не соответствуют требованиям, установленным Положением о производственной практике студентов ЮИ ТГУ и конкретизированным методическими указаниями к видам практики;</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xml:space="preserve">- план прохождения практики </w:t>
      </w:r>
      <w:r w:rsidR="00DE67FF">
        <w:rPr>
          <w:rFonts w:cs="Times New Roman"/>
          <w:sz w:val="24"/>
          <w:szCs w:val="24"/>
        </w:rPr>
        <w:t>вообще не выполнялся, либо выполнен</w:t>
      </w:r>
      <w:r w:rsidRPr="00541F63">
        <w:rPr>
          <w:rFonts w:cs="Times New Roman"/>
          <w:sz w:val="24"/>
          <w:szCs w:val="24"/>
        </w:rPr>
        <w:t xml:space="preserve"> явно не в полном объеме и на низком качественном уровне;</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Fonts w:cs="Times New Roman"/>
          <w:sz w:val="24"/>
          <w:szCs w:val="24"/>
        </w:rPr>
        <w:t>- отзыв наставника и характеристика с места прохождения практики содержат в основном отрицательные оценки, практикант систематически нарушал требования трудовой дисциплины;</w:t>
      </w:r>
    </w:p>
    <w:p w:rsidR="001442B6" w:rsidRPr="00541F63" w:rsidRDefault="001442B6" w:rsidP="001442B6">
      <w:pPr>
        <w:pStyle w:val="2"/>
        <w:shd w:val="clear" w:color="auto" w:fill="auto"/>
        <w:tabs>
          <w:tab w:val="left" w:pos="284"/>
          <w:tab w:val="left" w:pos="1881"/>
        </w:tabs>
        <w:spacing w:before="0" w:line="240" w:lineRule="auto"/>
        <w:ind w:right="20" w:firstLine="709"/>
        <w:rPr>
          <w:rStyle w:val="af"/>
          <w:rFonts w:cs="Times New Roman"/>
          <w:sz w:val="24"/>
          <w:szCs w:val="24"/>
        </w:rPr>
      </w:pPr>
      <w:r w:rsidRPr="00541F63">
        <w:rPr>
          <w:rStyle w:val="af"/>
          <w:rFonts w:cs="Times New Roman"/>
          <w:sz w:val="24"/>
          <w:szCs w:val="24"/>
        </w:rPr>
        <w:t xml:space="preserve">- практические мероприятия вообще не выполнялись или выполнялись в явно несоответствующем длительности периода прохождения практики количестве (в сторону уменьшения) и </w:t>
      </w:r>
      <w:r w:rsidRPr="00541F63">
        <w:rPr>
          <w:rFonts w:cs="Times New Roman"/>
          <w:sz w:val="24"/>
          <w:szCs w:val="24"/>
        </w:rPr>
        <w:t>на низком качественном уровне;</w:t>
      </w:r>
      <w:r w:rsidRPr="00541F63">
        <w:rPr>
          <w:rStyle w:val="af"/>
          <w:rFonts w:cs="Times New Roman"/>
          <w:sz w:val="24"/>
          <w:szCs w:val="24"/>
        </w:rPr>
        <w:t xml:space="preserve">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выявлено непонимание или явно неп</w:t>
      </w:r>
      <w:r w:rsidRPr="00541F63">
        <w:rPr>
          <w:rFonts w:cs="Times New Roman"/>
          <w:sz w:val="24"/>
          <w:szCs w:val="24"/>
        </w:rPr>
        <w:t xml:space="preserve">олное понимание практикантом оснований, целей, задач, порядка и методов выполненных практических мероприятий; </w:t>
      </w:r>
    </w:p>
    <w:p w:rsidR="001442B6" w:rsidRPr="00541F63" w:rsidRDefault="001442B6" w:rsidP="001442B6">
      <w:pPr>
        <w:pStyle w:val="2"/>
        <w:shd w:val="clear" w:color="auto" w:fill="auto"/>
        <w:tabs>
          <w:tab w:val="left" w:pos="284"/>
          <w:tab w:val="left" w:pos="1881"/>
        </w:tabs>
        <w:spacing w:before="0" w:line="240" w:lineRule="auto"/>
        <w:ind w:right="20" w:firstLine="709"/>
        <w:rPr>
          <w:rFonts w:cs="Times New Roman"/>
          <w:sz w:val="24"/>
          <w:szCs w:val="24"/>
        </w:rPr>
      </w:pPr>
      <w:r w:rsidRPr="00541F63">
        <w:rPr>
          <w:rStyle w:val="af"/>
          <w:rFonts w:cs="Times New Roman"/>
          <w:sz w:val="24"/>
          <w:szCs w:val="24"/>
        </w:rPr>
        <w:t xml:space="preserve">- не продемонстрированы, </w:t>
      </w:r>
      <w:r w:rsidRPr="00541F63">
        <w:rPr>
          <w:rFonts w:cs="Times New Roman"/>
          <w:sz w:val="24"/>
          <w:szCs w:val="24"/>
        </w:rPr>
        <w:t>либо продемонстрированы явно неразвитые</w:t>
      </w:r>
      <w:r w:rsidRPr="00541F63">
        <w:rPr>
          <w:rStyle w:val="af"/>
          <w:rFonts w:cs="Times New Roman"/>
          <w:sz w:val="24"/>
          <w:szCs w:val="24"/>
        </w:rPr>
        <w:t xml:space="preserve"> </w:t>
      </w:r>
      <w:r w:rsidRPr="00541F63">
        <w:rPr>
          <w:rFonts w:cs="Times New Roman"/>
          <w:sz w:val="24"/>
          <w:szCs w:val="24"/>
        </w:rPr>
        <w:t>умения</w:t>
      </w:r>
      <w:r w:rsidR="00DE67FF">
        <w:rPr>
          <w:rFonts w:cs="Times New Roman"/>
          <w:sz w:val="24"/>
          <w:szCs w:val="24"/>
        </w:rPr>
        <w:t xml:space="preserve"> применять полученные при обучении теоретические</w:t>
      </w:r>
      <w:r w:rsidRPr="00541F63">
        <w:rPr>
          <w:rFonts w:cs="Times New Roman"/>
          <w:sz w:val="24"/>
          <w:szCs w:val="24"/>
        </w:rPr>
        <w:t xml:space="preserve"> знаний к правовым аспектам организации и деятельности органа (</w:t>
      </w:r>
      <w:r w:rsidR="00DE67FF">
        <w:rPr>
          <w:rFonts w:cs="Times New Roman"/>
          <w:sz w:val="24"/>
          <w:szCs w:val="24"/>
        </w:rPr>
        <w:t>должностного лица</w:t>
      </w:r>
      <w:r w:rsidRPr="00541F63">
        <w:rPr>
          <w:rFonts w:cs="Times New Roman"/>
          <w:sz w:val="24"/>
          <w:szCs w:val="24"/>
        </w:rPr>
        <w:t>) прохождения практики;</w:t>
      </w:r>
    </w:p>
    <w:p w:rsidR="001442B6" w:rsidRPr="00337881" w:rsidRDefault="001442B6" w:rsidP="001442B6">
      <w:pPr>
        <w:spacing w:after="0" w:line="240" w:lineRule="auto"/>
        <w:ind w:firstLine="709"/>
        <w:jc w:val="both"/>
        <w:rPr>
          <w:rFonts w:ascii="Times New Roman" w:hAnsi="Times New Roman" w:cs="Times New Roman"/>
          <w:sz w:val="24"/>
          <w:szCs w:val="24"/>
        </w:rPr>
      </w:pPr>
      <w:r w:rsidRPr="00337881">
        <w:rPr>
          <w:rFonts w:ascii="Times New Roman" w:hAnsi="Times New Roman" w:cs="Times New Roman"/>
          <w:sz w:val="24"/>
          <w:szCs w:val="24"/>
        </w:rPr>
        <w:t>- при составлении документов письменного отчета и в ходе его защиты практикантом продемонстрирован явно низкий уровень грамотности (общей и специальной)</w:t>
      </w:r>
      <w:r w:rsidRPr="00337881">
        <w:rPr>
          <w:rStyle w:val="af"/>
          <w:rFonts w:ascii="Times New Roman" w:hAnsi="Times New Roman" w:cs="Times New Roman"/>
          <w:sz w:val="24"/>
          <w:szCs w:val="24"/>
        </w:rPr>
        <w:t>.</w:t>
      </w:r>
    </w:p>
    <w:p w:rsidR="001442B6" w:rsidRDefault="001442B6" w:rsidP="00C51DFD">
      <w:pPr>
        <w:spacing w:after="0" w:line="240" w:lineRule="auto"/>
        <w:ind w:firstLine="709"/>
        <w:jc w:val="both"/>
        <w:rPr>
          <w:rFonts w:ascii="Times New Roman" w:hAnsi="Times New Roman" w:cs="Times New Roman"/>
          <w:sz w:val="24"/>
          <w:szCs w:val="24"/>
        </w:rPr>
      </w:pPr>
    </w:p>
    <w:p w:rsidR="001442B6" w:rsidRPr="002D7947" w:rsidRDefault="001442B6" w:rsidP="00C51DFD">
      <w:pPr>
        <w:spacing w:after="0" w:line="240" w:lineRule="auto"/>
        <w:ind w:firstLine="709"/>
        <w:jc w:val="both"/>
        <w:rPr>
          <w:rFonts w:ascii="Times New Roman" w:hAnsi="Times New Roman" w:cs="Times New Roman"/>
          <w:sz w:val="24"/>
          <w:szCs w:val="24"/>
        </w:rPr>
      </w:pPr>
    </w:p>
    <w:p w:rsidR="00C51DFD" w:rsidRPr="002D7947" w:rsidRDefault="000060FB" w:rsidP="00C51DFD">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b/>
          <w:sz w:val="24"/>
          <w:szCs w:val="24"/>
        </w:rPr>
        <w:t>12.3. Методические материалы, определяющие процедуры оценивания результатов обучения</w:t>
      </w:r>
    </w:p>
    <w:p w:rsidR="00F60844" w:rsidRPr="002D7947" w:rsidRDefault="00F60844" w:rsidP="00C51DFD">
      <w:pPr>
        <w:spacing w:after="0" w:line="240" w:lineRule="auto"/>
        <w:ind w:firstLine="709"/>
        <w:jc w:val="both"/>
        <w:rPr>
          <w:rFonts w:ascii="Times New Roman" w:hAnsi="Times New Roman" w:cs="Times New Roman"/>
          <w:b/>
          <w:sz w:val="24"/>
          <w:szCs w:val="24"/>
        </w:rPr>
      </w:pPr>
    </w:p>
    <w:p w:rsidR="000060FB" w:rsidRPr="002D7947" w:rsidRDefault="000060FB" w:rsidP="00C51DFD">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sz w:val="24"/>
          <w:szCs w:val="24"/>
        </w:rPr>
        <w:t xml:space="preserve">Методические материалы, определяющие процедуры оценивания результатов обучения, содержатся в </w:t>
      </w:r>
      <w:r w:rsidR="004B7E59" w:rsidRPr="002D7947">
        <w:rPr>
          <w:rFonts w:ascii="Times New Roman" w:hAnsi="Times New Roman" w:cs="Times New Roman"/>
          <w:sz w:val="24"/>
          <w:szCs w:val="24"/>
        </w:rPr>
        <w:t xml:space="preserve">специальном издании преподавателей Юридического института - Сборнике нормативных и методических материалов по производственной практике студентов Юридического института Томского государственного университета / сост. Д.В. </w:t>
      </w:r>
      <w:proofErr w:type="spellStart"/>
      <w:r w:rsidR="004B7E59" w:rsidRPr="002D7947">
        <w:rPr>
          <w:rFonts w:ascii="Times New Roman" w:hAnsi="Times New Roman" w:cs="Times New Roman"/>
          <w:sz w:val="24"/>
          <w:szCs w:val="24"/>
        </w:rPr>
        <w:t>Агашев</w:t>
      </w:r>
      <w:proofErr w:type="spellEnd"/>
      <w:r w:rsidR="004B7E59" w:rsidRPr="002D7947">
        <w:rPr>
          <w:rFonts w:ascii="Times New Roman" w:hAnsi="Times New Roman" w:cs="Times New Roman"/>
          <w:sz w:val="24"/>
          <w:szCs w:val="24"/>
        </w:rPr>
        <w:t xml:space="preserve">, О.И. Андреева, А.С. </w:t>
      </w:r>
      <w:proofErr w:type="spellStart"/>
      <w:r w:rsidR="004B7E59" w:rsidRPr="002D7947">
        <w:rPr>
          <w:rFonts w:ascii="Times New Roman" w:hAnsi="Times New Roman" w:cs="Times New Roman"/>
          <w:sz w:val="24"/>
          <w:szCs w:val="24"/>
        </w:rPr>
        <w:t>Бакин</w:t>
      </w:r>
      <w:proofErr w:type="spellEnd"/>
      <w:r w:rsidR="004B7E59" w:rsidRPr="002D7947">
        <w:rPr>
          <w:rFonts w:ascii="Times New Roman" w:hAnsi="Times New Roman" w:cs="Times New Roman"/>
          <w:sz w:val="24"/>
          <w:szCs w:val="24"/>
        </w:rPr>
        <w:t xml:space="preserve">, Д.А. </w:t>
      </w:r>
      <w:proofErr w:type="spellStart"/>
      <w:r w:rsidR="004B7E59" w:rsidRPr="002D7947">
        <w:rPr>
          <w:rFonts w:ascii="Times New Roman" w:hAnsi="Times New Roman" w:cs="Times New Roman"/>
          <w:sz w:val="24"/>
          <w:szCs w:val="24"/>
        </w:rPr>
        <w:t>Мезинов</w:t>
      </w:r>
      <w:proofErr w:type="spellEnd"/>
      <w:r w:rsidR="004B7E59" w:rsidRPr="002D7947">
        <w:rPr>
          <w:rFonts w:ascii="Times New Roman" w:hAnsi="Times New Roman" w:cs="Times New Roman"/>
          <w:sz w:val="24"/>
          <w:szCs w:val="24"/>
        </w:rPr>
        <w:t xml:space="preserve">, С.А. Татаринов, И.В. </w:t>
      </w:r>
      <w:proofErr w:type="spellStart"/>
      <w:r w:rsidR="004B7E59" w:rsidRPr="002D7947">
        <w:rPr>
          <w:rFonts w:ascii="Times New Roman" w:hAnsi="Times New Roman" w:cs="Times New Roman"/>
          <w:sz w:val="24"/>
          <w:szCs w:val="24"/>
        </w:rPr>
        <w:t>Чаднова</w:t>
      </w:r>
      <w:proofErr w:type="spellEnd"/>
      <w:r w:rsidR="004B7E59" w:rsidRPr="002D7947">
        <w:rPr>
          <w:rFonts w:ascii="Times New Roman" w:hAnsi="Times New Roman" w:cs="Times New Roman"/>
          <w:sz w:val="24"/>
          <w:szCs w:val="24"/>
        </w:rPr>
        <w:t xml:space="preserve">, В.В. </w:t>
      </w:r>
      <w:proofErr w:type="spellStart"/>
      <w:r w:rsidR="004B7E59" w:rsidRPr="002D7947">
        <w:rPr>
          <w:rFonts w:ascii="Times New Roman" w:hAnsi="Times New Roman" w:cs="Times New Roman"/>
          <w:sz w:val="24"/>
          <w:szCs w:val="24"/>
        </w:rPr>
        <w:t>Ясельская</w:t>
      </w:r>
      <w:proofErr w:type="spellEnd"/>
      <w:r w:rsidR="004B7E59" w:rsidRPr="002D7947">
        <w:rPr>
          <w:rFonts w:ascii="Times New Roman" w:hAnsi="Times New Roman" w:cs="Times New Roman"/>
          <w:sz w:val="24"/>
          <w:szCs w:val="24"/>
        </w:rPr>
        <w:t xml:space="preserve">. – Томск: Изд-во Том. </w:t>
      </w:r>
      <w:r w:rsidR="00660256">
        <w:rPr>
          <w:rFonts w:ascii="Times New Roman" w:hAnsi="Times New Roman" w:cs="Times New Roman"/>
          <w:sz w:val="24"/>
          <w:szCs w:val="24"/>
        </w:rPr>
        <w:t xml:space="preserve">ун-та, 2014.  В качестве таких </w:t>
      </w:r>
      <w:r w:rsidR="004B7E59" w:rsidRPr="002D7947">
        <w:rPr>
          <w:rFonts w:ascii="Times New Roman" w:hAnsi="Times New Roman" w:cs="Times New Roman"/>
          <w:sz w:val="24"/>
          <w:szCs w:val="24"/>
        </w:rPr>
        <w:t xml:space="preserve">методических материалов при оценке результатов прохождения отдельных видов производственной практики могут использоваться и другие издания преподавателей Юридического института, в том числе: 1) </w:t>
      </w:r>
      <w:proofErr w:type="spellStart"/>
      <w:r w:rsidR="004B7E59" w:rsidRPr="002D7947">
        <w:rPr>
          <w:rFonts w:ascii="Times New Roman" w:hAnsi="Times New Roman" w:cs="Times New Roman"/>
          <w:sz w:val="24"/>
          <w:szCs w:val="24"/>
        </w:rPr>
        <w:t>Лонь</w:t>
      </w:r>
      <w:proofErr w:type="spellEnd"/>
      <w:r w:rsidR="004B7E59" w:rsidRPr="002D7947">
        <w:rPr>
          <w:rFonts w:ascii="Times New Roman" w:hAnsi="Times New Roman" w:cs="Times New Roman"/>
          <w:sz w:val="24"/>
          <w:szCs w:val="24"/>
        </w:rPr>
        <w:t xml:space="preserve"> С.Л. </w:t>
      </w:r>
      <w:proofErr w:type="spellStart"/>
      <w:r w:rsidR="004B7E59" w:rsidRPr="002D7947">
        <w:rPr>
          <w:rFonts w:ascii="Times New Roman" w:hAnsi="Times New Roman" w:cs="Times New Roman"/>
          <w:sz w:val="24"/>
          <w:szCs w:val="24"/>
        </w:rPr>
        <w:t>Ясельская</w:t>
      </w:r>
      <w:proofErr w:type="spellEnd"/>
      <w:r w:rsidR="004B7E59" w:rsidRPr="002D7947">
        <w:rPr>
          <w:rFonts w:ascii="Times New Roman" w:hAnsi="Times New Roman" w:cs="Times New Roman"/>
          <w:sz w:val="24"/>
          <w:szCs w:val="24"/>
        </w:rPr>
        <w:t xml:space="preserve"> В.В. Правоохранительные органы России: Практикум: – Томск: Издательский Дом Томского государственного университета, 2016; 2) Воронин О.В., </w:t>
      </w:r>
      <w:proofErr w:type="spellStart"/>
      <w:r w:rsidR="004B7E59" w:rsidRPr="002D7947">
        <w:rPr>
          <w:rFonts w:ascii="Times New Roman" w:hAnsi="Times New Roman" w:cs="Times New Roman"/>
          <w:sz w:val="24"/>
          <w:szCs w:val="24"/>
        </w:rPr>
        <w:t>Мезинов</w:t>
      </w:r>
      <w:proofErr w:type="spellEnd"/>
      <w:r w:rsidR="004B7E59" w:rsidRPr="002D7947">
        <w:rPr>
          <w:rFonts w:ascii="Times New Roman" w:hAnsi="Times New Roman" w:cs="Times New Roman"/>
          <w:sz w:val="24"/>
          <w:szCs w:val="24"/>
        </w:rPr>
        <w:t xml:space="preserve"> Д.А. Прокурорский надзор: Практикум по дисциплине «Прокурорский надзор» для студентов высших учебных заведений по направлению «Юриспруденция». – Томск, Издательский Дом Томского государственного университета, 2016; 3) Уголовный процесс: Учебно-методический комплекс под общ ред. </w:t>
      </w:r>
      <w:proofErr w:type="spellStart"/>
      <w:r w:rsidR="004B7E59" w:rsidRPr="002D7947">
        <w:rPr>
          <w:rFonts w:ascii="Times New Roman" w:hAnsi="Times New Roman" w:cs="Times New Roman"/>
          <w:sz w:val="24"/>
          <w:szCs w:val="24"/>
        </w:rPr>
        <w:t>д.ю.н</w:t>
      </w:r>
      <w:proofErr w:type="spellEnd"/>
      <w:r w:rsidR="004B7E59" w:rsidRPr="002D7947">
        <w:rPr>
          <w:rFonts w:ascii="Times New Roman" w:hAnsi="Times New Roman" w:cs="Times New Roman"/>
          <w:sz w:val="24"/>
          <w:szCs w:val="24"/>
        </w:rPr>
        <w:t>. О.И. Андреевой. – Томск, Издательский Дом Томского государственного университета, 2015.</w:t>
      </w:r>
      <w:r w:rsidR="004B7E59" w:rsidRPr="002D7947">
        <w:rPr>
          <w:rFonts w:ascii="Times New Roman" w:eastAsia="MinionPro-Regular" w:hAnsi="Times New Roman" w:cs="Times New Roman"/>
          <w:sz w:val="24"/>
          <w:szCs w:val="24"/>
        </w:rPr>
        <w:t xml:space="preserve"> </w:t>
      </w:r>
    </w:p>
    <w:p w:rsidR="000060FB" w:rsidRPr="002D7947" w:rsidRDefault="000060FB" w:rsidP="00C51DFD">
      <w:pPr>
        <w:spacing w:after="0" w:line="240" w:lineRule="auto"/>
        <w:ind w:firstLine="709"/>
        <w:jc w:val="both"/>
        <w:rPr>
          <w:rFonts w:ascii="Times New Roman" w:hAnsi="Times New Roman" w:cs="Times New Roman"/>
          <w:b/>
          <w:sz w:val="24"/>
          <w:szCs w:val="24"/>
        </w:rPr>
      </w:pPr>
    </w:p>
    <w:p w:rsidR="000060FB" w:rsidRPr="002D7947" w:rsidRDefault="000060FB" w:rsidP="00C51DFD">
      <w:pPr>
        <w:spacing w:after="0" w:line="240" w:lineRule="auto"/>
        <w:ind w:firstLine="709"/>
        <w:jc w:val="both"/>
        <w:rPr>
          <w:rFonts w:ascii="Times New Roman" w:hAnsi="Times New Roman" w:cs="Times New Roman"/>
          <w:b/>
          <w:sz w:val="24"/>
          <w:szCs w:val="24"/>
        </w:rPr>
      </w:pPr>
    </w:p>
    <w:p w:rsidR="00C51DFD" w:rsidRPr="002D7947" w:rsidRDefault="00C51DFD" w:rsidP="00C51DFD">
      <w:pPr>
        <w:pStyle w:val="a7"/>
        <w:ind w:left="0" w:firstLine="709"/>
        <w:jc w:val="both"/>
        <w:rPr>
          <w:rFonts w:cs="Times New Roman"/>
          <w:b/>
          <w:bCs/>
        </w:rPr>
      </w:pPr>
      <w:r w:rsidRPr="002D7947">
        <w:rPr>
          <w:rFonts w:cs="Times New Roman"/>
          <w:b/>
          <w:bCs/>
        </w:rPr>
        <w:t xml:space="preserve">13. Учебно-методическое и информационное обеспечение </w:t>
      </w:r>
      <w:r w:rsidR="00353DAF" w:rsidRPr="002D7947">
        <w:rPr>
          <w:rFonts w:cs="Times New Roman"/>
          <w:b/>
        </w:rPr>
        <w:t xml:space="preserve">учебной </w:t>
      </w:r>
      <w:r w:rsidRPr="002D7947">
        <w:rPr>
          <w:rFonts w:cs="Times New Roman"/>
          <w:b/>
          <w:bCs/>
        </w:rPr>
        <w:t>практики</w:t>
      </w:r>
    </w:p>
    <w:p w:rsidR="00C51DFD" w:rsidRPr="002D7947" w:rsidRDefault="00C51DFD" w:rsidP="00C51DFD">
      <w:pPr>
        <w:pStyle w:val="a7"/>
        <w:tabs>
          <w:tab w:val="left" w:pos="5400"/>
        </w:tabs>
        <w:spacing w:line="288" w:lineRule="auto"/>
        <w:ind w:left="0"/>
        <w:rPr>
          <w:rFonts w:cs="Times New Roman"/>
          <w:b/>
          <w:bCs/>
        </w:rPr>
      </w:pPr>
    </w:p>
    <w:p w:rsidR="00C51DFD" w:rsidRPr="002D7947" w:rsidRDefault="00C51DFD" w:rsidP="00C51DFD">
      <w:pPr>
        <w:pStyle w:val="a7"/>
        <w:tabs>
          <w:tab w:val="left" w:pos="5400"/>
        </w:tabs>
        <w:spacing w:line="288" w:lineRule="auto"/>
        <w:ind w:left="0"/>
        <w:rPr>
          <w:rFonts w:cs="Times New Roman"/>
          <w:b/>
          <w:bCs/>
        </w:rPr>
      </w:pPr>
      <w:r w:rsidRPr="002D7947">
        <w:rPr>
          <w:rFonts w:cs="Times New Roman"/>
          <w:b/>
          <w:bCs/>
        </w:rPr>
        <w:t>а) основная литература:</w:t>
      </w:r>
    </w:p>
    <w:p w:rsidR="00C51DFD" w:rsidRPr="002D7947" w:rsidRDefault="00C51DFD" w:rsidP="00CE2B59">
      <w:pPr>
        <w:pStyle w:val="a7"/>
        <w:ind w:left="0"/>
        <w:jc w:val="both"/>
        <w:rPr>
          <w:rFonts w:cs="Times New Roman"/>
          <w:bCs/>
        </w:rPr>
      </w:pPr>
      <w:r w:rsidRPr="002D7947">
        <w:rPr>
          <w:rFonts w:cs="Times New Roman"/>
        </w:rPr>
        <w:t xml:space="preserve">1. 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 сост. Д.В. </w:t>
      </w:r>
      <w:proofErr w:type="spellStart"/>
      <w:r w:rsidRPr="002D7947">
        <w:rPr>
          <w:rFonts w:cs="Times New Roman"/>
        </w:rPr>
        <w:t>Агашев</w:t>
      </w:r>
      <w:proofErr w:type="spellEnd"/>
      <w:r w:rsidRPr="002D7947">
        <w:rPr>
          <w:rFonts w:cs="Times New Roman"/>
        </w:rPr>
        <w:t xml:space="preserve">, О.И. Андреева, А.С. </w:t>
      </w:r>
      <w:proofErr w:type="spellStart"/>
      <w:r w:rsidRPr="002D7947">
        <w:rPr>
          <w:rFonts w:cs="Times New Roman"/>
        </w:rPr>
        <w:t>Бакин</w:t>
      </w:r>
      <w:proofErr w:type="spellEnd"/>
      <w:r w:rsidRPr="002D7947">
        <w:rPr>
          <w:rFonts w:cs="Times New Roman"/>
        </w:rPr>
        <w:t xml:space="preserve">, Д.А. </w:t>
      </w:r>
      <w:proofErr w:type="spellStart"/>
      <w:r w:rsidRPr="002D7947">
        <w:rPr>
          <w:rFonts w:cs="Times New Roman"/>
        </w:rPr>
        <w:t>Мезинов</w:t>
      </w:r>
      <w:proofErr w:type="spellEnd"/>
      <w:r w:rsidRPr="002D7947">
        <w:rPr>
          <w:rFonts w:cs="Times New Roman"/>
        </w:rPr>
        <w:t xml:space="preserve">, С.А. Татаринов, И.В. </w:t>
      </w:r>
      <w:proofErr w:type="spellStart"/>
      <w:r w:rsidRPr="002D7947">
        <w:rPr>
          <w:rFonts w:cs="Times New Roman"/>
        </w:rPr>
        <w:t>Чаднова</w:t>
      </w:r>
      <w:proofErr w:type="spellEnd"/>
      <w:r w:rsidRPr="002D7947">
        <w:rPr>
          <w:rFonts w:cs="Times New Roman"/>
        </w:rPr>
        <w:t xml:space="preserve">, В.В. </w:t>
      </w:r>
      <w:proofErr w:type="spellStart"/>
      <w:r w:rsidRPr="002D7947">
        <w:rPr>
          <w:rFonts w:cs="Times New Roman"/>
        </w:rPr>
        <w:t>Ясельская</w:t>
      </w:r>
      <w:proofErr w:type="spellEnd"/>
      <w:r w:rsidRPr="002D7947">
        <w:rPr>
          <w:rFonts w:cs="Times New Roman"/>
        </w:rPr>
        <w:t>. – Томск: Изд-во Том. ун-та, 2014. – 80 с.</w:t>
      </w:r>
    </w:p>
    <w:p w:rsidR="00C51DFD" w:rsidRPr="002D7947" w:rsidRDefault="00C51DFD" w:rsidP="00CE2B59">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after="0" w:line="240" w:lineRule="auto"/>
        <w:jc w:val="both"/>
        <w:rPr>
          <w:rFonts w:ascii="Times New Roman" w:hAnsi="Times New Roman" w:cs="Times New Roman"/>
          <w:bCs/>
          <w:sz w:val="24"/>
          <w:szCs w:val="24"/>
        </w:rPr>
      </w:pPr>
      <w:r w:rsidRPr="002D7947">
        <w:rPr>
          <w:rFonts w:ascii="Times New Roman" w:hAnsi="Times New Roman" w:cs="Times New Roman"/>
          <w:bCs/>
          <w:spacing w:val="-15"/>
          <w:sz w:val="24"/>
          <w:szCs w:val="24"/>
        </w:rPr>
        <w:t xml:space="preserve">2. </w:t>
      </w:r>
      <w:proofErr w:type="spellStart"/>
      <w:r w:rsidR="00BD6C5E" w:rsidRPr="002D7947">
        <w:rPr>
          <w:rFonts w:ascii="Times New Roman" w:hAnsi="Times New Roman" w:cs="Times New Roman"/>
          <w:sz w:val="24"/>
          <w:szCs w:val="24"/>
        </w:rPr>
        <w:t>Божьев</w:t>
      </w:r>
      <w:proofErr w:type="spellEnd"/>
      <w:r w:rsidR="00BD6C5E" w:rsidRPr="002D7947">
        <w:rPr>
          <w:rFonts w:ascii="Times New Roman" w:hAnsi="Times New Roman" w:cs="Times New Roman"/>
          <w:sz w:val="24"/>
          <w:szCs w:val="24"/>
        </w:rPr>
        <w:t xml:space="preserve"> В.П., Гаврилов Б.Я., </w:t>
      </w:r>
      <w:proofErr w:type="spellStart"/>
      <w:r w:rsidR="00BD6C5E" w:rsidRPr="002D7947">
        <w:rPr>
          <w:rFonts w:ascii="Times New Roman" w:hAnsi="Times New Roman" w:cs="Times New Roman"/>
          <w:sz w:val="24"/>
          <w:szCs w:val="24"/>
        </w:rPr>
        <w:t>Дорошков</w:t>
      </w:r>
      <w:proofErr w:type="spellEnd"/>
      <w:r w:rsidR="00BD6C5E" w:rsidRPr="002D7947">
        <w:rPr>
          <w:rFonts w:ascii="Times New Roman" w:hAnsi="Times New Roman" w:cs="Times New Roman"/>
          <w:sz w:val="24"/>
          <w:szCs w:val="24"/>
        </w:rPr>
        <w:t xml:space="preserve"> В.</w:t>
      </w:r>
      <w:r w:rsidR="00CE2B59" w:rsidRPr="002D7947">
        <w:rPr>
          <w:rFonts w:ascii="Times New Roman" w:hAnsi="Times New Roman" w:cs="Times New Roman"/>
          <w:sz w:val="24"/>
          <w:szCs w:val="24"/>
        </w:rPr>
        <w:t xml:space="preserve">В.  Правоохранительные органы России: учебник для академического бакалавриата: (для студентов вузов, обучающихся по юридическим направлениям и специальностям и др.) / под общ. ред. В. П. </w:t>
      </w:r>
      <w:proofErr w:type="spellStart"/>
      <w:r w:rsidR="00CE2B59" w:rsidRPr="002D7947">
        <w:rPr>
          <w:rFonts w:ascii="Times New Roman" w:hAnsi="Times New Roman" w:cs="Times New Roman"/>
          <w:sz w:val="24"/>
          <w:szCs w:val="24"/>
        </w:rPr>
        <w:t>Божьева</w:t>
      </w:r>
      <w:proofErr w:type="spellEnd"/>
      <w:r w:rsidR="00CE2B59" w:rsidRPr="002D7947">
        <w:rPr>
          <w:rFonts w:ascii="Times New Roman" w:hAnsi="Times New Roman" w:cs="Times New Roman"/>
          <w:sz w:val="24"/>
          <w:szCs w:val="24"/>
        </w:rPr>
        <w:t xml:space="preserve">, Б. Я. Гаврилова </w:t>
      </w:r>
      <w:r w:rsidR="00BD6C5E" w:rsidRPr="002D7947">
        <w:rPr>
          <w:rFonts w:ascii="Times New Roman" w:hAnsi="Times New Roman" w:cs="Times New Roman"/>
          <w:sz w:val="24"/>
          <w:szCs w:val="24"/>
        </w:rPr>
        <w:t>–</w:t>
      </w:r>
      <w:r w:rsidR="00CE2B59" w:rsidRPr="002D7947">
        <w:rPr>
          <w:rFonts w:ascii="Times New Roman" w:hAnsi="Times New Roman" w:cs="Times New Roman"/>
          <w:sz w:val="24"/>
          <w:szCs w:val="24"/>
        </w:rPr>
        <w:t xml:space="preserve"> </w:t>
      </w:r>
      <w:r w:rsidR="00BD6C5E" w:rsidRPr="002D7947">
        <w:rPr>
          <w:rFonts w:ascii="Times New Roman" w:hAnsi="Times New Roman" w:cs="Times New Roman"/>
          <w:sz w:val="24"/>
          <w:szCs w:val="24"/>
          <w:shd w:val="clear" w:color="auto" w:fill="FFFFF1"/>
        </w:rPr>
        <w:t>М.:</w:t>
      </w:r>
      <w:r w:rsidR="00CE2B59" w:rsidRPr="002D7947">
        <w:rPr>
          <w:rFonts w:ascii="Times New Roman" w:hAnsi="Times New Roman" w:cs="Times New Roman"/>
          <w:sz w:val="24"/>
          <w:szCs w:val="24"/>
          <w:shd w:val="clear" w:color="auto" w:fill="FFFFF1"/>
        </w:rPr>
        <w:t xml:space="preserve"> </w:t>
      </w:r>
      <w:proofErr w:type="spellStart"/>
      <w:proofErr w:type="gramStart"/>
      <w:r w:rsidR="00CE2B59" w:rsidRPr="002D7947">
        <w:rPr>
          <w:rFonts w:ascii="Times New Roman" w:hAnsi="Times New Roman" w:cs="Times New Roman"/>
          <w:sz w:val="24"/>
          <w:szCs w:val="24"/>
          <w:shd w:val="clear" w:color="auto" w:fill="FFFFF1"/>
        </w:rPr>
        <w:t>Юрайт</w:t>
      </w:r>
      <w:proofErr w:type="spellEnd"/>
      <w:r w:rsidR="00CE2B59" w:rsidRPr="002D7947">
        <w:rPr>
          <w:rFonts w:ascii="Times New Roman" w:hAnsi="Times New Roman" w:cs="Times New Roman"/>
          <w:sz w:val="24"/>
          <w:szCs w:val="24"/>
          <w:shd w:val="clear" w:color="auto" w:fill="FFFFF1"/>
        </w:rPr>
        <w:t xml:space="preserve"> ,</w:t>
      </w:r>
      <w:proofErr w:type="gramEnd"/>
      <w:r w:rsidR="00CE2B59" w:rsidRPr="002D7947">
        <w:rPr>
          <w:rFonts w:ascii="Times New Roman" w:hAnsi="Times New Roman" w:cs="Times New Roman"/>
          <w:sz w:val="24"/>
          <w:szCs w:val="24"/>
          <w:shd w:val="clear" w:color="auto" w:fill="FFFFF1"/>
        </w:rPr>
        <w:t xml:space="preserve"> 2016 – 381 с.</w:t>
      </w:r>
    </w:p>
    <w:p w:rsidR="00CE2B59" w:rsidRPr="002D7947" w:rsidRDefault="00CE2B59" w:rsidP="00CE2B59">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after="0" w:line="240" w:lineRule="auto"/>
        <w:jc w:val="both"/>
        <w:rPr>
          <w:rFonts w:ascii="Times New Roman" w:hAnsi="Times New Roman" w:cs="Times New Roman"/>
          <w:bCs/>
          <w:sz w:val="24"/>
          <w:szCs w:val="24"/>
        </w:rPr>
      </w:pPr>
      <w:r w:rsidRPr="002D7947">
        <w:rPr>
          <w:rFonts w:ascii="Times New Roman" w:hAnsi="Times New Roman" w:cs="Times New Roman"/>
          <w:bCs/>
          <w:spacing w:val="-15"/>
          <w:sz w:val="24"/>
          <w:szCs w:val="24"/>
        </w:rPr>
        <w:t xml:space="preserve">3. </w:t>
      </w:r>
      <w:r w:rsidR="00BD6C5E" w:rsidRPr="002D7947">
        <w:rPr>
          <w:rFonts w:ascii="Times New Roman" w:hAnsi="Times New Roman" w:cs="Times New Roman"/>
          <w:bCs/>
          <w:spacing w:val="-15"/>
          <w:sz w:val="24"/>
          <w:szCs w:val="24"/>
        </w:rPr>
        <w:t>Вилкова Т.Ю., Насонов С.</w:t>
      </w:r>
      <w:r w:rsidRPr="002D7947">
        <w:rPr>
          <w:rFonts w:ascii="Times New Roman" w:hAnsi="Times New Roman" w:cs="Times New Roman"/>
          <w:bCs/>
          <w:spacing w:val="-15"/>
          <w:sz w:val="24"/>
          <w:szCs w:val="24"/>
        </w:rPr>
        <w:t>А. Судоустройс</w:t>
      </w:r>
      <w:r w:rsidR="00BD6C5E" w:rsidRPr="002D7947">
        <w:rPr>
          <w:rFonts w:ascii="Times New Roman" w:hAnsi="Times New Roman" w:cs="Times New Roman"/>
          <w:bCs/>
          <w:spacing w:val="-15"/>
          <w:sz w:val="24"/>
          <w:szCs w:val="24"/>
        </w:rPr>
        <w:t>тво и правоохранительные органы</w:t>
      </w:r>
      <w:r w:rsidRPr="002D7947">
        <w:rPr>
          <w:rFonts w:ascii="Times New Roman" w:hAnsi="Times New Roman" w:cs="Times New Roman"/>
          <w:bCs/>
          <w:spacing w:val="-15"/>
          <w:sz w:val="24"/>
          <w:szCs w:val="24"/>
        </w:rPr>
        <w:t xml:space="preserve">: учебник и практикум для прикладного </w:t>
      </w:r>
      <w:proofErr w:type="gramStart"/>
      <w:r w:rsidRPr="002D7947">
        <w:rPr>
          <w:rFonts w:ascii="Times New Roman" w:hAnsi="Times New Roman" w:cs="Times New Roman"/>
          <w:bCs/>
          <w:spacing w:val="-15"/>
          <w:sz w:val="24"/>
          <w:szCs w:val="24"/>
        </w:rPr>
        <w:t>бакалавриата :</w:t>
      </w:r>
      <w:proofErr w:type="gramEnd"/>
      <w:r w:rsidRPr="002D7947">
        <w:rPr>
          <w:rFonts w:ascii="Times New Roman" w:hAnsi="Times New Roman" w:cs="Times New Roman"/>
          <w:bCs/>
          <w:spacing w:val="-15"/>
          <w:sz w:val="24"/>
          <w:szCs w:val="24"/>
        </w:rPr>
        <w:t xml:space="preserve"> [для студентов вузов по юридическим направлениям и спец</w:t>
      </w:r>
      <w:r w:rsidR="00BD6C5E" w:rsidRPr="002D7947">
        <w:rPr>
          <w:rFonts w:ascii="Times New Roman" w:hAnsi="Times New Roman" w:cs="Times New Roman"/>
          <w:bCs/>
          <w:spacing w:val="-15"/>
          <w:sz w:val="24"/>
          <w:szCs w:val="24"/>
        </w:rPr>
        <w:t xml:space="preserve">иальностям] / </w:t>
      </w:r>
      <w:proofErr w:type="spellStart"/>
      <w:r w:rsidRPr="002D7947">
        <w:rPr>
          <w:rFonts w:ascii="Times New Roman" w:hAnsi="Times New Roman" w:cs="Times New Roman"/>
          <w:bCs/>
          <w:spacing w:val="-15"/>
          <w:sz w:val="24"/>
          <w:szCs w:val="24"/>
        </w:rPr>
        <w:t>Моск</w:t>
      </w:r>
      <w:proofErr w:type="spellEnd"/>
      <w:r w:rsidRPr="002D7947">
        <w:rPr>
          <w:rFonts w:ascii="Times New Roman" w:hAnsi="Times New Roman" w:cs="Times New Roman"/>
          <w:bCs/>
          <w:spacing w:val="-15"/>
          <w:sz w:val="24"/>
          <w:szCs w:val="24"/>
        </w:rPr>
        <w:t xml:space="preserve">. гос. </w:t>
      </w:r>
      <w:proofErr w:type="spellStart"/>
      <w:r w:rsidRPr="002D7947">
        <w:rPr>
          <w:rFonts w:ascii="Times New Roman" w:hAnsi="Times New Roman" w:cs="Times New Roman"/>
          <w:bCs/>
          <w:spacing w:val="-15"/>
          <w:sz w:val="24"/>
          <w:szCs w:val="24"/>
        </w:rPr>
        <w:t>юрид</w:t>
      </w:r>
      <w:proofErr w:type="spellEnd"/>
      <w:r w:rsidRPr="002D7947">
        <w:rPr>
          <w:rFonts w:ascii="Times New Roman" w:hAnsi="Times New Roman" w:cs="Times New Roman"/>
          <w:bCs/>
          <w:spacing w:val="-15"/>
          <w:sz w:val="24"/>
          <w:szCs w:val="24"/>
        </w:rPr>
        <w:t xml:space="preserve">. ун-т им. О. Е. </w:t>
      </w:r>
      <w:proofErr w:type="spellStart"/>
      <w:r w:rsidRPr="002D7947">
        <w:rPr>
          <w:rFonts w:ascii="Times New Roman" w:hAnsi="Times New Roman" w:cs="Times New Roman"/>
          <w:bCs/>
          <w:spacing w:val="-15"/>
          <w:sz w:val="24"/>
          <w:szCs w:val="24"/>
        </w:rPr>
        <w:t>Кутафина</w:t>
      </w:r>
      <w:proofErr w:type="spellEnd"/>
      <w:r w:rsidRPr="002D7947">
        <w:rPr>
          <w:rFonts w:ascii="Times New Roman" w:hAnsi="Times New Roman" w:cs="Times New Roman"/>
          <w:bCs/>
          <w:spacing w:val="-15"/>
          <w:sz w:val="24"/>
          <w:szCs w:val="24"/>
        </w:rPr>
        <w:t xml:space="preserve"> (МГЮА)</w:t>
      </w:r>
      <w:r w:rsidR="00BD6C5E" w:rsidRPr="002D7947">
        <w:rPr>
          <w:rFonts w:ascii="Times New Roman" w:hAnsi="Times New Roman" w:cs="Times New Roman"/>
          <w:bCs/>
          <w:spacing w:val="-15"/>
          <w:sz w:val="24"/>
          <w:szCs w:val="24"/>
        </w:rPr>
        <w:t>.</w:t>
      </w:r>
      <w:r w:rsidRPr="002D7947">
        <w:rPr>
          <w:rFonts w:ascii="Times New Roman" w:hAnsi="Times New Roman" w:cs="Times New Roman"/>
          <w:bCs/>
          <w:spacing w:val="-15"/>
          <w:sz w:val="24"/>
          <w:szCs w:val="24"/>
        </w:rPr>
        <w:t xml:space="preserve"> </w:t>
      </w:r>
      <w:r w:rsidR="00BD6C5E" w:rsidRPr="002D7947">
        <w:rPr>
          <w:rFonts w:ascii="Times New Roman" w:hAnsi="Times New Roman" w:cs="Times New Roman"/>
          <w:bCs/>
          <w:spacing w:val="-15"/>
          <w:sz w:val="24"/>
          <w:szCs w:val="24"/>
        </w:rPr>
        <w:t>–</w:t>
      </w:r>
      <w:r w:rsidRPr="002D7947">
        <w:rPr>
          <w:rFonts w:ascii="Times New Roman" w:hAnsi="Times New Roman" w:cs="Times New Roman"/>
          <w:bCs/>
          <w:spacing w:val="-15"/>
          <w:sz w:val="24"/>
          <w:szCs w:val="24"/>
        </w:rPr>
        <w:t xml:space="preserve"> </w:t>
      </w:r>
      <w:r w:rsidRPr="002D7947">
        <w:rPr>
          <w:rFonts w:ascii="Times New Roman" w:hAnsi="Times New Roman" w:cs="Times New Roman"/>
          <w:sz w:val="24"/>
          <w:szCs w:val="24"/>
          <w:shd w:val="clear" w:color="auto" w:fill="FFFFF1"/>
        </w:rPr>
        <w:t>М</w:t>
      </w:r>
      <w:r w:rsidR="00BD6C5E" w:rsidRPr="002D7947">
        <w:rPr>
          <w:rFonts w:ascii="Times New Roman" w:hAnsi="Times New Roman" w:cs="Times New Roman"/>
          <w:sz w:val="24"/>
          <w:szCs w:val="24"/>
          <w:shd w:val="clear" w:color="auto" w:fill="FFFFF1"/>
        </w:rPr>
        <w:t>.:</w:t>
      </w:r>
      <w:r w:rsidRPr="002D7947">
        <w:rPr>
          <w:rFonts w:ascii="Times New Roman" w:hAnsi="Times New Roman" w:cs="Times New Roman"/>
          <w:sz w:val="24"/>
          <w:szCs w:val="24"/>
          <w:shd w:val="clear" w:color="auto" w:fill="FFFFF1"/>
        </w:rPr>
        <w:t xml:space="preserve"> </w:t>
      </w:r>
      <w:proofErr w:type="spellStart"/>
      <w:r w:rsidRPr="002D7947">
        <w:rPr>
          <w:rFonts w:ascii="Times New Roman" w:hAnsi="Times New Roman" w:cs="Times New Roman"/>
          <w:sz w:val="24"/>
          <w:szCs w:val="24"/>
          <w:shd w:val="clear" w:color="auto" w:fill="FFFFF1"/>
        </w:rPr>
        <w:t>Юрайт</w:t>
      </w:r>
      <w:proofErr w:type="spellEnd"/>
      <w:r w:rsidRPr="002D7947">
        <w:rPr>
          <w:rFonts w:ascii="Times New Roman" w:hAnsi="Times New Roman" w:cs="Times New Roman"/>
          <w:sz w:val="24"/>
          <w:szCs w:val="24"/>
          <w:shd w:val="clear" w:color="auto" w:fill="FFFFF1"/>
        </w:rPr>
        <w:t xml:space="preserve"> , 2016 – 310 с.</w:t>
      </w:r>
    </w:p>
    <w:p w:rsidR="00872402" w:rsidRPr="002D7947" w:rsidRDefault="00CE2B59" w:rsidP="00CE2B59">
      <w:pPr>
        <w:pStyle w:val="a7"/>
        <w:ind w:left="0"/>
        <w:jc w:val="both"/>
        <w:rPr>
          <w:rFonts w:cs="Times New Roman"/>
          <w:bCs/>
        </w:rPr>
      </w:pPr>
      <w:r w:rsidRPr="002D7947">
        <w:rPr>
          <w:rFonts w:cs="Times New Roman"/>
        </w:rPr>
        <w:t>4</w:t>
      </w:r>
      <w:r w:rsidR="00872402" w:rsidRPr="002D7947">
        <w:rPr>
          <w:rFonts w:cs="Times New Roman"/>
        </w:rPr>
        <w:t xml:space="preserve">. Воронин О.В., </w:t>
      </w:r>
      <w:proofErr w:type="spellStart"/>
      <w:r w:rsidR="00872402" w:rsidRPr="002D7947">
        <w:rPr>
          <w:rFonts w:cs="Times New Roman"/>
        </w:rPr>
        <w:t>Мезинов</w:t>
      </w:r>
      <w:proofErr w:type="spellEnd"/>
      <w:r w:rsidR="00872402" w:rsidRPr="002D7947">
        <w:rPr>
          <w:rFonts w:cs="Times New Roman"/>
        </w:rPr>
        <w:t xml:space="preserve"> Д.А. Прокурорский надзор: Практикум по дисциплине «Прокурорский надзор» для студентов высших учебных заведений по направлению «Юриспруденция». – Томск, Издательский Дом Томского государственного университета, 2016. – </w:t>
      </w:r>
      <w:r w:rsidR="00BD6C5E" w:rsidRPr="002D7947">
        <w:rPr>
          <w:rFonts w:cs="Times New Roman"/>
        </w:rPr>
        <w:t>172</w:t>
      </w:r>
      <w:r w:rsidR="00872402" w:rsidRPr="002D7947">
        <w:rPr>
          <w:rFonts w:cs="Times New Roman"/>
        </w:rPr>
        <w:t xml:space="preserve"> с.</w:t>
      </w:r>
    </w:p>
    <w:p w:rsidR="00872402" w:rsidRPr="002D7947" w:rsidRDefault="00CE2B59" w:rsidP="00CE2B59">
      <w:pPr>
        <w:pStyle w:val="a7"/>
        <w:ind w:left="0"/>
        <w:jc w:val="both"/>
        <w:rPr>
          <w:rFonts w:cs="Times New Roman"/>
        </w:rPr>
      </w:pPr>
      <w:r w:rsidRPr="002D7947">
        <w:rPr>
          <w:rFonts w:cs="Times New Roman"/>
        </w:rPr>
        <w:t>5</w:t>
      </w:r>
      <w:r w:rsidR="00C51DFD" w:rsidRPr="002D7947">
        <w:rPr>
          <w:rFonts w:cs="Times New Roman"/>
        </w:rPr>
        <w:t xml:space="preserve">. </w:t>
      </w:r>
      <w:r w:rsidR="00872402" w:rsidRPr="002D7947">
        <w:rPr>
          <w:rFonts w:cs="Times New Roman"/>
        </w:rPr>
        <w:t xml:space="preserve">Воронцов С.А. Спецслужбы России: Учебник / Под общ. ред. Н.Д. Ковалева, отв. ред. С. </w:t>
      </w:r>
      <w:proofErr w:type="spellStart"/>
      <w:r w:rsidR="00872402" w:rsidRPr="002D7947">
        <w:rPr>
          <w:rFonts w:cs="Times New Roman"/>
        </w:rPr>
        <w:t>Осташов</w:t>
      </w:r>
      <w:proofErr w:type="spellEnd"/>
      <w:r w:rsidR="00872402" w:rsidRPr="002D7947">
        <w:rPr>
          <w:rFonts w:cs="Times New Roman"/>
        </w:rPr>
        <w:t>. - Ростов н/Дону: Феникс, 2012. - 443 с.</w:t>
      </w:r>
    </w:p>
    <w:p w:rsidR="00872402" w:rsidRPr="002D7947" w:rsidRDefault="00872402" w:rsidP="00CE2B59">
      <w:pPr>
        <w:pStyle w:val="a7"/>
        <w:ind w:left="0"/>
        <w:jc w:val="both"/>
        <w:rPr>
          <w:rFonts w:cs="Times New Roman"/>
        </w:rPr>
      </w:pPr>
      <w:r w:rsidRPr="002D7947">
        <w:rPr>
          <w:rFonts w:cs="Times New Roman"/>
        </w:rPr>
        <w:t>6. Курс уголовного процесса / Под ред. проф. Л.В. Головко. – М.: Статут, 2016. – 1278 с.</w:t>
      </w:r>
    </w:p>
    <w:p w:rsidR="00872402" w:rsidRPr="002D7947" w:rsidRDefault="00872402" w:rsidP="00CE2B59">
      <w:pPr>
        <w:pStyle w:val="a7"/>
        <w:ind w:left="0"/>
        <w:jc w:val="both"/>
        <w:rPr>
          <w:rFonts w:cs="Times New Roman"/>
          <w:bCs/>
        </w:rPr>
      </w:pPr>
      <w:r w:rsidRPr="002D7947">
        <w:rPr>
          <w:rFonts w:cs="Times New Roman"/>
        </w:rPr>
        <w:t xml:space="preserve">7. </w:t>
      </w:r>
      <w:proofErr w:type="spellStart"/>
      <w:r w:rsidRPr="002D7947">
        <w:rPr>
          <w:rFonts w:cs="Times New Roman"/>
        </w:rPr>
        <w:t>Лонь</w:t>
      </w:r>
      <w:proofErr w:type="spellEnd"/>
      <w:r w:rsidRPr="002D7947">
        <w:rPr>
          <w:rFonts w:cs="Times New Roman"/>
        </w:rPr>
        <w:t xml:space="preserve"> С.Л. </w:t>
      </w:r>
      <w:proofErr w:type="spellStart"/>
      <w:r w:rsidRPr="002D7947">
        <w:rPr>
          <w:rFonts w:cs="Times New Roman"/>
        </w:rPr>
        <w:t>Ясельская</w:t>
      </w:r>
      <w:proofErr w:type="spellEnd"/>
      <w:r w:rsidRPr="002D7947">
        <w:rPr>
          <w:rFonts w:cs="Times New Roman"/>
        </w:rPr>
        <w:t xml:space="preserve"> В.В. Правоохранительные органы России: Практикум: – Томск: Издательский Дом Томского государственного университета, 2016. – 110 с.</w:t>
      </w:r>
    </w:p>
    <w:p w:rsidR="00872402" w:rsidRPr="002D7947" w:rsidRDefault="00872402" w:rsidP="00CE2B59">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8</w:t>
      </w:r>
      <w:r w:rsidR="00C51DFD" w:rsidRPr="002D7947">
        <w:rPr>
          <w:rFonts w:ascii="Times New Roman" w:hAnsi="Times New Roman" w:cs="Times New Roman"/>
          <w:sz w:val="24"/>
          <w:szCs w:val="24"/>
        </w:rPr>
        <w:t xml:space="preserve">. </w:t>
      </w:r>
      <w:r w:rsidRPr="002D7947">
        <w:rPr>
          <w:rFonts w:ascii="Times New Roman" w:hAnsi="Times New Roman" w:cs="Times New Roman"/>
          <w:sz w:val="24"/>
          <w:szCs w:val="24"/>
        </w:rPr>
        <w:t xml:space="preserve">Правоохранительные органы России: Учебник для вузов. 4-е изд. / Под ред. проф. В.П. </w:t>
      </w:r>
      <w:proofErr w:type="spellStart"/>
      <w:r w:rsidRPr="002D7947">
        <w:rPr>
          <w:rFonts w:ascii="Times New Roman" w:hAnsi="Times New Roman" w:cs="Times New Roman"/>
          <w:sz w:val="24"/>
          <w:szCs w:val="24"/>
        </w:rPr>
        <w:t>Божьева</w:t>
      </w:r>
      <w:proofErr w:type="spellEnd"/>
      <w:r w:rsidRPr="002D7947">
        <w:rPr>
          <w:rFonts w:ascii="Times New Roman" w:hAnsi="Times New Roman" w:cs="Times New Roman"/>
          <w:sz w:val="24"/>
          <w:szCs w:val="24"/>
        </w:rPr>
        <w:t xml:space="preserve">. – М.: </w:t>
      </w:r>
      <w:proofErr w:type="spellStart"/>
      <w:r w:rsidRPr="002D7947">
        <w:rPr>
          <w:rFonts w:ascii="Times New Roman" w:hAnsi="Times New Roman" w:cs="Times New Roman"/>
          <w:sz w:val="24"/>
          <w:szCs w:val="24"/>
        </w:rPr>
        <w:t>Юрайт</w:t>
      </w:r>
      <w:proofErr w:type="spellEnd"/>
      <w:r w:rsidRPr="002D7947">
        <w:rPr>
          <w:rFonts w:ascii="Times New Roman" w:hAnsi="Times New Roman" w:cs="Times New Roman"/>
          <w:sz w:val="24"/>
          <w:szCs w:val="24"/>
        </w:rPr>
        <w:t>, 2012. – 368 с.</w:t>
      </w:r>
    </w:p>
    <w:p w:rsidR="00872402" w:rsidRPr="002D7947" w:rsidRDefault="00CE2B59" w:rsidP="00CE2B59">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9. </w:t>
      </w:r>
      <w:r w:rsidR="00872402" w:rsidRPr="002D7947">
        <w:rPr>
          <w:rFonts w:ascii="Times New Roman" w:hAnsi="Times New Roman" w:cs="Times New Roman"/>
          <w:sz w:val="24"/>
          <w:szCs w:val="24"/>
        </w:rPr>
        <w:t xml:space="preserve">Уголовный процесс: Учебно-методический комплекс под общ ред. </w:t>
      </w:r>
      <w:proofErr w:type="spellStart"/>
      <w:r w:rsidR="00872402" w:rsidRPr="002D7947">
        <w:rPr>
          <w:rFonts w:ascii="Times New Roman" w:hAnsi="Times New Roman" w:cs="Times New Roman"/>
          <w:sz w:val="24"/>
          <w:szCs w:val="24"/>
        </w:rPr>
        <w:t>д.ю.н</w:t>
      </w:r>
      <w:proofErr w:type="spellEnd"/>
      <w:r w:rsidR="00872402" w:rsidRPr="002D7947">
        <w:rPr>
          <w:rFonts w:ascii="Times New Roman" w:hAnsi="Times New Roman" w:cs="Times New Roman"/>
          <w:sz w:val="24"/>
          <w:szCs w:val="24"/>
        </w:rPr>
        <w:t>. О.И. Андреевой. – Томск, Издательский Дом Томского государственного университета, 2015.</w:t>
      </w:r>
      <w:r w:rsidRPr="002D7947">
        <w:rPr>
          <w:rFonts w:ascii="Times New Roman" w:hAnsi="Times New Roman" w:cs="Times New Roman"/>
          <w:sz w:val="24"/>
          <w:szCs w:val="24"/>
        </w:rPr>
        <w:t xml:space="preserve"> -</w:t>
      </w:r>
      <w:r w:rsidR="00BD6C5E" w:rsidRPr="002D7947">
        <w:rPr>
          <w:rFonts w:ascii="Times New Roman" w:hAnsi="Times New Roman" w:cs="Times New Roman"/>
          <w:sz w:val="24"/>
          <w:szCs w:val="24"/>
        </w:rPr>
        <w:t xml:space="preserve"> 406</w:t>
      </w:r>
      <w:r w:rsidRPr="002D7947">
        <w:rPr>
          <w:rFonts w:ascii="Times New Roman" w:hAnsi="Times New Roman" w:cs="Times New Roman"/>
          <w:sz w:val="24"/>
          <w:szCs w:val="24"/>
        </w:rPr>
        <w:t xml:space="preserve"> с.</w:t>
      </w:r>
    </w:p>
    <w:p w:rsidR="00C51DFD" w:rsidRPr="002D7947" w:rsidRDefault="00C51DFD" w:rsidP="00CE2B59">
      <w:pPr>
        <w:pStyle w:val="a7"/>
        <w:spacing w:line="288" w:lineRule="auto"/>
        <w:ind w:left="0"/>
        <w:rPr>
          <w:rFonts w:cs="Times New Roman"/>
          <w:bCs/>
        </w:rPr>
      </w:pPr>
    </w:p>
    <w:p w:rsidR="00C51DFD" w:rsidRPr="002D7947" w:rsidRDefault="00C51DFD" w:rsidP="00CE2B59">
      <w:pPr>
        <w:pStyle w:val="a7"/>
        <w:ind w:left="0"/>
        <w:rPr>
          <w:rFonts w:cs="Times New Roman"/>
          <w:bCs/>
        </w:rPr>
      </w:pPr>
      <w:r w:rsidRPr="002D7947">
        <w:rPr>
          <w:rFonts w:cs="Times New Roman"/>
          <w:b/>
          <w:bCs/>
        </w:rPr>
        <w:t>б) дополнительная литература</w:t>
      </w:r>
      <w:r w:rsidRPr="002D7947">
        <w:rPr>
          <w:rFonts w:cs="Times New Roman"/>
          <w:bCs/>
        </w:rPr>
        <w:t>:</w:t>
      </w:r>
    </w:p>
    <w:p w:rsidR="00C51DFD" w:rsidRPr="002D7947" w:rsidRDefault="00C51DFD"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bCs/>
          <w:spacing w:val="-15"/>
          <w:sz w:val="24"/>
          <w:szCs w:val="24"/>
        </w:rPr>
        <w:t xml:space="preserve">1. Адвокат в уголовном процессе: учебное пособие / Под ред. Н. А. </w:t>
      </w:r>
      <w:proofErr w:type="spellStart"/>
      <w:r w:rsidRPr="002D7947">
        <w:rPr>
          <w:rFonts w:ascii="Times New Roman" w:hAnsi="Times New Roman" w:cs="Times New Roman"/>
          <w:bCs/>
          <w:spacing w:val="-15"/>
          <w:sz w:val="24"/>
          <w:szCs w:val="24"/>
        </w:rPr>
        <w:t>Колоколова</w:t>
      </w:r>
      <w:proofErr w:type="spellEnd"/>
      <w:r w:rsidRPr="002D7947">
        <w:rPr>
          <w:rFonts w:ascii="Times New Roman" w:hAnsi="Times New Roman" w:cs="Times New Roman"/>
          <w:bCs/>
          <w:spacing w:val="-15"/>
          <w:sz w:val="24"/>
          <w:szCs w:val="24"/>
        </w:rPr>
        <w:t xml:space="preserve">. - М.: </w:t>
      </w:r>
      <w:r w:rsidRPr="002D7947">
        <w:rPr>
          <w:rFonts w:ascii="Times New Roman" w:hAnsi="Times New Roman" w:cs="Times New Roman"/>
          <w:sz w:val="24"/>
          <w:szCs w:val="24"/>
        </w:rPr>
        <w:t xml:space="preserve">ЮНИТИ-ДАНА, 2010. - 373 с. </w:t>
      </w:r>
    </w:p>
    <w:p w:rsidR="00872402"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bCs/>
          <w:spacing w:val="-15"/>
          <w:sz w:val="24"/>
          <w:szCs w:val="24"/>
        </w:rPr>
        <w:t xml:space="preserve">2. </w:t>
      </w:r>
      <w:r w:rsidR="00872402" w:rsidRPr="002D7947">
        <w:rPr>
          <w:rFonts w:ascii="Times New Roman" w:hAnsi="Times New Roman" w:cs="Times New Roman"/>
          <w:bCs/>
          <w:spacing w:val="-15"/>
          <w:sz w:val="24"/>
          <w:szCs w:val="24"/>
        </w:rPr>
        <w:t xml:space="preserve">Адвокатура России: учебник для магистров / Под ред. С. С. Юрьева. </w:t>
      </w:r>
      <w:r w:rsidR="00872402" w:rsidRPr="002D7947">
        <w:rPr>
          <w:rFonts w:ascii="Times New Roman" w:hAnsi="Times New Roman" w:cs="Times New Roman"/>
          <w:sz w:val="24"/>
          <w:szCs w:val="24"/>
        </w:rPr>
        <w:t xml:space="preserve">2-е изд., </w:t>
      </w:r>
      <w:proofErr w:type="spellStart"/>
      <w:r w:rsidR="00872402" w:rsidRPr="002D7947">
        <w:rPr>
          <w:rFonts w:ascii="Times New Roman" w:hAnsi="Times New Roman" w:cs="Times New Roman"/>
          <w:sz w:val="24"/>
          <w:szCs w:val="24"/>
        </w:rPr>
        <w:t>перераб</w:t>
      </w:r>
      <w:proofErr w:type="spellEnd"/>
      <w:r w:rsidR="00872402" w:rsidRPr="002D7947">
        <w:rPr>
          <w:rFonts w:ascii="Times New Roman" w:hAnsi="Times New Roman" w:cs="Times New Roman"/>
          <w:sz w:val="24"/>
          <w:szCs w:val="24"/>
        </w:rPr>
        <w:t xml:space="preserve">. и доп. - М.: </w:t>
      </w:r>
      <w:proofErr w:type="spellStart"/>
      <w:r w:rsidR="00872402" w:rsidRPr="002D7947">
        <w:rPr>
          <w:rFonts w:ascii="Times New Roman" w:hAnsi="Times New Roman" w:cs="Times New Roman"/>
          <w:sz w:val="24"/>
          <w:szCs w:val="24"/>
        </w:rPr>
        <w:t>Юрайт</w:t>
      </w:r>
      <w:proofErr w:type="spellEnd"/>
      <w:r w:rsidR="00872402" w:rsidRPr="002D7947">
        <w:rPr>
          <w:rFonts w:ascii="Times New Roman" w:hAnsi="Times New Roman" w:cs="Times New Roman"/>
          <w:sz w:val="24"/>
          <w:szCs w:val="24"/>
        </w:rPr>
        <w:t>, 2013. - 798 с.</w:t>
      </w:r>
    </w:p>
    <w:p w:rsidR="00872402"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bCs/>
          <w:sz w:val="24"/>
          <w:szCs w:val="24"/>
        </w:rPr>
        <w:t xml:space="preserve">3. Азаров В.А., Терехин А.А. Акты прокурорского реагирования в российском уголовном судопроизводстве: монография. – М.: </w:t>
      </w:r>
      <w:proofErr w:type="spellStart"/>
      <w:r w:rsidRPr="002D7947">
        <w:rPr>
          <w:rFonts w:ascii="Times New Roman" w:hAnsi="Times New Roman" w:cs="Times New Roman"/>
          <w:bCs/>
          <w:sz w:val="24"/>
          <w:szCs w:val="24"/>
        </w:rPr>
        <w:t>Юрлитинформ</w:t>
      </w:r>
      <w:proofErr w:type="spellEnd"/>
      <w:r w:rsidRPr="002D7947">
        <w:rPr>
          <w:rFonts w:ascii="Times New Roman" w:hAnsi="Times New Roman" w:cs="Times New Roman"/>
          <w:bCs/>
          <w:sz w:val="24"/>
          <w:szCs w:val="24"/>
        </w:rPr>
        <w:t>, 2014. – 200 с.</w:t>
      </w:r>
    </w:p>
    <w:p w:rsidR="00C51DFD"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2D7947">
        <w:rPr>
          <w:rFonts w:ascii="Times New Roman" w:hAnsi="Times New Roman" w:cs="Times New Roman"/>
          <w:bCs/>
          <w:spacing w:val="-15"/>
          <w:sz w:val="24"/>
          <w:szCs w:val="24"/>
        </w:rPr>
        <w:t>4</w:t>
      </w:r>
      <w:r w:rsidR="00C51DFD" w:rsidRPr="002D7947">
        <w:rPr>
          <w:rFonts w:ascii="Times New Roman" w:hAnsi="Times New Roman" w:cs="Times New Roman"/>
          <w:bCs/>
          <w:spacing w:val="-15"/>
          <w:sz w:val="24"/>
          <w:szCs w:val="24"/>
        </w:rPr>
        <w:t xml:space="preserve">. </w:t>
      </w:r>
      <w:r w:rsidR="00C51DFD" w:rsidRPr="002D7947">
        <w:rPr>
          <w:rFonts w:ascii="Times New Roman" w:hAnsi="Times New Roman" w:cs="Times New Roman"/>
          <w:sz w:val="24"/>
          <w:szCs w:val="24"/>
        </w:rPr>
        <w:t>Воронин О.В. Прокурорский надзор в Российской Федерации: вопросы Общей части. – Томск: Изд-во НТЛ, 2007. – 192 с.</w:t>
      </w:r>
    </w:p>
    <w:p w:rsidR="00C51DFD"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bCs/>
          <w:spacing w:val="-15"/>
          <w:sz w:val="24"/>
          <w:szCs w:val="24"/>
        </w:rPr>
        <w:t>5</w:t>
      </w:r>
      <w:r w:rsidR="00C51DFD" w:rsidRPr="002D7947">
        <w:rPr>
          <w:rFonts w:ascii="Times New Roman" w:hAnsi="Times New Roman" w:cs="Times New Roman"/>
          <w:bCs/>
          <w:spacing w:val="-15"/>
          <w:sz w:val="24"/>
          <w:szCs w:val="24"/>
        </w:rPr>
        <w:t xml:space="preserve">. </w:t>
      </w:r>
      <w:r w:rsidR="00C51DFD" w:rsidRPr="002D7947">
        <w:rPr>
          <w:rFonts w:ascii="Times New Roman" w:hAnsi="Times New Roman" w:cs="Times New Roman"/>
          <w:sz w:val="24"/>
          <w:szCs w:val="24"/>
        </w:rPr>
        <w:t xml:space="preserve">Воронин О.В., </w:t>
      </w:r>
      <w:proofErr w:type="spellStart"/>
      <w:r w:rsidR="00C51DFD" w:rsidRPr="002D7947">
        <w:rPr>
          <w:rFonts w:ascii="Times New Roman" w:hAnsi="Times New Roman" w:cs="Times New Roman"/>
          <w:sz w:val="24"/>
          <w:szCs w:val="24"/>
        </w:rPr>
        <w:t>Мезинов</w:t>
      </w:r>
      <w:proofErr w:type="spellEnd"/>
      <w:r w:rsidR="00C51DFD" w:rsidRPr="002D7947">
        <w:rPr>
          <w:rFonts w:ascii="Times New Roman" w:hAnsi="Times New Roman" w:cs="Times New Roman"/>
          <w:sz w:val="24"/>
          <w:szCs w:val="24"/>
        </w:rPr>
        <w:t xml:space="preserve"> Д.А.  Прокурорский надзор в Российской Федерации: учебно-методический комплекс. -   Томск: Изд-во НТЛ, 2008. – 232 с.</w:t>
      </w:r>
    </w:p>
    <w:p w:rsidR="00C51DFD"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bCs/>
          <w:spacing w:val="-15"/>
          <w:sz w:val="24"/>
          <w:szCs w:val="24"/>
        </w:rPr>
        <w:t>6</w:t>
      </w:r>
      <w:r w:rsidR="00C51DFD" w:rsidRPr="002D7947">
        <w:rPr>
          <w:rFonts w:ascii="Times New Roman" w:hAnsi="Times New Roman" w:cs="Times New Roman"/>
          <w:bCs/>
          <w:spacing w:val="-15"/>
          <w:sz w:val="24"/>
          <w:szCs w:val="24"/>
        </w:rPr>
        <w:t xml:space="preserve">. Куницын А.Р. Образцы заявлений и жалоб в суд комментарии законодательства, судебная </w:t>
      </w:r>
      <w:proofErr w:type="gramStart"/>
      <w:r w:rsidR="00C51DFD" w:rsidRPr="002D7947">
        <w:rPr>
          <w:rFonts w:ascii="Times New Roman" w:hAnsi="Times New Roman" w:cs="Times New Roman"/>
          <w:bCs/>
          <w:spacing w:val="-15"/>
          <w:sz w:val="24"/>
          <w:szCs w:val="24"/>
        </w:rPr>
        <w:t>практика :</w:t>
      </w:r>
      <w:proofErr w:type="gramEnd"/>
      <w:r w:rsidR="00C51DFD" w:rsidRPr="002D7947">
        <w:rPr>
          <w:rFonts w:ascii="Times New Roman" w:hAnsi="Times New Roman" w:cs="Times New Roman"/>
          <w:bCs/>
          <w:spacing w:val="-15"/>
          <w:sz w:val="24"/>
          <w:szCs w:val="24"/>
        </w:rPr>
        <w:t xml:space="preserve"> практическое пособие. </w:t>
      </w:r>
      <w:r w:rsidR="00C51DFD" w:rsidRPr="002D7947">
        <w:rPr>
          <w:rFonts w:ascii="Times New Roman" w:hAnsi="Times New Roman" w:cs="Times New Roman"/>
          <w:sz w:val="24"/>
          <w:szCs w:val="24"/>
        </w:rPr>
        <w:t xml:space="preserve">10-е изд., доп. - М.: </w:t>
      </w:r>
      <w:proofErr w:type="spellStart"/>
      <w:r w:rsidR="00C51DFD" w:rsidRPr="002D7947">
        <w:rPr>
          <w:rFonts w:ascii="Times New Roman" w:hAnsi="Times New Roman" w:cs="Times New Roman"/>
          <w:sz w:val="24"/>
          <w:szCs w:val="24"/>
        </w:rPr>
        <w:t>Кнорус</w:t>
      </w:r>
      <w:proofErr w:type="spellEnd"/>
      <w:r w:rsidR="00C51DFD" w:rsidRPr="002D7947">
        <w:rPr>
          <w:rFonts w:ascii="Times New Roman" w:hAnsi="Times New Roman" w:cs="Times New Roman"/>
          <w:sz w:val="24"/>
          <w:szCs w:val="24"/>
        </w:rPr>
        <w:t>, 2010. - 294 с.</w:t>
      </w:r>
    </w:p>
    <w:p w:rsidR="00CE2B59"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7. </w:t>
      </w:r>
      <w:proofErr w:type="spellStart"/>
      <w:r w:rsidRPr="002D7947">
        <w:rPr>
          <w:rFonts w:ascii="Times New Roman" w:hAnsi="Times New Roman" w:cs="Times New Roman"/>
          <w:sz w:val="24"/>
          <w:szCs w:val="24"/>
        </w:rPr>
        <w:t>Мезинов</w:t>
      </w:r>
      <w:proofErr w:type="spellEnd"/>
      <w:r w:rsidRPr="002D7947">
        <w:rPr>
          <w:rFonts w:ascii="Times New Roman" w:hAnsi="Times New Roman" w:cs="Times New Roman"/>
          <w:sz w:val="24"/>
          <w:szCs w:val="24"/>
        </w:rPr>
        <w:t xml:space="preserve"> Д.А. Прокурорский надзор в Российской Федерации: вопросы Особенной части. – Томск: НТЛ, 2011. – 132 с.</w:t>
      </w:r>
    </w:p>
    <w:p w:rsidR="00C51DFD"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8</w:t>
      </w:r>
      <w:r w:rsidR="00C51DFD" w:rsidRPr="002D7947">
        <w:rPr>
          <w:rFonts w:ascii="Times New Roman" w:hAnsi="Times New Roman" w:cs="Times New Roman"/>
          <w:sz w:val="24"/>
          <w:szCs w:val="24"/>
        </w:rPr>
        <w:t xml:space="preserve">. </w:t>
      </w:r>
      <w:proofErr w:type="spellStart"/>
      <w:r w:rsidR="00C51DFD" w:rsidRPr="002D7947">
        <w:rPr>
          <w:rFonts w:ascii="Times New Roman" w:hAnsi="Times New Roman" w:cs="Times New Roman"/>
          <w:sz w:val="24"/>
          <w:szCs w:val="24"/>
        </w:rPr>
        <w:t>Мезинов</w:t>
      </w:r>
      <w:proofErr w:type="spellEnd"/>
      <w:r w:rsidR="00C51DFD" w:rsidRPr="002D7947">
        <w:rPr>
          <w:rFonts w:ascii="Times New Roman" w:hAnsi="Times New Roman" w:cs="Times New Roman"/>
          <w:sz w:val="24"/>
          <w:szCs w:val="24"/>
        </w:rPr>
        <w:t xml:space="preserve"> Д.А. Участие прокурора в рассмотрении дел судами. Учебное пособие. – Томск: Изд-во НТЛ, 2008. – 100 с.</w:t>
      </w:r>
    </w:p>
    <w:p w:rsidR="00CE2B59"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9. Настольная книга прокурора / Под общ. ред. С.Г. </w:t>
      </w:r>
      <w:proofErr w:type="spellStart"/>
      <w:r w:rsidRPr="002D7947">
        <w:rPr>
          <w:rFonts w:ascii="Times New Roman" w:hAnsi="Times New Roman" w:cs="Times New Roman"/>
          <w:sz w:val="24"/>
          <w:szCs w:val="24"/>
        </w:rPr>
        <w:t>Кехлерова</w:t>
      </w:r>
      <w:proofErr w:type="spellEnd"/>
      <w:r w:rsidRPr="002D7947">
        <w:rPr>
          <w:rFonts w:ascii="Times New Roman" w:hAnsi="Times New Roman" w:cs="Times New Roman"/>
          <w:sz w:val="24"/>
          <w:szCs w:val="24"/>
        </w:rPr>
        <w:t xml:space="preserve">, О.С. </w:t>
      </w:r>
      <w:proofErr w:type="spellStart"/>
      <w:r w:rsidRPr="002D7947">
        <w:rPr>
          <w:rFonts w:ascii="Times New Roman" w:hAnsi="Times New Roman" w:cs="Times New Roman"/>
          <w:sz w:val="24"/>
          <w:szCs w:val="24"/>
        </w:rPr>
        <w:t>Капинус</w:t>
      </w:r>
      <w:proofErr w:type="spellEnd"/>
      <w:r w:rsidRPr="002D7947">
        <w:rPr>
          <w:rFonts w:ascii="Times New Roman" w:hAnsi="Times New Roman" w:cs="Times New Roman"/>
          <w:sz w:val="24"/>
          <w:szCs w:val="24"/>
        </w:rPr>
        <w:t>. – М.: Академия Генеральной прокуратуры Российской Федерации, Изд-во «</w:t>
      </w:r>
      <w:proofErr w:type="spellStart"/>
      <w:r w:rsidRPr="002D7947">
        <w:rPr>
          <w:rFonts w:ascii="Times New Roman" w:hAnsi="Times New Roman" w:cs="Times New Roman"/>
          <w:sz w:val="24"/>
          <w:szCs w:val="24"/>
        </w:rPr>
        <w:t>Юрайт</w:t>
      </w:r>
      <w:proofErr w:type="spellEnd"/>
      <w:r w:rsidRPr="002D7947">
        <w:rPr>
          <w:rFonts w:ascii="Times New Roman" w:hAnsi="Times New Roman" w:cs="Times New Roman"/>
          <w:sz w:val="24"/>
          <w:szCs w:val="24"/>
        </w:rPr>
        <w:t>», 2012. - 820 с.</w:t>
      </w:r>
    </w:p>
    <w:p w:rsidR="00872402"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10</w:t>
      </w:r>
      <w:r w:rsidR="00872402" w:rsidRPr="002D7947">
        <w:rPr>
          <w:rFonts w:ascii="Times New Roman" w:hAnsi="Times New Roman" w:cs="Times New Roman"/>
          <w:sz w:val="24"/>
          <w:szCs w:val="24"/>
        </w:rPr>
        <w:t>.</w:t>
      </w:r>
      <w:r w:rsidRPr="002D7947">
        <w:rPr>
          <w:rFonts w:ascii="Times New Roman" w:hAnsi="Times New Roman" w:cs="Times New Roman"/>
          <w:sz w:val="24"/>
          <w:szCs w:val="24"/>
        </w:rPr>
        <w:t xml:space="preserve"> </w:t>
      </w:r>
      <w:r w:rsidR="00872402" w:rsidRPr="002D7947">
        <w:rPr>
          <w:rFonts w:ascii="Times New Roman" w:hAnsi="Times New Roman" w:cs="Times New Roman"/>
          <w:sz w:val="24"/>
          <w:szCs w:val="24"/>
        </w:rPr>
        <w:t xml:space="preserve">Правоохранительные органы: Учебник. Допущено УМС по СФО в качестве учебника / Отв. ред. С.Л. </w:t>
      </w:r>
      <w:proofErr w:type="spellStart"/>
      <w:r w:rsidR="00872402" w:rsidRPr="002D7947">
        <w:rPr>
          <w:rFonts w:ascii="Times New Roman" w:hAnsi="Times New Roman" w:cs="Times New Roman"/>
          <w:sz w:val="24"/>
          <w:szCs w:val="24"/>
        </w:rPr>
        <w:t>Лонь</w:t>
      </w:r>
      <w:proofErr w:type="spellEnd"/>
      <w:r w:rsidR="00872402" w:rsidRPr="002D7947">
        <w:rPr>
          <w:rFonts w:ascii="Times New Roman" w:hAnsi="Times New Roman" w:cs="Times New Roman"/>
          <w:sz w:val="24"/>
          <w:szCs w:val="24"/>
        </w:rPr>
        <w:t>. – Томск: Изд-во НТЛ, 2011. – 550 с.</w:t>
      </w:r>
    </w:p>
    <w:p w:rsidR="00872402"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eastAsia="MinionPro-Regular" w:hAnsi="Times New Roman" w:cs="Times New Roman"/>
          <w:sz w:val="24"/>
          <w:szCs w:val="24"/>
        </w:rPr>
      </w:pPr>
      <w:r w:rsidRPr="002D7947">
        <w:rPr>
          <w:rFonts w:ascii="Times New Roman" w:eastAsia="MinionPro-Regular" w:hAnsi="Times New Roman" w:cs="Times New Roman"/>
          <w:sz w:val="24"/>
          <w:szCs w:val="24"/>
        </w:rPr>
        <w:t xml:space="preserve">11. </w:t>
      </w:r>
      <w:r w:rsidR="00872402" w:rsidRPr="002D7947">
        <w:rPr>
          <w:rFonts w:ascii="Times New Roman" w:eastAsia="MinionPro-Regular" w:hAnsi="Times New Roman" w:cs="Times New Roman"/>
          <w:sz w:val="24"/>
          <w:szCs w:val="24"/>
        </w:rPr>
        <w:t xml:space="preserve">Правоохранительные органы: учебно-методическое пособие по изучению дисциплины и организации самостоятельной работы для студентов заочного отделения / Д.А. </w:t>
      </w:r>
      <w:proofErr w:type="spellStart"/>
      <w:r w:rsidR="00872402" w:rsidRPr="002D7947">
        <w:rPr>
          <w:rFonts w:ascii="Times New Roman" w:eastAsia="MinionPro-Regular" w:hAnsi="Times New Roman" w:cs="Times New Roman"/>
          <w:sz w:val="24"/>
          <w:szCs w:val="24"/>
        </w:rPr>
        <w:t>Мезинов</w:t>
      </w:r>
      <w:proofErr w:type="spellEnd"/>
      <w:r w:rsidR="00872402" w:rsidRPr="002D7947">
        <w:rPr>
          <w:rFonts w:ascii="Times New Roman" w:eastAsia="MinionPro-Regular" w:hAnsi="Times New Roman" w:cs="Times New Roman"/>
          <w:sz w:val="24"/>
          <w:szCs w:val="24"/>
        </w:rPr>
        <w:t xml:space="preserve">, С.Л. </w:t>
      </w:r>
      <w:proofErr w:type="spellStart"/>
      <w:r w:rsidR="00872402" w:rsidRPr="002D7947">
        <w:rPr>
          <w:rFonts w:ascii="Times New Roman" w:eastAsia="MinionPro-Regular" w:hAnsi="Times New Roman" w:cs="Times New Roman"/>
          <w:sz w:val="24"/>
          <w:szCs w:val="24"/>
        </w:rPr>
        <w:t>Лонь</w:t>
      </w:r>
      <w:proofErr w:type="spellEnd"/>
      <w:r w:rsidR="00872402" w:rsidRPr="002D7947">
        <w:rPr>
          <w:rFonts w:ascii="Times New Roman" w:eastAsia="MinionPro-Regular" w:hAnsi="Times New Roman" w:cs="Times New Roman"/>
          <w:sz w:val="24"/>
          <w:szCs w:val="24"/>
        </w:rPr>
        <w:t xml:space="preserve">, В.В. </w:t>
      </w:r>
      <w:proofErr w:type="spellStart"/>
      <w:r w:rsidR="00872402" w:rsidRPr="002D7947">
        <w:rPr>
          <w:rFonts w:ascii="Times New Roman" w:eastAsia="MinionPro-Regular" w:hAnsi="Times New Roman" w:cs="Times New Roman"/>
          <w:sz w:val="24"/>
          <w:szCs w:val="24"/>
        </w:rPr>
        <w:t>Ясельская</w:t>
      </w:r>
      <w:proofErr w:type="spellEnd"/>
      <w:r w:rsidR="00872402" w:rsidRPr="002D7947">
        <w:rPr>
          <w:rFonts w:ascii="Times New Roman" w:eastAsia="MinionPro-Regular" w:hAnsi="Times New Roman" w:cs="Times New Roman"/>
          <w:sz w:val="24"/>
          <w:szCs w:val="24"/>
        </w:rPr>
        <w:t>. - Томск: Изд-во Том. ун-та, 2012. – 60 с.</w:t>
      </w:r>
    </w:p>
    <w:p w:rsidR="00CE2B59" w:rsidRPr="002D7947" w:rsidRDefault="00CE2B59" w:rsidP="00BD6C5E">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12. Прокурорская практика: Учебно-методическое пособие для студентов Юридического института Томского государственного университета / Сост. О.В. Воронин, Д.А. </w:t>
      </w:r>
      <w:proofErr w:type="spellStart"/>
      <w:r w:rsidRPr="002D7947">
        <w:rPr>
          <w:rFonts w:ascii="Times New Roman" w:hAnsi="Times New Roman" w:cs="Times New Roman"/>
          <w:sz w:val="24"/>
          <w:szCs w:val="24"/>
        </w:rPr>
        <w:t>Мезинов</w:t>
      </w:r>
      <w:proofErr w:type="spellEnd"/>
      <w:r w:rsidRPr="002D7947">
        <w:rPr>
          <w:rFonts w:ascii="Times New Roman" w:hAnsi="Times New Roman" w:cs="Times New Roman"/>
          <w:sz w:val="24"/>
          <w:szCs w:val="24"/>
        </w:rPr>
        <w:t>. - Томск: ТГУ, 2006. - 28с.</w:t>
      </w:r>
    </w:p>
    <w:p w:rsidR="00C51DFD" w:rsidRPr="002D7947" w:rsidRDefault="00CE2B59" w:rsidP="00BD6C5E">
      <w:pPr>
        <w:spacing w:after="0" w:line="240" w:lineRule="auto"/>
        <w:jc w:val="both"/>
        <w:rPr>
          <w:rFonts w:ascii="Times New Roman" w:hAnsi="Times New Roman" w:cs="Times New Roman"/>
          <w:bCs/>
          <w:sz w:val="24"/>
          <w:szCs w:val="24"/>
        </w:rPr>
      </w:pPr>
      <w:r w:rsidRPr="002D7947">
        <w:rPr>
          <w:rFonts w:ascii="Times New Roman" w:hAnsi="Times New Roman" w:cs="Times New Roman"/>
          <w:sz w:val="24"/>
          <w:szCs w:val="24"/>
        </w:rPr>
        <w:t>13</w:t>
      </w:r>
      <w:r w:rsidR="00C51DFD" w:rsidRPr="002D7947">
        <w:rPr>
          <w:rFonts w:ascii="Times New Roman" w:hAnsi="Times New Roman" w:cs="Times New Roman"/>
          <w:sz w:val="24"/>
          <w:szCs w:val="24"/>
        </w:rPr>
        <w:t>. Профессиональные навыки юриста: Опыт практического обучения. – М.: Дело, 2001.- 416 с.</w:t>
      </w:r>
    </w:p>
    <w:p w:rsidR="00C51DFD" w:rsidRPr="002D7947" w:rsidRDefault="00C51DFD" w:rsidP="00C51DFD">
      <w:pPr>
        <w:pStyle w:val="a7"/>
        <w:ind w:left="0"/>
        <w:jc w:val="both"/>
        <w:rPr>
          <w:rFonts w:cs="Times New Roman"/>
          <w:b/>
          <w:bCs/>
        </w:rPr>
      </w:pPr>
    </w:p>
    <w:p w:rsidR="00C51DFD" w:rsidRPr="002D7947" w:rsidRDefault="00C51DFD" w:rsidP="00C51DFD">
      <w:pPr>
        <w:tabs>
          <w:tab w:val="left" w:pos="0"/>
          <w:tab w:val="left" w:pos="284"/>
          <w:tab w:val="left" w:pos="993"/>
        </w:tabs>
        <w:spacing w:after="0" w:line="240" w:lineRule="auto"/>
        <w:jc w:val="both"/>
        <w:rPr>
          <w:rFonts w:ascii="Times New Roman" w:hAnsi="Times New Roman" w:cs="Times New Roman"/>
          <w:b/>
          <w:sz w:val="24"/>
          <w:szCs w:val="24"/>
        </w:rPr>
      </w:pPr>
      <w:r w:rsidRPr="002D7947">
        <w:rPr>
          <w:rFonts w:ascii="Times New Roman" w:hAnsi="Times New Roman" w:cs="Times New Roman"/>
          <w:b/>
          <w:sz w:val="24"/>
          <w:szCs w:val="24"/>
        </w:rPr>
        <w:t xml:space="preserve">в) программное обеспечение и </w:t>
      </w:r>
      <w:proofErr w:type="spellStart"/>
      <w:r w:rsidRPr="002D7947">
        <w:rPr>
          <w:rFonts w:ascii="Times New Roman" w:hAnsi="Times New Roman" w:cs="Times New Roman"/>
          <w:b/>
          <w:sz w:val="24"/>
          <w:szCs w:val="24"/>
        </w:rPr>
        <w:t>интернет-ресурсы</w:t>
      </w:r>
      <w:proofErr w:type="spellEnd"/>
      <w:r w:rsidRPr="002D7947">
        <w:rPr>
          <w:rFonts w:ascii="Times New Roman" w:hAnsi="Times New Roman" w:cs="Times New Roman"/>
          <w:b/>
          <w:sz w:val="24"/>
          <w:szCs w:val="24"/>
        </w:rPr>
        <w:t>:</w:t>
      </w:r>
    </w:p>
    <w:p w:rsidR="00C51DFD" w:rsidRPr="002D7947" w:rsidRDefault="00C51DFD" w:rsidP="00C51DFD">
      <w:pPr>
        <w:tabs>
          <w:tab w:val="left" w:pos="709"/>
          <w:tab w:val="left" w:pos="1276"/>
        </w:tabs>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rPr>
        <w:t xml:space="preserve">может быть использовано современное программное и коммуникационное обеспечение с выходом на сайты органов государственной власти РФ, органов прокуратуры РФ и органов адвокатского сообщества РФ, а также научных и вузовских библиотек: </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9" w:history="1">
        <w:r w:rsidR="00C51DFD" w:rsidRPr="002D7947">
          <w:rPr>
            <w:rStyle w:val="a3"/>
            <w:rFonts w:ascii="Times New Roman" w:hAnsi="Times New Roman" w:cs="Times New Roman"/>
            <w:sz w:val="24"/>
            <w:szCs w:val="24"/>
          </w:rPr>
          <w:t>http://www.gov.ru/</w:t>
        </w:r>
      </w:hyperlink>
      <w:r w:rsidR="00C51DFD" w:rsidRPr="002D7947">
        <w:rPr>
          <w:rFonts w:ascii="Times New Roman" w:hAnsi="Times New Roman" w:cs="Times New Roman"/>
          <w:sz w:val="24"/>
          <w:szCs w:val="24"/>
        </w:rPr>
        <w:t>;</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10" w:history="1">
        <w:r w:rsidR="00C51DFD" w:rsidRPr="002D7947">
          <w:rPr>
            <w:rStyle w:val="a3"/>
            <w:rFonts w:ascii="Times New Roman" w:hAnsi="Times New Roman" w:cs="Times New Roman"/>
            <w:sz w:val="24"/>
            <w:szCs w:val="24"/>
          </w:rPr>
          <w:t>http://www.kremlin.ru/</w:t>
        </w:r>
      </w:hyperlink>
      <w:r w:rsidR="00C51DFD" w:rsidRPr="002D7947">
        <w:rPr>
          <w:rFonts w:ascii="Times New Roman" w:hAnsi="Times New Roman" w:cs="Times New Roman"/>
          <w:sz w:val="24"/>
          <w:szCs w:val="24"/>
        </w:rPr>
        <w:t>;</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11" w:history="1">
        <w:r w:rsidR="00C51DFD" w:rsidRPr="002D7947">
          <w:rPr>
            <w:rStyle w:val="a3"/>
            <w:rFonts w:ascii="Times New Roman" w:hAnsi="Times New Roman" w:cs="Times New Roman"/>
            <w:sz w:val="24"/>
            <w:szCs w:val="24"/>
          </w:rPr>
          <w:t>http://genproc.gov.ru/</w:t>
        </w:r>
      </w:hyperlink>
      <w:r w:rsidR="00C51DFD" w:rsidRPr="002D7947">
        <w:rPr>
          <w:rFonts w:ascii="Times New Roman" w:hAnsi="Times New Roman" w:cs="Times New Roman"/>
          <w:sz w:val="24"/>
          <w:szCs w:val="24"/>
        </w:rPr>
        <w:t>;</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12" w:history="1">
        <w:r w:rsidR="00C51DFD" w:rsidRPr="002D7947">
          <w:rPr>
            <w:rStyle w:val="a3"/>
            <w:rFonts w:ascii="Times New Roman" w:hAnsi="Times New Roman" w:cs="Times New Roman"/>
            <w:sz w:val="24"/>
            <w:szCs w:val="24"/>
          </w:rPr>
          <w:t>http://www.fparf.ru/</w:t>
        </w:r>
      </w:hyperlink>
      <w:r w:rsidR="00C51DFD" w:rsidRPr="002D7947">
        <w:rPr>
          <w:rFonts w:ascii="Times New Roman" w:hAnsi="Times New Roman" w:cs="Times New Roman"/>
          <w:sz w:val="24"/>
          <w:szCs w:val="24"/>
        </w:rPr>
        <w:t>;</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13" w:history="1">
        <w:r w:rsidR="00C51DFD" w:rsidRPr="002D7947">
          <w:rPr>
            <w:rStyle w:val="a3"/>
            <w:rFonts w:ascii="Times New Roman" w:hAnsi="Times New Roman" w:cs="Times New Roman"/>
            <w:sz w:val="24"/>
            <w:szCs w:val="24"/>
          </w:rPr>
          <w:t>http://www.intralex.ru/</w:t>
        </w:r>
      </w:hyperlink>
      <w:r w:rsidR="00C51DFD" w:rsidRPr="002D7947">
        <w:rPr>
          <w:rFonts w:ascii="Times New Roman" w:hAnsi="Times New Roman" w:cs="Times New Roman"/>
          <w:sz w:val="24"/>
          <w:szCs w:val="24"/>
        </w:rPr>
        <w:t>;</w:t>
      </w:r>
    </w:p>
    <w:p w:rsidR="00C51DFD" w:rsidRPr="002D7947" w:rsidRDefault="00C51DFD" w:rsidP="00C51DFD">
      <w:pPr>
        <w:spacing w:after="0" w:line="240" w:lineRule="auto"/>
        <w:jc w:val="both"/>
        <w:rPr>
          <w:rFonts w:ascii="Times New Roman" w:hAnsi="Times New Roman" w:cs="Times New Roman"/>
          <w:sz w:val="24"/>
          <w:szCs w:val="24"/>
        </w:rPr>
      </w:pPr>
      <w:r w:rsidRPr="002D7947">
        <w:rPr>
          <w:rFonts w:ascii="Times New Roman" w:hAnsi="Times New Roman" w:cs="Times New Roman"/>
          <w:sz w:val="24"/>
          <w:szCs w:val="24"/>
          <w:lang w:val="en-US"/>
        </w:rPr>
        <w:t>http</w:t>
      </w:r>
      <w:r w:rsidRPr="002D7947">
        <w:rPr>
          <w:rFonts w:ascii="Times New Roman" w:hAnsi="Times New Roman" w:cs="Times New Roman"/>
          <w:sz w:val="24"/>
          <w:szCs w:val="24"/>
        </w:rPr>
        <w:t>://</w:t>
      </w:r>
      <w:hyperlink r:id="rId14" w:history="1">
        <w:r w:rsidRPr="002D7947">
          <w:rPr>
            <w:rStyle w:val="a3"/>
            <w:rFonts w:ascii="Times New Roman" w:hAnsi="Times New Roman" w:cs="Times New Roman"/>
            <w:sz w:val="24"/>
            <w:szCs w:val="24"/>
          </w:rPr>
          <w:t>www.consultant.ru</w:t>
        </w:r>
      </w:hyperlink>
      <w:r w:rsidRPr="002D7947">
        <w:rPr>
          <w:rFonts w:ascii="Times New Roman" w:hAnsi="Times New Roman" w:cs="Times New Roman"/>
          <w:sz w:val="24"/>
          <w:szCs w:val="24"/>
        </w:rPr>
        <w:t xml:space="preserve"> - специализированный правовой сайт Консультант Плюс;</w:t>
      </w:r>
    </w:p>
    <w:p w:rsidR="00C51DFD" w:rsidRPr="002D7947" w:rsidRDefault="00E65643" w:rsidP="00C51DFD">
      <w:pPr>
        <w:spacing w:after="0" w:line="240" w:lineRule="auto"/>
        <w:jc w:val="both"/>
        <w:rPr>
          <w:rFonts w:ascii="Times New Roman" w:hAnsi="Times New Roman" w:cs="Times New Roman"/>
          <w:sz w:val="24"/>
          <w:szCs w:val="24"/>
        </w:rPr>
      </w:pPr>
      <w:hyperlink r:id="rId15" w:history="1">
        <w:r w:rsidR="00C51DFD" w:rsidRPr="002D7947">
          <w:rPr>
            <w:rStyle w:val="a3"/>
            <w:rFonts w:ascii="Times New Roman" w:hAnsi="Times New Roman" w:cs="Times New Roman"/>
            <w:sz w:val="24"/>
            <w:szCs w:val="24"/>
          </w:rPr>
          <w:t>http://www.garant.ru</w:t>
        </w:r>
      </w:hyperlink>
      <w:r w:rsidR="00C51DFD" w:rsidRPr="002D7947">
        <w:rPr>
          <w:rFonts w:ascii="Times New Roman" w:hAnsi="Times New Roman" w:cs="Times New Roman"/>
          <w:sz w:val="24"/>
          <w:szCs w:val="24"/>
        </w:rPr>
        <w:t xml:space="preserve"> – информационный правовой портал правовой системы Гарант;</w:t>
      </w:r>
    </w:p>
    <w:p w:rsidR="00C51DFD" w:rsidRPr="002D7947" w:rsidRDefault="00E65643" w:rsidP="00C51DFD">
      <w:pPr>
        <w:spacing w:after="0" w:line="240" w:lineRule="auto"/>
        <w:jc w:val="both"/>
        <w:rPr>
          <w:rFonts w:ascii="Times New Roman" w:hAnsi="Times New Roman" w:cs="Times New Roman"/>
          <w:sz w:val="24"/>
          <w:szCs w:val="24"/>
        </w:rPr>
      </w:pPr>
      <w:hyperlink r:id="rId16" w:history="1">
        <w:r w:rsidR="00C51DFD" w:rsidRPr="002D7947">
          <w:rPr>
            <w:rStyle w:val="a3"/>
            <w:rFonts w:ascii="Times New Roman" w:hAnsi="Times New Roman" w:cs="Times New Roman"/>
            <w:sz w:val="24"/>
            <w:szCs w:val="24"/>
          </w:rPr>
          <w:t>http://www.sudrf.ru</w:t>
        </w:r>
      </w:hyperlink>
      <w:r w:rsidR="00C51DFD" w:rsidRPr="002D7947">
        <w:rPr>
          <w:rFonts w:ascii="Times New Roman" w:hAnsi="Times New Roman" w:cs="Times New Roman"/>
          <w:sz w:val="24"/>
          <w:szCs w:val="24"/>
        </w:rPr>
        <w:t xml:space="preserve"> - Государственная автоматизированная система Российской Федерации «Правосудие»;</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17" w:history="1">
        <w:r w:rsidR="00C51DFD" w:rsidRPr="002D7947">
          <w:rPr>
            <w:rStyle w:val="a3"/>
            <w:rFonts w:ascii="Times New Roman" w:hAnsi="Times New Roman" w:cs="Times New Roman"/>
            <w:sz w:val="24"/>
            <w:szCs w:val="24"/>
          </w:rPr>
          <w:t>http://www.rsl.ru/</w:t>
        </w:r>
      </w:hyperlink>
      <w:r w:rsidR="00C51DFD" w:rsidRPr="002D7947">
        <w:rPr>
          <w:rFonts w:ascii="Times New Roman" w:hAnsi="Times New Roman" w:cs="Times New Roman"/>
          <w:sz w:val="24"/>
          <w:szCs w:val="24"/>
        </w:rPr>
        <w:t>;</w:t>
      </w:r>
    </w:p>
    <w:p w:rsidR="00C51DFD" w:rsidRPr="002D7947" w:rsidRDefault="00E65643" w:rsidP="00C51DFD">
      <w:pPr>
        <w:tabs>
          <w:tab w:val="left" w:pos="1276"/>
        </w:tabs>
        <w:spacing w:after="0" w:line="240" w:lineRule="auto"/>
        <w:jc w:val="both"/>
        <w:rPr>
          <w:rFonts w:ascii="Times New Roman" w:hAnsi="Times New Roman" w:cs="Times New Roman"/>
          <w:sz w:val="24"/>
          <w:szCs w:val="24"/>
        </w:rPr>
      </w:pPr>
      <w:hyperlink r:id="rId18" w:history="1">
        <w:r w:rsidR="00C51DFD" w:rsidRPr="002D7947">
          <w:rPr>
            <w:rStyle w:val="a3"/>
            <w:rFonts w:ascii="Times New Roman" w:hAnsi="Times New Roman" w:cs="Times New Roman"/>
            <w:sz w:val="24"/>
            <w:szCs w:val="24"/>
          </w:rPr>
          <w:t>http://www.lib.tsu.ru/</w:t>
        </w:r>
      </w:hyperlink>
      <w:r w:rsidR="00C51DFD" w:rsidRPr="002D7947">
        <w:rPr>
          <w:rFonts w:ascii="Times New Roman" w:hAnsi="Times New Roman" w:cs="Times New Roman"/>
          <w:sz w:val="24"/>
          <w:szCs w:val="24"/>
        </w:rPr>
        <w:t>;</w:t>
      </w:r>
    </w:p>
    <w:p w:rsidR="00C51DFD" w:rsidRPr="002D7947" w:rsidRDefault="00E65643" w:rsidP="00C51DFD">
      <w:pPr>
        <w:tabs>
          <w:tab w:val="left" w:pos="709"/>
          <w:tab w:val="left" w:pos="1276"/>
        </w:tabs>
        <w:spacing w:after="0" w:line="240" w:lineRule="auto"/>
        <w:jc w:val="both"/>
        <w:rPr>
          <w:rFonts w:ascii="Times New Roman" w:hAnsi="Times New Roman" w:cs="Times New Roman"/>
          <w:sz w:val="24"/>
          <w:szCs w:val="24"/>
        </w:rPr>
      </w:pPr>
      <w:hyperlink r:id="rId19" w:history="1">
        <w:r w:rsidR="00C51DFD" w:rsidRPr="002D7947">
          <w:rPr>
            <w:rStyle w:val="a3"/>
            <w:rFonts w:ascii="Times New Roman" w:hAnsi="Times New Roman" w:cs="Times New Roman"/>
            <w:sz w:val="24"/>
            <w:szCs w:val="24"/>
          </w:rPr>
          <w:t>http://ui.tsu.ru/</w:t>
        </w:r>
      </w:hyperlink>
      <w:r w:rsidR="00C51DFD" w:rsidRPr="002D7947">
        <w:rPr>
          <w:rFonts w:ascii="Times New Roman" w:hAnsi="Times New Roman" w:cs="Times New Roman"/>
          <w:sz w:val="24"/>
          <w:szCs w:val="24"/>
        </w:rPr>
        <w:t xml:space="preserve"> и другие.</w:t>
      </w:r>
    </w:p>
    <w:p w:rsidR="00C51DFD" w:rsidRPr="002D7947" w:rsidRDefault="00C51DFD" w:rsidP="00C51DFD">
      <w:pPr>
        <w:spacing w:after="0" w:line="240" w:lineRule="auto"/>
        <w:ind w:firstLine="709"/>
        <w:jc w:val="both"/>
        <w:rPr>
          <w:rFonts w:ascii="Times New Roman" w:hAnsi="Times New Roman" w:cs="Times New Roman"/>
          <w:sz w:val="24"/>
          <w:szCs w:val="24"/>
        </w:rPr>
      </w:pPr>
    </w:p>
    <w:p w:rsidR="00C51DFD" w:rsidRPr="002D7947" w:rsidRDefault="00C51DFD" w:rsidP="00C51DFD">
      <w:pPr>
        <w:spacing w:after="0" w:line="240" w:lineRule="auto"/>
        <w:ind w:firstLine="709"/>
        <w:jc w:val="both"/>
        <w:rPr>
          <w:rFonts w:ascii="Times New Roman" w:hAnsi="Times New Roman" w:cs="Times New Roman"/>
          <w:sz w:val="24"/>
          <w:szCs w:val="24"/>
        </w:rPr>
      </w:pPr>
    </w:p>
    <w:p w:rsidR="00C51DFD" w:rsidRPr="002D7947" w:rsidRDefault="00C51DFD" w:rsidP="0050762A">
      <w:pPr>
        <w:spacing w:after="0" w:line="240" w:lineRule="auto"/>
        <w:ind w:firstLine="709"/>
        <w:jc w:val="both"/>
        <w:rPr>
          <w:rFonts w:ascii="Times New Roman" w:hAnsi="Times New Roman" w:cs="Times New Roman"/>
          <w:b/>
          <w:sz w:val="24"/>
          <w:szCs w:val="24"/>
        </w:rPr>
      </w:pPr>
      <w:r w:rsidRPr="002D7947">
        <w:rPr>
          <w:rFonts w:ascii="Times New Roman" w:hAnsi="Times New Roman" w:cs="Times New Roman"/>
          <w:b/>
          <w:bCs/>
          <w:sz w:val="24"/>
          <w:szCs w:val="24"/>
        </w:rPr>
        <w:t xml:space="preserve">14. Материально-техническое обеспечение </w:t>
      </w:r>
      <w:r w:rsidR="00353DAF" w:rsidRPr="002D7947">
        <w:rPr>
          <w:rFonts w:ascii="Times New Roman" w:hAnsi="Times New Roman" w:cs="Times New Roman"/>
          <w:b/>
          <w:sz w:val="24"/>
          <w:szCs w:val="24"/>
        </w:rPr>
        <w:t xml:space="preserve">учебной </w:t>
      </w:r>
      <w:r w:rsidRPr="002D7947">
        <w:rPr>
          <w:rFonts w:ascii="Times New Roman" w:hAnsi="Times New Roman" w:cs="Times New Roman"/>
          <w:b/>
          <w:bCs/>
          <w:sz w:val="24"/>
          <w:szCs w:val="24"/>
        </w:rPr>
        <w:t xml:space="preserve">практики </w:t>
      </w:r>
    </w:p>
    <w:p w:rsidR="00C51DFD" w:rsidRPr="002D7947" w:rsidRDefault="00C51DFD" w:rsidP="00C51DFD">
      <w:pPr>
        <w:spacing w:after="0" w:line="240" w:lineRule="auto"/>
        <w:jc w:val="center"/>
        <w:rPr>
          <w:rFonts w:ascii="Times New Roman" w:hAnsi="Times New Roman" w:cs="Times New Roman"/>
          <w:b/>
          <w:sz w:val="24"/>
          <w:szCs w:val="24"/>
        </w:rPr>
      </w:pPr>
    </w:p>
    <w:p w:rsidR="00C51DFD" w:rsidRPr="002D7947" w:rsidRDefault="00C51DFD" w:rsidP="00C51DFD">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При прохождении </w:t>
      </w:r>
      <w:r w:rsidR="0050762A" w:rsidRPr="0050762A">
        <w:rPr>
          <w:rFonts w:ascii="Times New Roman" w:hAnsi="Times New Roman" w:cs="Times New Roman"/>
          <w:sz w:val="24"/>
          <w:szCs w:val="24"/>
        </w:rPr>
        <w:t>учебной (производственно-ознакомительной)</w:t>
      </w:r>
      <w:r w:rsidRPr="002D7947">
        <w:rPr>
          <w:rFonts w:ascii="Times New Roman" w:hAnsi="Times New Roman" w:cs="Times New Roman"/>
          <w:sz w:val="24"/>
          <w:szCs w:val="24"/>
        </w:rPr>
        <w:t xml:space="preserve"> практики практикантам должен быть обеспечен свободный доступ к библиотечным фондам, базам данных ЮИ ТГУ, профильных кафедр, справочным правовым системам Консультант Плюс, Гарант и др. в целях решения задач и выполнения отдельных видов работ в соответствии с программой практики. На период прохождения практики со стороны ЮИ ТГУ определяются методисты, отвечающие за своевременное решение возникающих у практикантов вопросов. Практиканты обеспечиваются необходимым комплектом нормативных и методических материалов.</w:t>
      </w:r>
    </w:p>
    <w:p w:rsidR="00C51DFD" w:rsidRPr="002D7947" w:rsidRDefault="00C51DFD" w:rsidP="00C51DFD">
      <w:pPr>
        <w:spacing w:after="0" w:line="240" w:lineRule="auto"/>
        <w:ind w:firstLine="709"/>
        <w:jc w:val="both"/>
        <w:rPr>
          <w:rFonts w:ascii="Times New Roman" w:hAnsi="Times New Roman" w:cs="Times New Roman"/>
          <w:sz w:val="24"/>
          <w:szCs w:val="24"/>
        </w:rPr>
      </w:pPr>
      <w:r w:rsidRPr="002D7947">
        <w:rPr>
          <w:rFonts w:ascii="Times New Roman" w:hAnsi="Times New Roman" w:cs="Times New Roman"/>
          <w:sz w:val="24"/>
          <w:szCs w:val="24"/>
        </w:rPr>
        <w:t xml:space="preserve">Руководители органов, должностные лица, наставники по практике создают условия для ознакомления практиканта </w:t>
      </w:r>
      <w:r w:rsidR="00A53391" w:rsidRPr="002D7947">
        <w:rPr>
          <w:rFonts w:ascii="Times New Roman" w:hAnsi="Times New Roman" w:cs="Times New Roman"/>
          <w:sz w:val="24"/>
          <w:szCs w:val="24"/>
        </w:rPr>
        <w:t xml:space="preserve">с </w:t>
      </w:r>
      <w:r w:rsidRPr="002D7947">
        <w:rPr>
          <w:rFonts w:ascii="Times New Roman" w:hAnsi="Times New Roman" w:cs="Times New Roman"/>
          <w:sz w:val="24"/>
          <w:szCs w:val="24"/>
        </w:rPr>
        <w:t>ведомственными или локальными информационными материалами, методической литературой, информационными ресурсами в пределах и в порядке, установленных нормативными правовыми актами. Указанные субъекты обеспечивают практиканту соответствующее действующим санитарным и противопожарным нормам, а также требованиям техники безопасно</w:t>
      </w:r>
      <w:r w:rsidR="00A53391" w:rsidRPr="002D7947">
        <w:rPr>
          <w:rFonts w:ascii="Times New Roman" w:hAnsi="Times New Roman" w:cs="Times New Roman"/>
          <w:sz w:val="24"/>
          <w:szCs w:val="24"/>
        </w:rPr>
        <w:t>сти рабочее место, проводят</w:t>
      </w:r>
      <w:r w:rsidRPr="002D7947">
        <w:rPr>
          <w:rFonts w:ascii="Times New Roman" w:hAnsi="Times New Roman" w:cs="Times New Roman"/>
          <w:sz w:val="24"/>
          <w:szCs w:val="24"/>
        </w:rPr>
        <w:t xml:space="preserve"> в установленном законодательством порядке инструктаж по технике безопасности (вводный, на рабочем месте, целевой и др.) и проверку знаний по охране труда. При наличии возможности рабочее место должно быть оборудовано компьютером и надлежащим программным продуктом, в том числе с подключением к системе телекоммуникаций (электронная почта, Интернет), в случаях, если это не противоречит нормативным правовым актам и использование таких технологий не ограничено с учетом осуществляемых органом, организацией, должностным лицом функций. Практиканту создаются условия для отдыха, питания в соответствии с трудовым законодательством, а также возможность передвижения на служебном (при его наличии) или общественном транспорте при исполнении поручений руководителя органа, наставника, иных должностных лиц, включая возмещение расходов, связанных с такими поручениями, наравне с сотрудниками (работниками).</w:t>
      </w:r>
    </w:p>
    <w:p w:rsidR="00C51DFD" w:rsidRPr="002D7947" w:rsidRDefault="00C51DFD" w:rsidP="00C51DFD">
      <w:pPr>
        <w:spacing w:after="0" w:line="240" w:lineRule="auto"/>
        <w:ind w:firstLine="709"/>
        <w:jc w:val="both"/>
        <w:rPr>
          <w:rFonts w:ascii="Times New Roman" w:hAnsi="Times New Roman" w:cs="Times New Roman"/>
          <w:sz w:val="24"/>
          <w:szCs w:val="24"/>
        </w:rPr>
      </w:pPr>
    </w:p>
    <w:p w:rsidR="00C51DFD" w:rsidRPr="002D7947" w:rsidRDefault="00C51DFD" w:rsidP="00C51DFD">
      <w:pPr>
        <w:pStyle w:val="a7"/>
        <w:spacing w:line="288" w:lineRule="auto"/>
        <w:ind w:left="0"/>
        <w:jc w:val="center"/>
        <w:rPr>
          <w:rFonts w:cs="Times New Roman"/>
          <w:b/>
          <w:bCs/>
        </w:rPr>
      </w:pPr>
    </w:p>
    <w:p w:rsidR="00C51DFD" w:rsidRPr="002D7947" w:rsidRDefault="00C51DFD" w:rsidP="00C51DFD">
      <w:pPr>
        <w:pStyle w:val="a7"/>
        <w:ind w:left="0" w:firstLine="709"/>
        <w:jc w:val="both"/>
        <w:rPr>
          <w:rFonts w:cs="Times New Roman"/>
          <w:b/>
          <w:bCs/>
        </w:rPr>
      </w:pPr>
      <w:r w:rsidRPr="002D7947">
        <w:rPr>
          <w:rFonts w:cs="Times New Roman"/>
          <w:b/>
          <w:bCs/>
        </w:rPr>
        <w:t xml:space="preserve">15. Руководитель </w:t>
      </w:r>
      <w:r w:rsidR="00353DAF" w:rsidRPr="002D7947">
        <w:rPr>
          <w:rFonts w:cs="Times New Roman"/>
          <w:b/>
        </w:rPr>
        <w:t xml:space="preserve">учебной  </w:t>
      </w:r>
      <w:r w:rsidRPr="002D7947">
        <w:rPr>
          <w:rFonts w:cs="Times New Roman"/>
          <w:b/>
          <w:bCs/>
        </w:rPr>
        <w:t>практики</w:t>
      </w:r>
    </w:p>
    <w:p w:rsidR="00C51DFD" w:rsidRPr="002D7947" w:rsidRDefault="00C51DFD" w:rsidP="00C51DFD">
      <w:pPr>
        <w:pStyle w:val="a7"/>
        <w:spacing w:line="288" w:lineRule="auto"/>
        <w:ind w:left="0"/>
        <w:jc w:val="center"/>
        <w:rPr>
          <w:rFonts w:cs="Times New Roman"/>
          <w:b/>
          <w:bCs/>
        </w:rPr>
      </w:pPr>
    </w:p>
    <w:p w:rsidR="00C51DFD" w:rsidRPr="002D7947" w:rsidRDefault="00C51DFD" w:rsidP="00C51DFD">
      <w:pPr>
        <w:spacing w:after="0" w:line="240" w:lineRule="auto"/>
        <w:ind w:firstLine="709"/>
        <w:jc w:val="both"/>
        <w:rPr>
          <w:rFonts w:ascii="Times New Roman" w:hAnsi="Times New Roman" w:cs="Times New Roman"/>
          <w:b/>
          <w:sz w:val="24"/>
          <w:szCs w:val="24"/>
        </w:rPr>
      </w:pPr>
      <w:proofErr w:type="spellStart"/>
      <w:r w:rsidRPr="002D7947">
        <w:rPr>
          <w:rFonts w:ascii="Times New Roman" w:hAnsi="Times New Roman" w:cs="Times New Roman"/>
          <w:sz w:val="24"/>
          <w:szCs w:val="24"/>
        </w:rPr>
        <w:t>Мезинов</w:t>
      </w:r>
      <w:proofErr w:type="spellEnd"/>
      <w:r w:rsidRPr="002D7947">
        <w:rPr>
          <w:rFonts w:ascii="Times New Roman" w:hAnsi="Times New Roman" w:cs="Times New Roman"/>
          <w:sz w:val="24"/>
          <w:szCs w:val="24"/>
        </w:rPr>
        <w:t xml:space="preserve"> Дмитрий Анатольевич, </w:t>
      </w:r>
      <w:r w:rsidR="0050762A">
        <w:rPr>
          <w:rFonts w:ascii="Times New Roman" w:hAnsi="Times New Roman" w:cs="Times New Roman"/>
          <w:sz w:val="24"/>
          <w:szCs w:val="24"/>
        </w:rPr>
        <w:t xml:space="preserve">доцент, </w:t>
      </w:r>
      <w:r w:rsidRPr="002D7947">
        <w:rPr>
          <w:rFonts w:ascii="Times New Roman" w:hAnsi="Times New Roman" w:cs="Times New Roman"/>
          <w:sz w:val="24"/>
          <w:szCs w:val="24"/>
        </w:rPr>
        <w:t xml:space="preserve">канд. </w:t>
      </w:r>
      <w:proofErr w:type="spellStart"/>
      <w:r w:rsidRPr="002D7947">
        <w:rPr>
          <w:rFonts w:ascii="Times New Roman" w:hAnsi="Times New Roman" w:cs="Times New Roman"/>
          <w:sz w:val="24"/>
          <w:szCs w:val="24"/>
        </w:rPr>
        <w:t>юрид</w:t>
      </w:r>
      <w:proofErr w:type="spellEnd"/>
      <w:r w:rsidRPr="002D7947">
        <w:rPr>
          <w:rFonts w:ascii="Times New Roman" w:hAnsi="Times New Roman" w:cs="Times New Roman"/>
          <w:sz w:val="24"/>
          <w:szCs w:val="24"/>
        </w:rPr>
        <w:t xml:space="preserve">. наук, доцент кафедры уголовного процесса, прокурорского надзора и правоохранительной деятельности ЮИ ТГУ. </w:t>
      </w:r>
    </w:p>
    <w:p w:rsidR="00C51DFD" w:rsidRPr="002D7947" w:rsidRDefault="00C51DFD" w:rsidP="00C51DFD">
      <w:pPr>
        <w:pStyle w:val="a7"/>
        <w:spacing w:line="288" w:lineRule="auto"/>
        <w:ind w:left="0"/>
        <w:jc w:val="center"/>
        <w:rPr>
          <w:rFonts w:cs="Times New Roman"/>
          <w:b/>
          <w:bCs/>
        </w:rPr>
      </w:pPr>
    </w:p>
    <w:p w:rsidR="00C51DFD" w:rsidRPr="002D7947" w:rsidRDefault="00C51DFD" w:rsidP="00C51DFD">
      <w:pPr>
        <w:pStyle w:val="a7"/>
        <w:spacing w:line="288" w:lineRule="auto"/>
        <w:ind w:left="0"/>
        <w:jc w:val="center"/>
        <w:rPr>
          <w:rFonts w:cs="Times New Roman"/>
          <w:b/>
          <w:bCs/>
        </w:rPr>
      </w:pPr>
    </w:p>
    <w:p w:rsidR="00C51DFD" w:rsidRPr="002D7947" w:rsidRDefault="00C51DFD" w:rsidP="00C51DFD">
      <w:pPr>
        <w:pStyle w:val="a7"/>
        <w:ind w:left="0" w:firstLine="709"/>
        <w:jc w:val="both"/>
        <w:rPr>
          <w:rFonts w:cs="Times New Roman"/>
        </w:rPr>
      </w:pPr>
      <w:r w:rsidRPr="002D7947">
        <w:rPr>
          <w:rFonts w:cs="Times New Roman"/>
        </w:rPr>
        <w:t xml:space="preserve">Автор: </w:t>
      </w:r>
    </w:p>
    <w:p w:rsidR="00C51DFD" w:rsidRPr="002D7947" w:rsidRDefault="00C51DFD" w:rsidP="00C51DFD">
      <w:pPr>
        <w:pStyle w:val="a7"/>
        <w:ind w:left="0" w:firstLine="709"/>
        <w:jc w:val="both"/>
        <w:rPr>
          <w:rFonts w:cs="Times New Roman"/>
        </w:rPr>
      </w:pPr>
      <w:proofErr w:type="spellStart"/>
      <w:r w:rsidRPr="002D7947">
        <w:rPr>
          <w:rFonts w:cs="Times New Roman"/>
        </w:rPr>
        <w:t>Мезинов</w:t>
      </w:r>
      <w:proofErr w:type="spellEnd"/>
      <w:r w:rsidRPr="002D7947">
        <w:rPr>
          <w:rFonts w:cs="Times New Roman"/>
        </w:rPr>
        <w:t xml:space="preserve"> Дмитрий Анатольевич, </w:t>
      </w:r>
      <w:r w:rsidR="00DE3D92" w:rsidRPr="002D7947">
        <w:rPr>
          <w:rFonts w:cs="Times New Roman"/>
        </w:rPr>
        <w:t xml:space="preserve">доцент, </w:t>
      </w:r>
      <w:r w:rsidRPr="002D7947">
        <w:rPr>
          <w:rFonts w:cs="Times New Roman"/>
        </w:rPr>
        <w:t xml:space="preserve">канд. </w:t>
      </w:r>
      <w:proofErr w:type="spellStart"/>
      <w:r w:rsidRPr="002D7947">
        <w:rPr>
          <w:rFonts w:cs="Times New Roman"/>
        </w:rPr>
        <w:t>юрид</w:t>
      </w:r>
      <w:proofErr w:type="spellEnd"/>
      <w:r w:rsidRPr="002D7947">
        <w:rPr>
          <w:rFonts w:cs="Times New Roman"/>
        </w:rPr>
        <w:t>. наук, доцент кафедры уголовного процесса, прокурорского надзора и правоохранительной деятельности ЮИ ТГУ.</w:t>
      </w:r>
    </w:p>
    <w:p w:rsidR="00C51DFD" w:rsidRPr="002D7947" w:rsidRDefault="00C51DFD" w:rsidP="00C51DFD">
      <w:pPr>
        <w:pStyle w:val="a7"/>
        <w:ind w:left="0"/>
        <w:jc w:val="both"/>
        <w:rPr>
          <w:rFonts w:cs="Times New Roman"/>
        </w:rPr>
      </w:pPr>
    </w:p>
    <w:p w:rsidR="00C51DFD" w:rsidRPr="002D7947" w:rsidRDefault="00C51DFD" w:rsidP="00C51DFD">
      <w:pPr>
        <w:spacing w:after="0" w:line="240" w:lineRule="auto"/>
        <w:rPr>
          <w:rFonts w:ascii="Times New Roman" w:hAnsi="Times New Roman" w:cs="Times New Roman"/>
          <w:sz w:val="24"/>
          <w:szCs w:val="24"/>
        </w:rPr>
      </w:pPr>
    </w:p>
    <w:p w:rsidR="00C51DFD" w:rsidRPr="002D7947" w:rsidRDefault="00C51DFD" w:rsidP="00C51DFD">
      <w:pPr>
        <w:spacing w:after="0" w:line="240" w:lineRule="auto"/>
        <w:rPr>
          <w:rFonts w:ascii="Times New Roman" w:hAnsi="Times New Roman" w:cs="Times New Roman"/>
          <w:sz w:val="24"/>
          <w:szCs w:val="24"/>
        </w:rPr>
      </w:pPr>
    </w:p>
    <w:p w:rsidR="00C51DFD" w:rsidRPr="002D7947" w:rsidRDefault="00C51DFD" w:rsidP="00C51DFD">
      <w:pPr>
        <w:spacing w:after="0" w:line="240" w:lineRule="auto"/>
        <w:ind w:firstLine="709"/>
        <w:rPr>
          <w:rFonts w:ascii="Times New Roman" w:hAnsi="Times New Roman" w:cs="Times New Roman"/>
          <w:sz w:val="24"/>
          <w:szCs w:val="24"/>
        </w:rPr>
      </w:pPr>
      <w:r w:rsidRPr="002D7947">
        <w:rPr>
          <w:rFonts w:ascii="Times New Roman" w:hAnsi="Times New Roman" w:cs="Times New Roman"/>
          <w:sz w:val="24"/>
          <w:szCs w:val="24"/>
        </w:rPr>
        <w:t>Рецензент:</w:t>
      </w:r>
      <w:r w:rsidR="00F43030">
        <w:rPr>
          <w:rFonts w:ascii="Times New Roman" w:hAnsi="Times New Roman" w:cs="Times New Roman"/>
          <w:sz w:val="24"/>
          <w:szCs w:val="24"/>
        </w:rPr>
        <w:t xml:space="preserve"> Заместитель руководителя следственного управления Следственного Комитета РФ по Томской области, полковник юстиции, Гусев А.Б. </w:t>
      </w:r>
    </w:p>
    <w:p w:rsidR="00C51DFD" w:rsidRPr="002D7947" w:rsidRDefault="00C51DFD" w:rsidP="00C51DFD">
      <w:pPr>
        <w:spacing w:after="0" w:line="240" w:lineRule="auto"/>
        <w:ind w:firstLine="709"/>
        <w:rPr>
          <w:rFonts w:ascii="Times New Roman" w:hAnsi="Times New Roman" w:cs="Times New Roman"/>
          <w:sz w:val="24"/>
          <w:szCs w:val="24"/>
        </w:rPr>
      </w:pPr>
    </w:p>
    <w:p w:rsidR="00C51DFD" w:rsidRPr="002D7947" w:rsidRDefault="00C51DFD" w:rsidP="00C51DFD">
      <w:pPr>
        <w:spacing w:after="0" w:line="240" w:lineRule="auto"/>
        <w:rPr>
          <w:rFonts w:ascii="Times New Roman" w:hAnsi="Times New Roman" w:cs="Times New Roman"/>
          <w:sz w:val="24"/>
          <w:szCs w:val="24"/>
        </w:rPr>
      </w:pPr>
    </w:p>
    <w:p w:rsidR="00C51DFD" w:rsidRPr="002D7947" w:rsidRDefault="00C51DFD" w:rsidP="00C51DFD">
      <w:pPr>
        <w:spacing w:after="0" w:line="240" w:lineRule="auto"/>
        <w:rPr>
          <w:rFonts w:ascii="Times New Roman" w:hAnsi="Times New Roman" w:cs="Times New Roman"/>
          <w:sz w:val="24"/>
          <w:szCs w:val="24"/>
        </w:rPr>
      </w:pPr>
    </w:p>
    <w:p w:rsidR="00C51DFD" w:rsidRPr="002D7947" w:rsidRDefault="00C51DFD" w:rsidP="00C51DFD">
      <w:pPr>
        <w:pStyle w:val="a7"/>
        <w:ind w:left="0" w:firstLine="709"/>
        <w:jc w:val="both"/>
        <w:rPr>
          <w:rFonts w:cs="Times New Roman"/>
        </w:rPr>
      </w:pPr>
      <w:r w:rsidRPr="002D7947">
        <w:rPr>
          <w:rFonts w:cs="Times New Roman"/>
        </w:rPr>
        <w:t>Программа одобр</w:t>
      </w:r>
      <w:r w:rsidR="002E741D">
        <w:rPr>
          <w:rFonts w:cs="Times New Roman"/>
        </w:rPr>
        <w:t>ена на заседании УМК ЮИ ТГУ от 31.08</w:t>
      </w:r>
      <w:r w:rsidRPr="002D7947">
        <w:rPr>
          <w:rFonts w:cs="Times New Roman"/>
        </w:rPr>
        <w:t xml:space="preserve">.2016 года, протокол № </w:t>
      </w:r>
      <w:r w:rsidR="002E741D">
        <w:rPr>
          <w:rFonts w:cs="Times New Roman"/>
        </w:rPr>
        <w:t>14</w:t>
      </w:r>
      <w:r w:rsidRPr="002D7947">
        <w:rPr>
          <w:rFonts w:cs="Times New Roman"/>
        </w:rPr>
        <w:t>.</w:t>
      </w:r>
    </w:p>
    <w:p w:rsidR="00C51DFD" w:rsidRPr="002D7947" w:rsidRDefault="00C51DFD" w:rsidP="00C51DFD">
      <w:pPr>
        <w:spacing w:line="288" w:lineRule="auto"/>
        <w:rPr>
          <w:rFonts w:ascii="Times New Roman" w:hAnsi="Times New Roman" w:cs="Times New Roman"/>
          <w:sz w:val="24"/>
          <w:szCs w:val="24"/>
        </w:rPr>
      </w:pPr>
    </w:p>
    <w:p w:rsidR="00097758" w:rsidRPr="002D7947" w:rsidRDefault="00097758">
      <w:pPr>
        <w:rPr>
          <w:rFonts w:ascii="Times New Roman" w:hAnsi="Times New Roman" w:cs="Times New Roman"/>
        </w:rPr>
      </w:pPr>
    </w:p>
    <w:sectPr w:rsidR="00097758" w:rsidRPr="002D7947" w:rsidSect="009D2876">
      <w:footerReference w:type="default" r:id="rId20"/>
      <w:pgSz w:w="11900" w:h="16840"/>
      <w:pgMar w:top="1134" w:right="850" w:bottom="1134" w:left="1418" w:header="708" w:footer="708"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33E" w:rsidRDefault="00AE333E" w:rsidP="00C578B8">
      <w:pPr>
        <w:spacing w:after="0" w:line="240" w:lineRule="auto"/>
      </w:pPr>
      <w:r>
        <w:separator/>
      </w:r>
    </w:p>
  </w:endnote>
  <w:endnote w:type="continuationSeparator" w:id="0">
    <w:p w:rsidR="00AE333E" w:rsidRDefault="00AE333E" w:rsidP="00C5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41D" w:rsidRDefault="002E741D">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33E" w:rsidRDefault="00AE333E" w:rsidP="00C578B8">
      <w:pPr>
        <w:spacing w:after="0" w:line="240" w:lineRule="auto"/>
      </w:pPr>
      <w:r>
        <w:separator/>
      </w:r>
    </w:p>
  </w:footnote>
  <w:footnote w:type="continuationSeparator" w:id="0">
    <w:p w:rsidR="00AE333E" w:rsidRDefault="00AE333E" w:rsidP="00C578B8">
      <w:pPr>
        <w:spacing w:after="0" w:line="240" w:lineRule="auto"/>
      </w:pPr>
      <w:r>
        <w:continuationSeparator/>
      </w:r>
    </w:p>
  </w:footnote>
  <w:footnote w:id="1">
    <w:p w:rsidR="002E741D" w:rsidRDefault="002E741D" w:rsidP="00C578B8">
      <w:pPr>
        <w:pStyle w:val="ac"/>
        <w:jc w:val="both"/>
      </w:pPr>
      <w:r>
        <w:rPr>
          <w:rStyle w:val="ae"/>
          <w:rFonts w:eastAsia="Calibri"/>
        </w:rPr>
        <w:footnoteRef/>
      </w:r>
      <w:r>
        <w:t xml:space="preserve"> </w:t>
      </w:r>
      <w:r>
        <w:rPr>
          <w:szCs w:val="28"/>
        </w:rPr>
        <w:t xml:space="preserve">Положение о производственной практике студентов Юридического института Томского государственного университета. Утв. решением ученого Совета ЮИ ТГУ 27.12.2012 г. // Сборник нормативных и методических материалов по производственной практике студентов Юридического института Томского государственного университета / сост. Д.В. </w:t>
      </w:r>
      <w:proofErr w:type="spellStart"/>
      <w:r>
        <w:rPr>
          <w:szCs w:val="28"/>
        </w:rPr>
        <w:t>Агашев</w:t>
      </w:r>
      <w:proofErr w:type="spellEnd"/>
      <w:r>
        <w:rPr>
          <w:szCs w:val="28"/>
        </w:rPr>
        <w:t xml:space="preserve">, О.И. Андреева, А.С. </w:t>
      </w:r>
      <w:proofErr w:type="spellStart"/>
      <w:r>
        <w:rPr>
          <w:szCs w:val="28"/>
        </w:rPr>
        <w:t>Бакин</w:t>
      </w:r>
      <w:proofErr w:type="spellEnd"/>
      <w:r>
        <w:rPr>
          <w:szCs w:val="28"/>
        </w:rPr>
        <w:t xml:space="preserve">, Д.А. </w:t>
      </w:r>
      <w:proofErr w:type="spellStart"/>
      <w:r>
        <w:rPr>
          <w:szCs w:val="28"/>
        </w:rPr>
        <w:t>Мезинов</w:t>
      </w:r>
      <w:proofErr w:type="spellEnd"/>
      <w:r>
        <w:rPr>
          <w:szCs w:val="28"/>
        </w:rPr>
        <w:t xml:space="preserve">, С.А. Татаринов, И.В. </w:t>
      </w:r>
      <w:proofErr w:type="spellStart"/>
      <w:r>
        <w:rPr>
          <w:szCs w:val="28"/>
        </w:rPr>
        <w:t>Чаднова</w:t>
      </w:r>
      <w:proofErr w:type="spellEnd"/>
      <w:r>
        <w:rPr>
          <w:szCs w:val="28"/>
        </w:rPr>
        <w:t xml:space="preserve">, В.В. </w:t>
      </w:r>
      <w:proofErr w:type="spellStart"/>
      <w:r>
        <w:rPr>
          <w:szCs w:val="28"/>
        </w:rPr>
        <w:t>Ясельская</w:t>
      </w:r>
      <w:proofErr w:type="spellEnd"/>
      <w:r>
        <w:rPr>
          <w:szCs w:val="28"/>
        </w:rPr>
        <w:t xml:space="preserve">. – Томск: Изд-во Том. ун-та, 2014. – 80 с.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DFD"/>
    <w:rsid w:val="000060FB"/>
    <w:rsid w:val="0004718F"/>
    <w:rsid w:val="00060C65"/>
    <w:rsid w:val="000845A3"/>
    <w:rsid w:val="00093508"/>
    <w:rsid w:val="00093526"/>
    <w:rsid w:val="00096923"/>
    <w:rsid w:val="00097758"/>
    <w:rsid w:val="00105A96"/>
    <w:rsid w:val="00137FF1"/>
    <w:rsid w:val="001442B6"/>
    <w:rsid w:val="00145682"/>
    <w:rsid w:val="00152F4F"/>
    <w:rsid w:val="00174CE6"/>
    <w:rsid w:val="001C63DF"/>
    <w:rsid w:val="0021443B"/>
    <w:rsid w:val="00230C16"/>
    <w:rsid w:val="00274D75"/>
    <w:rsid w:val="00276D09"/>
    <w:rsid w:val="002D7947"/>
    <w:rsid w:val="002E49F6"/>
    <w:rsid w:val="002E741D"/>
    <w:rsid w:val="002F181D"/>
    <w:rsid w:val="00306BF5"/>
    <w:rsid w:val="00322024"/>
    <w:rsid w:val="003323DE"/>
    <w:rsid w:val="00353DAF"/>
    <w:rsid w:val="003A6DC1"/>
    <w:rsid w:val="003D6687"/>
    <w:rsid w:val="00421651"/>
    <w:rsid w:val="00435BA2"/>
    <w:rsid w:val="00441182"/>
    <w:rsid w:val="00480D33"/>
    <w:rsid w:val="00487915"/>
    <w:rsid w:val="004A2160"/>
    <w:rsid w:val="004B7E59"/>
    <w:rsid w:val="004D7427"/>
    <w:rsid w:val="0050762A"/>
    <w:rsid w:val="005216D7"/>
    <w:rsid w:val="005433F7"/>
    <w:rsid w:val="00583FA3"/>
    <w:rsid w:val="00590C92"/>
    <w:rsid w:val="005C2531"/>
    <w:rsid w:val="005D1101"/>
    <w:rsid w:val="005E7726"/>
    <w:rsid w:val="006139AA"/>
    <w:rsid w:val="0063692D"/>
    <w:rsid w:val="00657EFC"/>
    <w:rsid w:val="00660256"/>
    <w:rsid w:val="00677621"/>
    <w:rsid w:val="006C7212"/>
    <w:rsid w:val="006D7497"/>
    <w:rsid w:val="006E68E9"/>
    <w:rsid w:val="00717602"/>
    <w:rsid w:val="0073423A"/>
    <w:rsid w:val="00735ABF"/>
    <w:rsid w:val="00742037"/>
    <w:rsid w:val="007A4286"/>
    <w:rsid w:val="007B053E"/>
    <w:rsid w:val="007D47A4"/>
    <w:rsid w:val="007F1ED4"/>
    <w:rsid w:val="0081596E"/>
    <w:rsid w:val="00872402"/>
    <w:rsid w:val="008E01D1"/>
    <w:rsid w:val="008F6D06"/>
    <w:rsid w:val="0094314D"/>
    <w:rsid w:val="00945117"/>
    <w:rsid w:val="00976EE8"/>
    <w:rsid w:val="009A5706"/>
    <w:rsid w:val="009B6160"/>
    <w:rsid w:val="009B69D5"/>
    <w:rsid w:val="009C5564"/>
    <w:rsid w:val="009D2876"/>
    <w:rsid w:val="009E1D02"/>
    <w:rsid w:val="009F53B8"/>
    <w:rsid w:val="00A16243"/>
    <w:rsid w:val="00A25180"/>
    <w:rsid w:val="00A50F77"/>
    <w:rsid w:val="00A53391"/>
    <w:rsid w:val="00A86F4A"/>
    <w:rsid w:val="00AA0719"/>
    <w:rsid w:val="00AC6662"/>
    <w:rsid w:val="00AE333E"/>
    <w:rsid w:val="00AF0801"/>
    <w:rsid w:val="00B22771"/>
    <w:rsid w:val="00B451D2"/>
    <w:rsid w:val="00B66C37"/>
    <w:rsid w:val="00B72EB6"/>
    <w:rsid w:val="00BD6C5E"/>
    <w:rsid w:val="00BE1AFE"/>
    <w:rsid w:val="00C01DBB"/>
    <w:rsid w:val="00C23200"/>
    <w:rsid w:val="00C51DFD"/>
    <w:rsid w:val="00C521A2"/>
    <w:rsid w:val="00C52AA1"/>
    <w:rsid w:val="00C578B8"/>
    <w:rsid w:val="00CA440A"/>
    <w:rsid w:val="00CD5998"/>
    <w:rsid w:val="00CE2B59"/>
    <w:rsid w:val="00CE3022"/>
    <w:rsid w:val="00DA7DCC"/>
    <w:rsid w:val="00DC5F5E"/>
    <w:rsid w:val="00DD60A1"/>
    <w:rsid w:val="00DE3D92"/>
    <w:rsid w:val="00DE546C"/>
    <w:rsid w:val="00DE67FF"/>
    <w:rsid w:val="00E150CA"/>
    <w:rsid w:val="00E1783C"/>
    <w:rsid w:val="00E22649"/>
    <w:rsid w:val="00E65643"/>
    <w:rsid w:val="00E67EFB"/>
    <w:rsid w:val="00EF050E"/>
    <w:rsid w:val="00F43030"/>
    <w:rsid w:val="00F60844"/>
    <w:rsid w:val="00F651C0"/>
    <w:rsid w:val="00F66952"/>
    <w:rsid w:val="00F718C3"/>
    <w:rsid w:val="00FB6E1A"/>
    <w:rsid w:val="00FD7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85881-C3DD-4CC7-9B57-F06C3B51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51DFD"/>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51DFD"/>
    <w:rPr>
      <w:u w:val="single"/>
    </w:rPr>
  </w:style>
  <w:style w:type="table" w:customStyle="1" w:styleId="TableNormal">
    <w:name w:val="Table Normal"/>
    <w:rsid w:val="00C51D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4">
    <w:name w:val="Верхн./нижн. кол."/>
    <w:rsid w:val="00C51DF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styleId="a5">
    <w:name w:val="footer"/>
    <w:link w:val="a6"/>
    <w:rsid w:val="00C51DFD"/>
    <w:pPr>
      <w:pBdr>
        <w:top w:val="nil"/>
        <w:left w:val="nil"/>
        <w:bottom w:val="nil"/>
        <w:right w:val="nil"/>
        <w:between w:val="nil"/>
        <w:bar w:val="nil"/>
      </w:pBdr>
      <w:tabs>
        <w:tab w:val="center" w:pos="4677"/>
        <w:tab w:val="right" w:pos="9355"/>
      </w:tabs>
      <w:spacing w:after="200" w:line="276" w:lineRule="auto"/>
    </w:pPr>
    <w:rPr>
      <w:rFonts w:ascii="Calibri" w:eastAsia="Calibri" w:hAnsi="Calibri" w:cs="Calibri"/>
      <w:color w:val="000000"/>
      <w:u w:color="000000"/>
      <w:bdr w:val="nil"/>
      <w:lang w:eastAsia="ru-RU"/>
    </w:rPr>
  </w:style>
  <w:style w:type="character" w:customStyle="1" w:styleId="a6">
    <w:name w:val="Нижний колонтитул Знак"/>
    <w:basedOn w:val="a0"/>
    <w:link w:val="a5"/>
    <w:rsid w:val="00C51DFD"/>
    <w:rPr>
      <w:rFonts w:ascii="Calibri" w:eastAsia="Calibri" w:hAnsi="Calibri" w:cs="Calibri"/>
      <w:color w:val="000000"/>
      <w:u w:color="000000"/>
      <w:bdr w:val="nil"/>
      <w:lang w:eastAsia="ru-RU"/>
    </w:rPr>
  </w:style>
  <w:style w:type="paragraph" w:styleId="a7">
    <w:name w:val="List Paragraph"/>
    <w:uiPriority w:val="99"/>
    <w:qFormat/>
    <w:rsid w:val="00C51DFD"/>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sz w:val="24"/>
      <w:szCs w:val="24"/>
      <w:u w:color="000000"/>
      <w:bdr w:val="nil"/>
      <w:lang w:eastAsia="ru-RU"/>
    </w:rPr>
  </w:style>
  <w:style w:type="paragraph" w:styleId="a8">
    <w:name w:val="Body Text Indent"/>
    <w:link w:val="a9"/>
    <w:rsid w:val="00C51DFD"/>
    <w:pPr>
      <w:pBdr>
        <w:top w:val="nil"/>
        <w:left w:val="nil"/>
        <w:bottom w:val="nil"/>
        <w:right w:val="nil"/>
        <w:between w:val="nil"/>
        <w:bar w:val="nil"/>
      </w:pBdr>
      <w:spacing w:after="120" w:line="276" w:lineRule="auto"/>
      <w:ind w:left="283"/>
    </w:pPr>
    <w:rPr>
      <w:rFonts w:ascii="Calibri" w:eastAsia="Calibri" w:hAnsi="Calibri" w:cs="Calibri"/>
      <w:color w:val="000000"/>
      <w:u w:color="000000"/>
      <w:bdr w:val="nil"/>
      <w:lang w:eastAsia="ru-RU"/>
    </w:rPr>
  </w:style>
  <w:style w:type="character" w:customStyle="1" w:styleId="a9">
    <w:name w:val="Основной текст с отступом Знак"/>
    <w:basedOn w:val="a0"/>
    <w:link w:val="a8"/>
    <w:rsid w:val="00C51DFD"/>
    <w:rPr>
      <w:rFonts w:ascii="Calibri" w:eastAsia="Calibri" w:hAnsi="Calibri" w:cs="Calibri"/>
      <w:color w:val="000000"/>
      <w:u w:color="000000"/>
      <w:bdr w:val="nil"/>
      <w:lang w:eastAsia="ru-RU"/>
    </w:rPr>
  </w:style>
  <w:style w:type="paragraph" w:styleId="aa">
    <w:name w:val="Body Text"/>
    <w:link w:val="ab"/>
    <w:rsid w:val="00C51DFD"/>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8"/>
      <w:szCs w:val="28"/>
      <w:u w:color="000000"/>
      <w:bdr w:val="nil"/>
      <w:lang w:eastAsia="ru-RU"/>
    </w:rPr>
  </w:style>
  <w:style w:type="character" w:customStyle="1" w:styleId="ab">
    <w:name w:val="Основной текст Знак"/>
    <w:basedOn w:val="a0"/>
    <w:link w:val="aa"/>
    <w:rsid w:val="00C51DFD"/>
    <w:rPr>
      <w:rFonts w:ascii="Times New Roman" w:eastAsia="Arial Unicode MS" w:hAnsi="Times New Roman" w:cs="Arial Unicode MS"/>
      <w:color w:val="000000"/>
      <w:sz w:val="28"/>
      <w:szCs w:val="28"/>
      <w:u w:color="000000"/>
      <w:bdr w:val="nil"/>
      <w:lang w:eastAsia="ru-RU"/>
    </w:rPr>
  </w:style>
  <w:style w:type="paragraph" w:customStyle="1" w:styleId="ConsPlusNormal">
    <w:name w:val="ConsPlusNormal"/>
    <w:rsid w:val="00C51DFD"/>
    <w:pPr>
      <w:autoSpaceDE w:val="0"/>
      <w:autoSpaceDN w:val="0"/>
      <w:adjustRightInd w:val="0"/>
      <w:spacing w:after="0" w:line="240" w:lineRule="auto"/>
    </w:pPr>
    <w:rPr>
      <w:rFonts w:ascii="Arial" w:hAnsi="Arial" w:cs="Arial"/>
      <w:sz w:val="20"/>
      <w:szCs w:val="20"/>
    </w:rPr>
  </w:style>
  <w:style w:type="paragraph" w:styleId="ac">
    <w:name w:val="footnote text"/>
    <w:basedOn w:val="a"/>
    <w:link w:val="ad"/>
    <w:uiPriority w:val="99"/>
    <w:semiHidden/>
    <w:unhideWhenUsed/>
    <w:rsid w:val="00C578B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bdr w:val="none" w:sz="0" w:space="0" w:color="auto"/>
    </w:rPr>
  </w:style>
  <w:style w:type="character" w:customStyle="1" w:styleId="ad">
    <w:name w:val="Текст сноски Знак"/>
    <w:basedOn w:val="a0"/>
    <w:link w:val="ac"/>
    <w:uiPriority w:val="99"/>
    <w:semiHidden/>
    <w:rsid w:val="00C578B8"/>
    <w:rPr>
      <w:rFonts w:ascii="Times New Roman" w:eastAsia="Times New Roman" w:hAnsi="Times New Roman" w:cs="Times New Roman"/>
      <w:color w:val="000000"/>
      <w:sz w:val="20"/>
      <w:szCs w:val="20"/>
      <w:lang w:eastAsia="ru-RU"/>
    </w:rPr>
  </w:style>
  <w:style w:type="character" w:styleId="ae">
    <w:name w:val="footnote reference"/>
    <w:basedOn w:val="a0"/>
    <w:uiPriority w:val="99"/>
    <w:semiHidden/>
    <w:unhideWhenUsed/>
    <w:rsid w:val="00C578B8"/>
    <w:rPr>
      <w:vertAlign w:val="superscript"/>
    </w:rPr>
  </w:style>
  <w:style w:type="paragraph" w:customStyle="1" w:styleId="2">
    <w:name w:val="Основной текст2"/>
    <w:rsid w:val="001442B6"/>
    <w:pPr>
      <w:widowControl w:val="0"/>
      <w:pBdr>
        <w:top w:val="nil"/>
        <w:left w:val="nil"/>
        <w:bottom w:val="nil"/>
        <w:right w:val="nil"/>
        <w:between w:val="nil"/>
        <w:bar w:val="nil"/>
      </w:pBdr>
      <w:shd w:val="clear" w:color="auto" w:fill="FFFFFF"/>
      <w:spacing w:before="240" w:after="0" w:line="326" w:lineRule="exact"/>
      <w:jc w:val="both"/>
    </w:pPr>
    <w:rPr>
      <w:rFonts w:ascii="Times New Roman" w:eastAsia="Arial Unicode MS" w:hAnsi="Times New Roman" w:cs="Arial Unicode MS"/>
      <w:color w:val="000000"/>
      <w:sz w:val="27"/>
      <w:szCs w:val="27"/>
      <w:u w:color="000000"/>
      <w:bdr w:val="nil"/>
      <w:lang w:eastAsia="ru-RU"/>
    </w:rPr>
  </w:style>
  <w:style w:type="character" w:customStyle="1" w:styleId="af">
    <w:name w:val="Нет"/>
    <w:rsid w:val="001442B6"/>
  </w:style>
  <w:style w:type="paragraph" w:customStyle="1" w:styleId="20">
    <w:name w:val="Основной текст (2)"/>
    <w:rsid w:val="001442B6"/>
    <w:pPr>
      <w:widowControl w:val="0"/>
      <w:pBdr>
        <w:top w:val="nil"/>
        <w:left w:val="nil"/>
        <w:bottom w:val="nil"/>
        <w:right w:val="nil"/>
        <w:between w:val="nil"/>
        <w:bar w:val="nil"/>
      </w:pBdr>
      <w:shd w:val="clear" w:color="auto" w:fill="FFFFFF"/>
      <w:spacing w:before="300" w:after="300" w:line="379" w:lineRule="exact"/>
      <w:jc w:val="both"/>
    </w:pPr>
    <w:rPr>
      <w:rFonts w:ascii="Times New Roman" w:eastAsia="Times New Roman" w:hAnsi="Times New Roman" w:cs="Times New Roman"/>
      <w:b/>
      <w:bCs/>
      <w:color w:val="000000"/>
      <w:sz w:val="27"/>
      <w:szCs w:val="27"/>
      <w:u w:color="000000"/>
      <w:bdr w:val="nil"/>
      <w:lang w:eastAsia="ru-RU"/>
    </w:rPr>
  </w:style>
  <w:style w:type="paragraph" w:styleId="af0">
    <w:name w:val="header"/>
    <w:basedOn w:val="a"/>
    <w:link w:val="af1"/>
    <w:uiPriority w:val="99"/>
    <w:unhideWhenUsed/>
    <w:rsid w:val="00B66C3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66C37"/>
    <w:rPr>
      <w:rFonts w:ascii="Calibri" w:eastAsia="Calibri" w:hAnsi="Calibri" w:cs="Calibri"/>
      <w:color w:val="000000"/>
      <w:u w:color="000000"/>
      <w:bdr w:val="nil"/>
      <w:lang w:eastAsia="ru-RU"/>
    </w:rPr>
  </w:style>
  <w:style w:type="paragraph" w:styleId="af2">
    <w:name w:val="Balloon Text"/>
    <w:basedOn w:val="a"/>
    <w:link w:val="af3"/>
    <w:uiPriority w:val="99"/>
    <w:semiHidden/>
    <w:unhideWhenUsed/>
    <w:rsid w:val="00F4303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43030"/>
    <w:rPr>
      <w:rFonts w:ascii="Tahoma" w:eastAsia="Calibri" w:hAnsi="Tahoma" w:cs="Tahoma"/>
      <w:color w:val="000000"/>
      <w:sz w:val="16"/>
      <w:szCs w:val="16"/>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i.tsu.ru" TargetMode="External"/><Relationship Id="rId13" Type="http://schemas.openxmlformats.org/officeDocument/2006/relationships/hyperlink" Target="http://www.intralex.ru/" TargetMode="External"/><Relationship Id="rId18" Type="http://schemas.openxmlformats.org/officeDocument/2006/relationships/hyperlink" Target="http://www.lib.tsu.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www.fparf.ru/" TargetMode="External"/><Relationship Id="rId17" Type="http://schemas.openxmlformats.org/officeDocument/2006/relationships/hyperlink" Target="http://www.rsl.ru/" TargetMode="External"/><Relationship Id="rId2" Type="http://schemas.openxmlformats.org/officeDocument/2006/relationships/styles" Target="styles.xml"/><Relationship Id="rId16" Type="http://schemas.openxmlformats.org/officeDocument/2006/relationships/hyperlink" Target="http://www.sudrf.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genproc.gov.ru/" TargetMode="External"/><Relationship Id="rId5" Type="http://schemas.openxmlformats.org/officeDocument/2006/relationships/footnotes" Target="footnotes.xml"/><Relationship Id="rId15" Type="http://schemas.openxmlformats.org/officeDocument/2006/relationships/hyperlink" Target="http://www.garant.ru" TargetMode="External"/><Relationship Id="rId10" Type="http://schemas.openxmlformats.org/officeDocument/2006/relationships/hyperlink" Target="http://www.kremlin.ru/" TargetMode="External"/><Relationship Id="rId19" Type="http://schemas.openxmlformats.org/officeDocument/2006/relationships/hyperlink" Target="http://ui.tsu.ru/" TargetMode="External"/><Relationship Id="rId4" Type="http://schemas.openxmlformats.org/officeDocument/2006/relationships/webSettings" Target="webSettings.xml"/><Relationship Id="rId9" Type="http://schemas.openxmlformats.org/officeDocument/2006/relationships/hyperlink" Target="http://www.gov.ru/" TargetMode="External"/><Relationship Id="rId14" Type="http://schemas.openxmlformats.org/officeDocument/2006/relationships/hyperlink" Target="http://www.consult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478E5-B2CA-48F6-8480-E2B362FC1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10215</Words>
  <Characters>58232</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ЮИ - Катерина Чуйкина</cp:lastModifiedBy>
  <cp:revision>2</cp:revision>
  <cp:lastPrinted>2016-12-13T09:58:00Z</cp:lastPrinted>
  <dcterms:created xsi:type="dcterms:W3CDTF">2017-03-13T08:35:00Z</dcterms:created>
  <dcterms:modified xsi:type="dcterms:W3CDTF">2017-03-13T08:35:00Z</dcterms:modified>
</cp:coreProperties>
</file>