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D1" w:rsidRPr="00DD5376" w:rsidRDefault="00694AD1" w:rsidP="00DD5376">
      <w:pPr>
        <w:tabs>
          <w:tab w:val="left" w:pos="846"/>
        </w:tabs>
        <w:ind w:right="147"/>
        <w:jc w:val="both"/>
        <w:rPr>
          <w:rFonts w:cstheme="minorHAnsi"/>
          <w:b/>
          <w:iCs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 </w:t>
      </w:r>
      <w:r w:rsidRPr="00DD5376">
        <w:rPr>
          <w:rFonts w:cstheme="minorHAnsi"/>
          <w:b/>
          <w:iCs/>
          <w:sz w:val="28"/>
          <w:szCs w:val="28"/>
        </w:rPr>
        <w:t>Контрольные вопросы по курсу</w:t>
      </w:r>
      <w:r w:rsidR="004B1B84" w:rsidRPr="00DD5376">
        <w:rPr>
          <w:rFonts w:cstheme="minorHAnsi"/>
          <w:b/>
          <w:iCs/>
          <w:sz w:val="28"/>
          <w:szCs w:val="28"/>
        </w:rPr>
        <w:t xml:space="preserve"> трудового права</w:t>
      </w:r>
    </w:p>
    <w:p w:rsidR="00694AD1" w:rsidRPr="00DD5376" w:rsidRDefault="00645E8F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 xml:space="preserve">Понятие и </w:t>
      </w:r>
      <w:r w:rsidR="004B1B84" w:rsidRPr="00DD5376">
        <w:rPr>
          <w:rFonts w:asciiTheme="minorHAnsi" w:hAnsiTheme="minorHAnsi" w:cstheme="minorHAnsi"/>
          <w:sz w:val="28"/>
          <w:szCs w:val="28"/>
        </w:rPr>
        <w:t xml:space="preserve">предмет </w:t>
      </w:r>
      <w:r w:rsidR="00694AD1" w:rsidRPr="00DD5376">
        <w:rPr>
          <w:rFonts w:asciiTheme="minorHAnsi" w:hAnsiTheme="minorHAnsi" w:cstheme="minorHAnsi"/>
          <w:sz w:val="28"/>
          <w:szCs w:val="28"/>
        </w:rPr>
        <w:t>трудового права.</w:t>
      </w:r>
      <w:r w:rsidRPr="00DD5376">
        <w:rPr>
          <w:rFonts w:asciiTheme="minorHAnsi" w:hAnsiTheme="minorHAnsi" w:cstheme="minorHAnsi"/>
          <w:sz w:val="28"/>
          <w:szCs w:val="28"/>
        </w:rPr>
        <w:t xml:space="preserve">  Сфера действия норм трудового права.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Метод трудового права</w:t>
      </w:r>
      <w:r w:rsidR="00645E8F" w:rsidRPr="00DD5376">
        <w:rPr>
          <w:rFonts w:asciiTheme="minorHAnsi" w:hAnsiTheme="minorHAnsi" w:cstheme="minorHAnsi"/>
          <w:sz w:val="28"/>
          <w:szCs w:val="28"/>
        </w:rPr>
        <w:t xml:space="preserve"> и его особенности.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Цели, задачи и функции трудового права.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Соотношение трудового права со смежными отраслями права.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Понятие и виды принципов трудового права.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right="142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Принципы запрещения дискриминации и принудительного труда (понятие и содержание).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Система трудового права и трудового законодательства.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38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Источники трудового права России, их специфика и классификация.</w:t>
      </w:r>
    </w:p>
    <w:p w:rsidR="00694AD1" w:rsidRPr="00DD5376" w:rsidRDefault="00694AD1" w:rsidP="00DD5376">
      <w:pPr>
        <w:pStyle w:val="a3"/>
        <w:tabs>
          <w:tab w:val="left" w:pos="856"/>
        </w:tabs>
        <w:spacing w:line="276" w:lineRule="auto"/>
        <w:ind w:left="0" w:right="138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 xml:space="preserve">       Действие актов законодательства о труде по юридической силе и во времени.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5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Локальные нормативные акты: понятие, виды, порядок их разработки и принятия.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 xml:space="preserve">Работник как субъект трудового права. </w:t>
      </w:r>
      <w:proofErr w:type="spellStart"/>
      <w:r w:rsidRPr="00DD5376">
        <w:rPr>
          <w:rFonts w:asciiTheme="minorHAnsi" w:hAnsiTheme="minorHAnsi" w:cstheme="minorHAnsi"/>
          <w:sz w:val="28"/>
          <w:szCs w:val="28"/>
        </w:rPr>
        <w:t>Правосубъектность</w:t>
      </w:r>
      <w:proofErr w:type="spellEnd"/>
      <w:r w:rsidRPr="00DD5376">
        <w:rPr>
          <w:rFonts w:asciiTheme="minorHAnsi" w:hAnsiTheme="minorHAnsi" w:cstheme="minorHAnsi"/>
          <w:sz w:val="28"/>
          <w:szCs w:val="28"/>
        </w:rPr>
        <w:t xml:space="preserve"> работника. Понятие и значение трудоспособности.</w:t>
      </w:r>
    </w:p>
    <w:p w:rsidR="00645E8F" w:rsidRPr="00DD5376" w:rsidRDefault="0022119F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Основные трудовые п</w:t>
      </w:r>
      <w:r w:rsidR="00645E8F" w:rsidRPr="00DD5376">
        <w:rPr>
          <w:rFonts w:asciiTheme="minorHAnsi" w:hAnsiTheme="minorHAnsi" w:cstheme="minorHAnsi"/>
          <w:sz w:val="28"/>
          <w:szCs w:val="28"/>
        </w:rPr>
        <w:t>рава и обязанности работника</w:t>
      </w:r>
      <w:r w:rsidR="004B1B84" w:rsidRPr="00DD5376">
        <w:rPr>
          <w:rFonts w:asciiTheme="minorHAnsi" w:hAnsiTheme="minorHAnsi" w:cstheme="minorHAnsi"/>
          <w:sz w:val="28"/>
          <w:szCs w:val="28"/>
        </w:rPr>
        <w:t>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2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 xml:space="preserve">Работодатель как субъект трудового права. Виды работодателей. </w:t>
      </w:r>
      <w:proofErr w:type="spellStart"/>
      <w:r w:rsidRPr="00DD5376">
        <w:rPr>
          <w:rFonts w:asciiTheme="minorHAnsi" w:hAnsiTheme="minorHAnsi" w:cstheme="minorHAnsi"/>
          <w:sz w:val="28"/>
          <w:szCs w:val="28"/>
        </w:rPr>
        <w:t>Правосубъектность</w:t>
      </w:r>
      <w:proofErr w:type="spellEnd"/>
      <w:r w:rsidRPr="00DD5376">
        <w:rPr>
          <w:rFonts w:asciiTheme="minorHAnsi" w:hAnsiTheme="minorHAnsi" w:cstheme="minorHAnsi"/>
          <w:sz w:val="28"/>
          <w:szCs w:val="28"/>
        </w:rPr>
        <w:t xml:space="preserve"> работодателя.</w:t>
      </w:r>
    </w:p>
    <w:p w:rsidR="00694AD1" w:rsidRPr="00DD5376" w:rsidRDefault="0022119F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Основные трудовые п</w:t>
      </w:r>
      <w:r w:rsidR="00645E8F" w:rsidRPr="00DD5376">
        <w:rPr>
          <w:rFonts w:asciiTheme="minorHAnsi" w:hAnsiTheme="minorHAnsi" w:cstheme="minorHAnsi"/>
          <w:sz w:val="28"/>
          <w:szCs w:val="28"/>
        </w:rPr>
        <w:t>рава и обязанности</w:t>
      </w:r>
      <w:r w:rsidR="00694AD1" w:rsidRPr="00DD5376">
        <w:rPr>
          <w:rFonts w:asciiTheme="minorHAnsi" w:hAnsiTheme="minorHAnsi" w:cstheme="minorHAnsi"/>
          <w:sz w:val="28"/>
          <w:szCs w:val="28"/>
        </w:rPr>
        <w:t xml:space="preserve"> работодателя.</w:t>
      </w:r>
    </w:p>
    <w:p w:rsidR="004B1B84" w:rsidRPr="00DD5376" w:rsidRDefault="004B1B84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2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 xml:space="preserve">Профсоюз как субъект трудового права. Права профсоюзов (классификация). 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Порядок привлечения и использования в РФ иностранной рабочей силы.</w:t>
      </w:r>
    </w:p>
    <w:p w:rsidR="00645E8F" w:rsidRPr="00DD5376" w:rsidRDefault="00645E8F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9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Трудовое правоотношение: понятие, содержание, особенности.</w:t>
      </w:r>
    </w:p>
    <w:p w:rsidR="00645E8F" w:rsidRPr="00DD5376" w:rsidRDefault="00645E8F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9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Общая характеристика оснований возникновения, изменения и прекращения трудового правоотношения.</w:t>
      </w:r>
    </w:p>
    <w:p w:rsidR="00694AD1" w:rsidRPr="00DD5376" w:rsidRDefault="00645E8F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 xml:space="preserve">Отношения, связанные с трудовыми: виды, общая характеристика. 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Понятие коллективного трудового права и социального партнерства, их соотношение. Принципы, формы и уровни социального партнерства.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Коллективные переговоры (определение представителей, порядок и сроки</w:t>
      </w:r>
      <w:r w:rsidR="00645E8F" w:rsidRPr="00DD5376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DD5376">
        <w:rPr>
          <w:rFonts w:asciiTheme="minorHAnsi" w:hAnsiTheme="minorHAnsi" w:cstheme="minorHAnsi"/>
          <w:sz w:val="28"/>
          <w:szCs w:val="28"/>
        </w:rPr>
        <w:t>ведения</w:t>
      </w:r>
      <w:r w:rsidR="00BE2C30">
        <w:rPr>
          <w:rFonts w:asciiTheme="minorHAnsi" w:hAnsiTheme="minorHAnsi" w:cstheme="minorHAnsi"/>
          <w:sz w:val="28"/>
          <w:szCs w:val="28"/>
        </w:rPr>
        <w:t xml:space="preserve">, </w:t>
      </w:r>
      <w:r w:rsidRPr="00DD5376">
        <w:rPr>
          <w:rFonts w:asciiTheme="minorHAnsi" w:hAnsiTheme="minorHAnsi" w:cstheme="minorHAnsi"/>
          <w:sz w:val="28"/>
          <w:szCs w:val="28"/>
        </w:rPr>
        <w:t xml:space="preserve"> результаты</w:t>
      </w:r>
      <w:proofErr w:type="gramEnd"/>
      <w:r w:rsidRPr="00DD5376">
        <w:rPr>
          <w:rFonts w:asciiTheme="minorHAnsi" w:hAnsiTheme="minorHAnsi" w:cstheme="minorHAnsi"/>
          <w:sz w:val="28"/>
          <w:szCs w:val="28"/>
        </w:rPr>
        <w:t>).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rFonts w:asciiTheme="minorHAnsi" w:hAnsiTheme="minorHAnsi" w:cstheme="minorHAnsi"/>
          <w:spacing w:val="-7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Правовые акты социального партнерства (коллективные договоры и   соглашения): понятие, содержание, особенности действия,</w:t>
      </w:r>
      <w:r w:rsidR="004721C3" w:rsidRPr="00DD5376">
        <w:rPr>
          <w:rFonts w:asciiTheme="minorHAnsi" w:hAnsiTheme="minorHAnsi" w:cstheme="minorHAnsi"/>
          <w:sz w:val="28"/>
          <w:szCs w:val="28"/>
        </w:rPr>
        <w:t xml:space="preserve"> </w:t>
      </w:r>
      <w:r w:rsidRPr="00DD5376">
        <w:rPr>
          <w:rFonts w:asciiTheme="minorHAnsi" w:hAnsiTheme="minorHAnsi" w:cstheme="minorHAnsi"/>
          <w:sz w:val="28"/>
          <w:szCs w:val="28"/>
        </w:rPr>
        <w:t>регистрация и ее значение.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6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Понятие и классификация трудовых договоров.</w:t>
      </w:r>
    </w:p>
    <w:p w:rsidR="004721C3" w:rsidRPr="00DD5376" w:rsidRDefault="004721C3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6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Отличия трудового договора от смежных гражданско-правовых договоров, связанных с трудом.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lastRenderedPageBreak/>
        <w:t>Содержание (условия) трудового договора.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Понятие и виды трудовой функции работника, ее значение как одного из обязательных условий трудового договора.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6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Порядок заключения трудового договора. Аннулирование трудового договора. Оформление приема на работу.</w:t>
      </w:r>
    </w:p>
    <w:p w:rsidR="00694AD1" w:rsidRPr="00DD537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2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Документы, предоставляемые работниками при заключении трудового       договора. Трудовая книжка и правила ее ведения.</w:t>
      </w:r>
    </w:p>
    <w:p w:rsidR="00DD5376" w:rsidRPr="00DD5376" w:rsidRDefault="00694AD1" w:rsidP="00DD5376">
      <w:pPr>
        <w:pStyle w:val="a3"/>
        <w:spacing w:line="276" w:lineRule="auto"/>
        <w:ind w:left="0" w:right="124" w:hanging="426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2</w:t>
      </w:r>
      <w:r w:rsidR="0022119F" w:rsidRPr="00DD5376">
        <w:rPr>
          <w:rFonts w:asciiTheme="minorHAnsi" w:hAnsiTheme="minorHAnsi" w:cstheme="minorHAnsi"/>
          <w:sz w:val="28"/>
          <w:szCs w:val="28"/>
        </w:rPr>
        <w:t>8</w:t>
      </w:r>
      <w:r w:rsidRPr="00DD5376">
        <w:rPr>
          <w:rFonts w:asciiTheme="minorHAnsi" w:hAnsiTheme="minorHAnsi" w:cstheme="minorHAnsi"/>
          <w:sz w:val="28"/>
          <w:szCs w:val="28"/>
        </w:rPr>
        <w:t xml:space="preserve">. Правовое регулирование трудового договора, заключенного на определенный </w:t>
      </w:r>
      <w:r w:rsidRPr="00DD5376">
        <w:rPr>
          <w:rFonts w:asciiTheme="minorHAnsi" w:hAnsiTheme="minorHAnsi" w:cstheme="minorHAnsi"/>
          <w:spacing w:val="-3"/>
          <w:sz w:val="28"/>
          <w:szCs w:val="28"/>
        </w:rPr>
        <w:t>срок.</w:t>
      </w:r>
      <w:r w:rsidR="00DD5376" w:rsidRPr="00DD537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94AD1" w:rsidRPr="00DD5376" w:rsidRDefault="0022119F" w:rsidP="00DD5376">
      <w:pPr>
        <w:pStyle w:val="a3"/>
        <w:spacing w:line="276" w:lineRule="auto"/>
        <w:ind w:left="0" w:right="124" w:hanging="426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29.</w:t>
      </w:r>
      <w:r w:rsidR="00DD5376" w:rsidRPr="00DD5376">
        <w:rPr>
          <w:rFonts w:asciiTheme="minorHAnsi" w:hAnsiTheme="minorHAnsi" w:cstheme="minorHAnsi"/>
          <w:sz w:val="28"/>
          <w:szCs w:val="28"/>
        </w:rPr>
        <w:t xml:space="preserve"> </w:t>
      </w:r>
      <w:r w:rsidR="00694AD1" w:rsidRPr="00DD5376">
        <w:rPr>
          <w:rFonts w:asciiTheme="minorHAnsi" w:hAnsiTheme="minorHAnsi" w:cstheme="minorHAnsi"/>
          <w:sz w:val="28"/>
          <w:szCs w:val="28"/>
        </w:rPr>
        <w:t>Понятие, порядок установления и юридические последствия испытания при приеме на работу.</w:t>
      </w:r>
    </w:p>
    <w:p w:rsidR="00694AD1" w:rsidRPr="00DD5376" w:rsidRDefault="00694AD1" w:rsidP="00DD5376">
      <w:pPr>
        <w:spacing w:after="0"/>
        <w:ind w:right="124"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3</w:t>
      </w:r>
      <w:r w:rsidR="0022119F" w:rsidRPr="00DD5376">
        <w:rPr>
          <w:rFonts w:cstheme="minorHAnsi"/>
          <w:sz w:val="28"/>
          <w:szCs w:val="28"/>
        </w:rPr>
        <w:t>0</w:t>
      </w:r>
      <w:r w:rsidRPr="00DD5376">
        <w:rPr>
          <w:rFonts w:cstheme="minorHAnsi"/>
          <w:sz w:val="28"/>
          <w:szCs w:val="28"/>
        </w:rPr>
        <w:t>.</w:t>
      </w:r>
      <w:r w:rsidR="00DD5376" w:rsidRPr="00DD5376">
        <w:rPr>
          <w:rFonts w:cstheme="minorHAnsi"/>
          <w:sz w:val="28"/>
          <w:szCs w:val="28"/>
        </w:rPr>
        <w:t xml:space="preserve"> </w:t>
      </w:r>
      <w:r w:rsidRPr="00DD5376">
        <w:rPr>
          <w:rFonts w:cstheme="minorHAnsi"/>
          <w:sz w:val="28"/>
          <w:szCs w:val="28"/>
        </w:rPr>
        <w:t xml:space="preserve">Правовое </w:t>
      </w:r>
      <w:r w:rsidRPr="00DD5376">
        <w:rPr>
          <w:rFonts w:cstheme="minorHAnsi"/>
          <w:spacing w:val="-4"/>
          <w:sz w:val="28"/>
          <w:szCs w:val="28"/>
        </w:rPr>
        <w:t xml:space="preserve">регулирование </w:t>
      </w:r>
      <w:r w:rsidRPr="00DD5376">
        <w:rPr>
          <w:rFonts w:cstheme="minorHAnsi"/>
          <w:spacing w:val="-3"/>
          <w:sz w:val="28"/>
          <w:szCs w:val="28"/>
        </w:rPr>
        <w:t xml:space="preserve">временных </w:t>
      </w:r>
      <w:r w:rsidRPr="00DD5376">
        <w:rPr>
          <w:rFonts w:cstheme="minorHAnsi"/>
          <w:spacing w:val="-4"/>
          <w:sz w:val="28"/>
          <w:szCs w:val="28"/>
        </w:rPr>
        <w:t xml:space="preserve">переводов </w:t>
      </w:r>
      <w:r w:rsidRPr="00DD5376">
        <w:rPr>
          <w:rFonts w:cstheme="minorHAnsi"/>
          <w:sz w:val="28"/>
          <w:szCs w:val="28"/>
        </w:rPr>
        <w:t xml:space="preserve">на </w:t>
      </w:r>
      <w:r w:rsidRPr="00DD5376">
        <w:rPr>
          <w:rFonts w:cstheme="minorHAnsi"/>
          <w:spacing w:val="-4"/>
          <w:sz w:val="28"/>
          <w:szCs w:val="28"/>
        </w:rPr>
        <w:t>другую работу.</w:t>
      </w:r>
      <w:r w:rsidR="004721C3" w:rsidRPr="00DD5376">
        <w:rPr>
          <w:rFonts w:cstheme="minorHAnsi"/>
          <w:spacing w:val="-4"/>
          <w:sz w:val="28"/>
          <w:szCs w:val="28"/>
        </w:rPr>
        <w:t xml:space="preserve"> Перемещение.</w:t>
      </w:r>
    </w:p>
    <w:p w:rsidR="00694AD1" w:rsidRPr="00DD5376" w:rsidRDefault="00694AD1" w:rsidP="00DD5376">
      <w:pPr>
        <w:pStyle w:val="a3"/>
        <w:tabs>
          <w:tab w:val="left" w:pos="856"/>
        </w:tabs>
        <w:spacing w:line="276" w:lineRule="auto"/>
        <w:ind w:left="0" w:right="151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3</w:t>
      </w:r>
      <w:r w:rsidR="0022119F" w:rsidRPr="00DD5376">
        <w:rPr>
          <w:rFonts w:asciiTheme="minorHAnsi" w:hAnsiTheme="minorHAnsi" w:cstheme="minorHAnsi"/>
          <w:sz w:val="28"/>
          <w:szCs w:val="28"/>
        </w:rPr>
        <w:t>1</w:t>
      </w:r>
      <w:r w:rsidRPr="00DD5376">
        <w:rPr>
          <w:rFonts w:asciiTheme="minorHAnsi" w:hAnsiTheme="minorHAnsi" w:cstheme="minorHAnsi"/>
          <w:sz w:val="28"/>
          <w:szCs w:val="28"/>
        </w:rPr>
        <w:t>.</w:t>
      </w:r>
      <w:r w:rsidR="00DD5376" w:rsidRPr="00DD5376">
        <w:rPr>
          <w:rFonts w:asciiTheme="minorHAnsi" w:hAnsiTheme="minorHAnsi" w:cstheme="minorHAnsi"/>
          <w:sz w:val="28"/>
          <w:szCs w:val="28"/>
        </w:rPr>
        <w:t xml:space="preserve"> </w:t>
      </w:r>
      <w:r w:rsidRPr="00DD5376">
        <w:rPr>
          <w:rFonts w:asciiTheme="minorHAnsi" w:hAnsiTheme="minorHAnsi" w:cstheme="minorHAnsi"/>
          <w:sz w:val="28"/>
          <w:szCs w:val="28"/>
        </w:rPr>
        <w:t xml:space="preserve">Изменение трудового договора в связи с изменением организационных или </w:t>
      </w:r>
      <w:r w:rsidR="00DE3833">
        <w:rPr>
          <w:rFonts w:asciiTheme="minorHAnsi" w:hAnsiTheme="minorHAnsi" w:cstheme="minorHAnsi"/>
          <w:sz w:val="28"/>
          <w:szCs w:val="28"/>
        </w:rPr>
        <w:t xml:space="preserve">модификацией </w:t>
      </w:r>
      <w:r w:rsidRPr="00DD5376">
        <w:rPr>
          <w:rFonts w:asciiTheme="minorHAnsi" w:hAnsiTheme="minorHAnsi" w:cstheme="minorHAnsi"/>
          <w:sz w:val="28"/>
          <w:szCs w:val="28"/>
        </w:rPr>
        <w:t>технологических условий труда. Отстранение от работы.</w:t>
      </w:r>
    </w:p>
    <w:p w:rsidR="00694AD1" w:rsidRPr="00DD5376" w:rsidRDefault="00694AD1" w:rsidP="00DD5376">
      <w:pPr>
        <w:pStyle w:val="a3"/>
        <w:tabs>
          <w:tab w:val="left" w:pos="856"/>
        </w:tabs>
        <w:spacing w:line="276" w:lineRule="auto"/>
        <w:ind w:left="0" w:right="147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3</w:t>
      </w:r>
      <w:r w:rsidR="0022119F" w:rsidRPr="00DD5376">
        <w:rPr>
          <w:rFonts w:asciiTheme="minorHAnsi" w:hAnsiTheme="minorHAnsi" w:cstheme="minorHAnsi"/>
          <w:sz w:val="28"/>
          <w:szCs w:val="28"/>
        </w:rPr>
        <w:t>2</w:t>
      </w:r>
      <w:r w:rsidRPr="00DD5376">
        <w:rPr>
          <w:rFonts w:asciiTheme="minorHAnsi" w:hAnsiTheme="minorHAnsi" w:cstheme="minorHAnsi"/>
          <w:sz w:val="28"/>
          <w:szCs w:val="28"/>
        </w:rPr>
        <w:t>.</w:t>
      </w:r>
      <w:r w:rsidR="00DD5376" w:rsidRPr="00DD5376">
        <w:rPr>
          <w:rFonts w:asciiTheme="minorHAnsi" w:hAnsiTheme="minorHAnsi" w:cstheme="minorHAnsi"/>
          <w:sz w:val="28"/>
          <w:szCs w:val="28"/>
        </w:rPr>
        <w:t xml:space="preserve">  </w:t>
      </w:r>
      <w:r w:rsidRPr="00DD5376">
        <w:rPr>
          <w:rFonts w:asciiTheme="minorHAnsi" w:hAnsiTheme="minorHAnsi" w:cstheme="minorHAnsi"/>
          <w:sz w:val="28"/>
          <w:szCs w:val="28"/>
        </w:rPr>
        <w:t xml:space="preserve">Общие основания прекращения трудового договора (ст.77 ТК РФ) и </w:t>
      </w:r>
      <w:r w:rsidRPr="00DD5376">
        <w:rPr>
          <w:rFonts w:asciiTheme="minorHAnsi" w:hAnsiTheme="minorHAnsi" w:cstheme="minorHAnsi"/>
          <w:spacing w:val="3"/>
          <w:sz w:val="28"/>
          <w:szCs w:val="28"/>
        </w:rPr>
        <w:t xml:space="preserve">их </w:t>
      </w:r>
      <w:r w:rsidRPr="00DD5376">
        <w:rPr>
          <w:rFonts w:asciiTheme="minorHAnsi" w:hAnsiTheme="minorHAnsi" w:cstheme="minorHAnsi"/>
          <w:sz w:val="28"/>
          <w:szCs w:val="28"/>
        </w:rPr>
        <w:t>классификация.</w:t>
      </w:r>
    </w:p>
    <w:p w:rsidR="00694AD1" w:rsidRPr="00DD5376" w:rsidRDefault="00694AD1" w:rsidP="00DD5376">
      <w:pPr>
        <w:pStyle w:val="a3"/>
        <w:tabs>
          <w:tab w:val="left" w:pos="856"/>
        </w:tabs>
        <w:spacing w:line="276" w:lineRule="auto"/>
        <w:ind w:left="0" w:right="147" w:hanging="426"/>
        <w:contextualSpacing w:val="0"/>
        <w:rPr>
          <w:rFonts w:asciiTheme="minorHAnsi" w:hAnsiTheme="minorHAnsi" w:cstheme="minorHAnsi"/>
          <w:sz w:val="28"/>
          <w:szCs w:val="28"/>
        </w:rPr>
      </w:pPr>
      <w:r w:rsidRPr="00DD5376">
        <w:rPr>
          <w:rFonts w:asciiTheme="minorHAnsi" w:hAnsiTheme="minorHAnsi" w:cstheme="minorHAnsi"/>
          <w:sz w:val="28"/>
          <w:szCs w:val="28"/>
        </w:rPr>
        <w:t>3</w:t>
      </w:r>
      <w:r w:rsidR="0022119F" w:rsidRPr="00DD5376">
        <w:rPr>
          <w:rFonts w:asciiTheme="minorHAnsi" w:hAnsiTheme="minorHAnsi" w:cstheme="minorHAnsi"/>
          <w:sz w:val="28"/>
          <w:szCs w:val="28"/>
        </w:rPr>
        <w:t>3</w:t>
      </w:r>
      <w:r w:rsidRPr="00DD5376">
        <w:rPr>
          <w:rFonts w:asciiTheme="minorHAnsi" w:hAnsiTheme="minorHAnsi" w:cstheme="minorHAnsi"/>
          <w:sz w:val="28"/>
          <w:szCs w:val="28"/>
        </w:rPr>
        <w:t>.</w:t>
      </w:r>
      <w:r w:rsidR="00DD5376" w:rsidRPr="00DD5376">
        <w:rPr>
          <w:rFonts w:asciiTheme="minorHAnsi" w:hAnsiTheme="minorHAnsi" w:cstheme="minorHAnsi"/>
          <w:sz w:val="28"/>
          <w:szCs w:val="28"/>
        </w:rPr>
        <w:t xml:space="preserve">  </w:t>
      </w:r>
      <w:r w:rsidRPr="00DD5376">
        <w:rPr>
          <w:rFonts w:asciiTheme="minorHAnsi" w:hAnsiTheme="minorHAnsi" w:cstheme="minorHAnsi"/>
          <w:sz w:val="28"/>
          <w:szCs w:val="28"/>
        </w:rPr>
        <w:t xml:space="preserve">Расторжение трудового договора </w:t>
      </w:r>
      <w:r w:rsidRPr="00DD5376">
        <w:rPr>
          <w:rFonts w:asciiTheme="minorHAnsi" w:hAnsiTheme="minorHAnsi" w:cstheme="minorHAnsi"/>
          <w:spacing w:val="3"/>
          <w:sz w:val="28"/>
          <w:szCs w:val="28"/>
        </w:rPr>
        <w:t xml:space="preserve">по </w:t>
      </w:r>
      <w:r w:rsidRPr="00DD5376">
        <w:rPr>
          <w:rFonts w:asciiTheme="minorHAnsi" w:hAnsiTheme="minorHAnsi" w:cstheme="minorHAnsi"/>
          <w:sz w:val="28"/>
          <w:szCs w:val="28"/>
        </w:rPr>
        <w:t xml:space="preserve">инициативе работника (при отказе </w:t>
      </w:r>
      <w:proofErr w:type="gramStart"/>
      <w:r w:rsidRPr="00DD5376">
        <w:rPr>
          <w:rFonts w:asciiTheme="minorHAnsi" w:hAnsiTheme="minorHAnsi" w:cstheme="minorHAnsi"/>
          <w:sz w:val="28"/>
          <w:szCs w:val="28"/>
        </w:rPr>
        <w:t>от  продолжения</w:t>
      </w:r>
      <w:proofErr w:type="gramEnd"/>
      <w:r w:rsidR="00E16B52">
        <w:rPr>
          <w:rFonts w:asciiTheme="minorHAnsi" w:hAnsiTheme="minorHAnsi" w:cstheme="minorHAnsi"/>
          <w:sz w:val="28"/>
          <w:szCs w:val="28"/>
        </w:rPr>
        <w:t xml:space="preserve"> </w:t>
      </w:r>
      <w:r w:rsidRPr="00DD5376">
        <w:rPr>
          <w:rFonts w:asciiTheme="minorHAnsi" w:hAnsiTheme="minorHAnsi" w:cstheme="minorHAnsi"/>
          <w:sz w:val="28"/>
          <w:szCs w:val="28"/>
        </w:rPr>
        <w:t xml:space="preserve"> работы, </w:t>
      </w:r>
      <w:r w:rsidRPr="00DD5376">
        <w:rPr>
          <w:rFonts w:asciiTheme="minorHAnsi" w:hAnsiTheme="minorHAnsi" w:cstheme="minorHAnsi"/>
          <w:spacing w:val="3"/>
          <w:sz w:val="28"/>
          <w:szCs w:val="28"/>
        </w:rPr>
        <w:t xml:space="preserve">по </w:t>
      </w:r>
      <w:r w:rsidRPr="00DD5376">
        <w:rPr>
          <w:rFonts w:asciiTheme="minorHAnsi" w:hAnsiTheme="minorHAnsi" w:cstheme="minorHAnsi"/>
          <w:sz w:val="28"/>
          <w:szCs w:val="28"/>
        </w:rPr>
        <w:t xml:space="preserve">собственному желанию) и </w:t>
      </w:r>
      <w:r w:rsidRPr="00DD5376">
        <w:rPr>
          <w:rFonts w:asciiTheme="minorHAnsi" w:hAnsiTheme="minorHAnsi" w:cstheme="minorHAnsi"/>
          <w:spacing w:val="3"/>
          <w:sz w:val="28"/>
          <w:szCs w:val="28"/>
        </w:rPr>
        <w:t xml:space="preserve">по </w:t>
      </w:r>
      <w:r w:rsidRPr="00DD5376">
        <w:rPr>
          <w:rFonts w:asciiTheme="minorHAnsi" w:hAnsiTheme="minorHAnsi" w:cstheme="minorHAnsi"/>
          <w:sz w:val="28"/>
          <w:szCs w:val="28"/>
        </w:rPr>
        <w:t>соглашению сторон.</w:t>
      </w:r>
    </w:p>
    <w:p w:rsidR="0022119F" w:rsidRPr="00DD5376" w:rsidRDefault="00694AD1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3</w:t>
      </w:r>
      <w:r w:rsidR="0022119F" w:rsidRPr="00DD5376">
        <w:rPr>
          <w:rFonts w:cstheme="minorHAnsi"/>
          <w:sz w:val="28"/>
          <w:szCs w:val="28"/>
        </w:rPr>
        <w:t>4</w:t>
      </w:r>
      <w:r w:rsidRPr="00DD5376">
        <w:rPr>
          <w:rFonts w:cstheme="minorHAnsi"/>
          <w:sz w:val="28"/>
          <w:szCs w:val="28"/>
        </w:rPr>
        <w:t>.</w:t>
      </w:r>
      <w:r w:rsidR="00DD5376" w:rsidRPr="00DD5376">
        <w:rPr>
          <w:rFonts w:cstheme="minorHAnsi"/>
          <w:sz w:val="28"/>
          <w:szCs w:val="28"/>
        </w:rPr>
        <w:t xml:space="preserve"> </w:t>
      </w:r>
      <w:r w:rsidRPr="00DD5376">
        <w:rPr>
          <w:rFonts w:cstheme="minorHAnsi"/>
          <w:sz w:val="28"/>
          <w:szCs w:val="28"/>
        </w:rPr>
        <w:t>Расторжение трудового договора по инициативе работодателя при отсутствии вины работника</w:t>
      </w:r>
      <w:r w:rsidR="004B1B84" w:rsidRPr="00DD5376">
        <w:rPr>
          <w:rFonts w:cstheme="minorHAnsi"/>
          <w:sz w:val="28"/>
          <w:szCs w:val="28"/>
        </w:rPr>
        <w:t xml:space="preserve"> (ликвидация организации, сокращение численности или штата, несоответствие работника занимаемой должности вследствие недостаточной квалификации</w:t>
      </w:r>
      <w:r w:rsidR="00B2674F" w:rsidRPr="00DD5376">
        <w:rPr>
          <w:rFonts w:cstheme="minorHAnsi"/>
          <w:sz w:val="28"/>
          <w:szCs w:val="28"/>
        </w:rPr>
        <w:t xml:space="preserve"> – п.1 -4 ст. 81 ТК РФ</w:t>
      </w:r>
      <w:r w:rsidR="004B1B84" w:rsidRPr="00DD5376">
        <w:rPr>
          <w:rFonts w:cstheme="minorHAnsi"/>
          <w:sz w:val="28"/>
          <w:szCs w:val="28"/>
        </w:rPr>
        <w:t>).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35. </w:t>
      </w:r>
      <w:r w:rsidR="00694AD1" w:rsidRPr="00DD5376">
        <w:rPr>
          <w:rFonts w:cstheme="minorHAnsi"/>
          <w:sz w:val="28"/>
          <w:szCs w:val="28"/>
        </w:rPr>
        <w:t>Расторжение трудового договора по инициативе работодателя при наличии вины работника</w:t>
      </w:r>
      <w:r w:rsidR="004B1B84" w:rsidRPr="00DD5376">
        <w:rPr>
          <w:rFonts w:cstheme="minorHAnsi"/>
          <w:sz w:val="28"/>
          <w:szCs w:val="28"/>
        </w:rPr>
        <w:t xml:space="preserve"> (</w:t>
      </w:r>
      <w:r w:rsidR="00B2674F" w:rsidRPr="00DD5376">
        <w:rPr>
          <w:rFonts w:cstheme="minorHAnsi"/>
          <w:sz w:val="28"/>
          <w:szCs w:val="28"/>
        </w:rPr>
        <w:t>нарушение работником трудовых обязанностей – п. 5, 6, 7,8 ст. 81 ТК РФ).</w:t>
      </w:r>
      <w:r w:rsidRPr="00DD5376">
        <w:rPr>
          <w:rFonts w:cstheme="minorHAnsi"/>
          <w:sz w:val="28"/>
          <w:szCs w:val="28"/>
        </w:rPr>
        <w:t xml:space="preserve"> 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36. </w:t>
      </w:r>
      <w:r w:rsidR="00694AD1" w:rsidRPr="00DD5376">
        <w:rPr>
          <w:rFonts w:cstheme="minorHAnsi"/>
          <w:sz w:val="28"/>
          <w:szCs w:val="28"/>
        </w:rPr>
        <w:t xml:space="preserve">Прекращение трудового договора по обстоятельствам, не зависящим от воли </w:t>
      </w:r>
      <w:r w:rsidR="00694AD1" w:rsidRPr="00DD5376">
        <w:rPr>
          <w:rFonts w:cstheme="minorHAnsi"/>
          <w:spacing w:val="-4"/>
          <w:sz w:val="28"/>
          <w:szCs w:val="28"/>
        </w:rPr>
        <w:t xml:space="preserve">сторон </w:t>
      </w:r>
      <w:r w:rsidR="00694AD1" w:rsidRPr="00DD5376">
        <w:rPr>
          <w:rFonts w:cstheme="minorHAnsi"/>
          <w:sz w:val="28"/>
          <w:szCs w:val="28"/>
        </w:rPr>
        <w:t>трудового договора.</w:t>
      </w:r>
      <w:r w:rsidRPr="00DD5376">
        <w:rPr>
          <w:rFonts w:cstheme="minorHAnsi"/>
          <w:sz w:val="28"/>
          <w:szCs w:val="28"/>
        </w:rPr>
        <w:t xml:space="preserve"> 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37.</w:t>
      </w:r>
      <w:r w:rsidR="00DD5376" w:rsidRPr="00DD5376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>Прекращение</w:t>
      </w:r>
      <w:r w:rsidR="004721C3" w:rsidRPr="00DD5376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 xml:space="preserve">трудового договора </w:t>
      </w:r>
      <w:r w:rsidR="004721C3" w:rsidRPr="00DD5376">
        <w:rPr>
          <w:rFonts w:cstheme="minorHAnsi"/>
          <w:sz w:val="28"/>
          <w:szCs w:val="28"/>
        </w:rPr>
        <w:t>вследствие нарушения установленных законодательством правил заключения трудового договора.</w:t>
      </w:r>
    </w:p>
    <w:p w:rsidR="0022119F" w:rsidRPr="00DD5376" w:rsidRDefault="004721C3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</w:t>
      </w:r>
      <w:r w:rsidR="0022119F" w:rsidRPr="00DD5376">
        <w:rPr>
          <w:rFonts w:cstheme="minorHAnsi"/>
          <w:sz w:val="28"/>
          <w:szCs w:val="28"/>
        </w:rPr>
        <w:t xml:space="preserve">38. </w:t>
      </w:r>
      <w:r w:rsidR="00694AD1" w:rsidRPr="00DD5376">
        <w:rPr>
          <w:rFonts w:cstheme="minorHAnsi"/>
          <w:sz w:val="28"/>
          <w:szCs w:val="28"/>
        </w:rPr>
        <w:t xml:space="preserve">Общие и специальные гарантии работникам при расторжении </w:t>
      </w:r>
      <w:proofErr w:type="gramStart"/>
      <w:r w:rsidR="00694AD1" w:rsidRPr="00DD5376">
        <w:rPr>
          <w:rFonts w:cstheme="minorHAnsi"/>
          <w:sz w:val="28"/>
          <w:szCs w:val="28"/>
        </w:rPr>
        <w:t>трудового  договора</w:t>
      </w:r>
      <w:proofErr w:type="gramEnd"/>
      <w:r w:rsidR="00694AD1" w:rsidRPr="00DD5376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pacing w:val="3"/>
          <w:sz w:val="28"/>
          <w:szCs w:val="28"/>
        </w:rPr>
        <w:t xml:space="preserve">по </w:t>
      </w:r>
      <w:r w:rsidR="00694AD1" w:rsidRPr="00DD5376">
        <w:rPr>
          <w:rFonts w:cstheme="minorHAnsi"/>
          <w:sz w:val="28"/>
          <w:szCs w:val="28"/>
        </w:rPr>
        <w:t>инициативе работодателя. Понятие выходно</w:t>
      </w:r>
      <w:r w:rsidR="0022119F" w:rsidRPr="00DD5376">
        <w:rPr>
          <w:rFonts w:cstheme="minorHAnsi"/>
          <w:sz w:val="28"/>
          <w:szCs w:val="28"/>
        </w:rPr>
        <w:t>го пособия и случаи его выплаты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39. </w:t>
      </w:r>
      <w:r w:rsidR="00694AD1" w:rsidRPr="00DD5376">
        <w:rPr>
          <w:rFonts w:cstheme="minorHAnsi"/>
          <w:sz w:val="28"/>
          <w:szCs w:val="28"/>
        </w:rPr>
        <w:t>Порядок оформления увольнения. Окончательный расчет и его структура.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40. </w:t>
      </w:r>
      <w:r w:rsidR="00694AD1" w:rsidRPr="00DD5376">
        <w:rPr>
          <w:rFonts w:cstheme="minorHAnsi"/>
          <w:sz w:val="28"/>
          <w:szCs w:val="28"/>
        </w:rPr>
        <w:t>Понятие</w:t>
      </w:r>
      <w:r w:rsidR="004721C3" w:rsidRPr="00DD5376">
        <w:rPr>
          <w:rFonts w:cstheme="minorHAnsi"/>
          <w:sz w:val="28"/>
          <w:szCs w:val="28"/>
        </w:rPr>
        <w:t>, виды</w:t>
      </w:r>
      <w:r w:rsidR="00694AD1" w:rsidRPr="00DD5376">
        <w:rPr>
          <w:rFonts w:cstheme="minorHAnsi"/>
          <w:sz w:val="28"/>
          <w:szCs w:val="28"/>
        </w:rPr>
        <w:t xml:space="preserve"> и правовые нормативы</w:t>
      </w:r>
      <w:r w:rsidR="004721C3" w:rsidRPr="00DD5376">
        <w:rPr>
          <w:rFonts w:cstheme="minorHAnsi"/>
          <w:sz w:val="28"/>
          <w:szCs w:val="28"/>
        </w:rPr>
        <w:t xml:space="preserve"> рабочего времени</w:t>
      </w:r>
      <w:r w:rsidR="00694AD1" w:rsidRPr="00DD5376">
        <w:rPr>
          <w:rFonts w:cstheme="minorHAnsi"/>
          <w:sz w:val="28"/>
          <w:szCs w:val="28"/>
        </w:rPr>
        <w:t>.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41.</w:t>
      </w:r>
      <w:r w:rsidR="004721C3" w:rsidRPr="00DD5376">
        <w:rPr>
          <w:rFonts w:cstheme="minorHAnsi"/>
          <w:sz w:val="28"/>
          <w:szCs w:val="28"/>
        </w:rPr>
        <w:t>Сокращенное и неполное рабочее время.</w:t>
      </w:r>
      <w:r w:rsidRPr="00DD5376">
        <w:rPr>
          <w:rFonts w:cstheme="minorHAnsi"/>
          <w:sz w:val="28"/>
          <w:szCs w:val="28"/>
        </w:rPr>
        <w:t xml:space="preserve"> 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lastRenderedPageBreak/>
        <w:t>42.</w:t>
      </w:r>
      <w:r w:rsidR="00694AD1" w:rsidRPr="00DD5376">
        <w:rPr>
          <w:rFonts w:cstheme="minorHAnsi"/>
          <w:sz w:val="28"/>
          <w:szCs w:val="28"/>
        </w:rPr>
        <w:t>Правовое регулирование труда за пределами нормальной про</w:t>
      </w:r>
      <w:r w:rsidRPr="00DD5376">
        <w:rPr>
          <w:rFonts w:cstheme="minorHAnsi"/>
          <w:sz w:val="28"/>
          <w:szCs w:val="28"/>
        </w:rPr>
        <w:t>должительности рабочего времени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43. </w:t>
      </w:r>
      <w:r w:rsidR="00694AD1" w:rsidRPr="00DD5376">
        <w:rPr>
          <w:rFonts w:cstheme="minorHAnsi"/>
          <w:sz w:val="28"/>
          <w:szCs w:val="28"/>
        </w:rPr>
        <w:t>Понятие режима рабочего времени и его виды. Учет рабочего времени.</w:t>
      </w:r>
      <w:r w:rsidRPr="00DD5376">
        <w:rPr>
          <w:rFonts w:cstheme="minorHAnsi"/>
          <w:sz w:val="28"/>
          <w:szCs w:val="28"/>
        </w:rPr>
        <w:t xml:space="preserve"> 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44.</w:t>
      </w:r>
      <w:r w:rsidR="00694AD1" w:rsidRPr="00DD5376">
        <w:rPr>
          <w:rFonts w:cstheme="minorHAnsi"/>
          <w:sz w:val="28"/>
          <w:szCs w:val="28"/>
        </w:rPr>
        <w:t>Понятие и виды времени отдыха.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45.</w:t>
      </w:r>
      <w:r w:rsidR="00694AD1" w:rsidRPr="00DD5376">
        <w:rPr>
          <w:rFonts w:cstheme="minorHAnsi"/>
          <w:spacing w:val="-3"/>
          <w:sz w:val="28"/>
          <w:szCs w:val="28"/>
        </w:rPr>
        <w:t xml:space="preserve"> Правовое </w:t>
      </w:r>
      <w:r w:rsidR="00694AD1" w:rsidRPr="00DD5376">
        <w:rPr>
          <w:rFonts w:cstheme="minorHAnsi"/>
          <w:spacing w:val="-5"/>
          <w:sz w:val="28"/>
          <w:szCs w:val="28"/>
        </w:rPr>
        <w:t xml:space="preserve">регулирование </w:t>
      </w:r>
      <w:r w:rsidR="004721C3" w:rsidRPr="00DD5376">
        <w:rPr>
          <w:rFonts w:cstheme="minorHAnsi"/>
          <w:spacing w:val="-5"/>
          <w:sz w:val="28"/>
          <w:szCs w:val="28"/>
        </w:rPr>
        <w:t xml:space="preserve">работы в </w:t>
      </w:r>
      <w:r w:rsidR="00694AD1" w:rsidRPr="00DD5376">
        <w:rPr>
          <w:rFonts w:cstheme="minorHAnsi"/>
          <w:spacing w:val="-5"/>
          <w:sz w:val="28"/>
          <w:szCs w:val="28"/>
        </w:rPr>
        <w:t>выходны</w:t>
      </w:r>
      <w:r w:rsidR="004721C3" w:rsidRPr="00DD5376">
        <w:rPr>
          <w:rFonts w:cstheme="minorHAnsi"/>
          <w:spacing w:val="-5"/>
          <w:sz w:val="28"/>
          <w:szCs w:val="28"/>
        </w:rPr>
        <w:t>е</w:t>
      </w:r>
      <w:r w:rsidR="00694AD1" w:rsidRPr="00DD5376">
        <w:rPr>
          <w:rFonts w:cstheme="minorHAnsi"/>
          <w:spacing w:val="-5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 xml:space="preserve">и </w:t>
      </w:r>
      <w:r w:rsidR="00694AD1" w:rsidRPr="00DD5376">
        <w:rPr>
          <w:rFonts w:cstheme="minorHAnsi"/>
          <w:spacing w:val="-5"/>
          <w:sz w:val="28"/>
          <w:szCs w:val="28"/>
        </w:rPr>
        <w:t>нерабочи</w:t>
      </w:r>
      <w:r w:rsidR="004721C3" w:rsidRPr="00DD5376">
        <w:rPr>
          <w:rFonts w:cstheme="minorHAnsi"/>
          <w:spacing w:val="-5"/>
          <w:sz w:val="28"/>
          <w:szCs w:val="28"/>
        </w:rPr>
        <w:t>е</w:t>
      </w:r>
      <w:r w:rsidR="00694AD1" w:rsidRPr="00DD5376">
        <w:rPr>
          <w:rFonts w:cstheme="minorHAnsi"/>
          <w:spacing w:val="-5"/>
          <w:sz w:val="28"/>
          <w:szCs w:val="28"/>
        </w:rPr>
        <w:t xml:space="preserve"> праздничны</w:t>
      </w:r>
      <w:r w:rsidR="004721C3" w:rsidRPr="00DD5376">
        <w:rPr>
          <w:rFonts w:cstheme="minorHAnsi"/>
          <w:spacing w:val="-5"/>
          <w:sz w:val="28"/>
          <w:szCs w:val="28"/>
        </w:rPr>
        <w:t>е</w:t>
      </w:r>
      <w:r w:rsidR="00E16B52">
        <w:rPr>
          <w:rFonts w:cstheme="minorHAnsi"/>
          <w:spacing w:val="-5"/>
          <w:sz w:val="28"/>
          <w:szCs w:val="28"/>
        </w:rPr>
        <w:t xml:space="preserve"> </w:t>
      </w:r>
      <w:r w:rsidR="004721C3" w:rsidRPr="00DD5376">
        <w:rPr>
          <w:rFonts w:cstheme="minorHAnsi"/>
          <w:spacing w:val="-5"/>
          <w:sz w:val="28"/>
          <w:szCs w:val="28"/>
        </w:rPr>
        <w:t xml:space="preserve"> </w:t>
      </w:r>
      <w:r w:rsidR="00694AD1" w:rsidRPr="00DD5376">
        <w:rPr>
          <w:rFonts w:cstheme="minorHAnsi"/>
          <w:spacing w:val="-5"/>
          <w:sz w:val="28"/>
          <w:szCs w:val="28"/>
        </w:rPr>
        <w:t xml:space="preserve"> </w:t>
      </w:r>
      <w:r w:rsidR="00694AD1" w:rsidRPr="00DD5376">
        <w:rPr>
          <w:rFonts w:cstheme="minorHAnsi"/>
          <w:spacing w:val="-4"/>
          <w:sz w:val="28"/>
          <w:szCs w:val="28"/>
        </w:rPr>
        <w:t>дн</w:t>
      </w:r>
      <w:r w:rsidR="004721C3" w:rsidRPr="00DD5376">
        <w:rPr>
          <w:rFonts w:cstheme="minorHAnsi"/>
          <w:spacing w:val="-4"/>
          <w:sz w:val="28"/>
          <w:szCs w:val="28"/>
        </w:rPr>
        <w:t>и</w:t>
      </w:r>
      <w:r w:rsidR="00694AD1" w:rsidRPr="00DD5376">
        <w:rPr>
          <w:rFonts w:cstheme="minorHAnsi"/>
          <w:spacing w:val="-4"/>
          <w:sz w:val="28"/>
          <w:szCs w:val="28"/>
        </w:rPr>
        <w:t>.</w:t>
      </w:r>
      <w:r w:rsidRPr="00DD5376">
        <w:rPr>
          <w:rFonts w:cstheme="minorHAnsi"/>
          <w:sz w:val="28"/>
          <w:szCs w:val="28"/>
        </w:rPr>
        <w:t xml:space="preserve"> 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46.</w:t>
      </w:r>
      <w:r w:rsidR="00694AD1" w:rsidRPr="00DD5376">
        <w:rPr>
          <w:rFonts w:cstheme="minorHAnsi"/>
          <w:sz w:val="28"/>
          <w:szCs w:val="28"/>
        </w:rPr>
        <w:t xml:space="preserve">Понятие, правовые признаки и виды отпусков, </w:t>
      </w:r>
      <w:r w:rsidR="00694AD1" w:rsidRPr="00DD5376">
        <w:rPr>
          <w:rFonts w:cstheme="minorHAnsi"/>
          <w:spacing w:val="3"/>
          <w:sz w:val="28"/>
          <w:szCs w:val="28"/>
        </w:rPr>
        <w:t xml:space="preserve">их </w:t>
      </w:r>
      <w:r w:rsidR="00694AD1" w:rsidRPr="00DD5376">
        <w:rPr>
          <w:rFonts w:cstheme="minorHAnsi"/>
          <w:sz w:val="28"/>
          <w:szCs w:val="28"/>
        </w:rPr>
        <w:t>продолжительность.</w:t>
      </w:r>
      <w:r w:rsidRPr="00DD5376">
        <w:rPr>
          <w:rFonts w:cstheme="minorHAnsi"/>
          <w:sz w:val="28"/>
          <w:szCs w:val="28"/>
        </w:rPr>
        <w:t xml:space="preserve"> </w:t>
      </w:r>
    </w:p>
    <w:p w:rsidR="0022119F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47. </w:t>
      </w:r>
      <w:r w:rsidR="00694AD1" w:rsidRPr="00DD5376">
        <w:rPr>
          <w:rFonts w:cstheme="minorHAnsi"/>
          <w:sz w:val="28"/>
          <w:szCs w:val="28"/>
        </w:rPr>
        <w:t>Порядок, очередность предоставления трудового отпуска, его продление, перенесение, отзыв из отпуска. Денежная компенсация отпуска и компенсация за неиспользованный отпуск.</w:t>
      </w:r>
      <w:r w:rsidRPr="00DD5376">
        <w:rPr>
          <w:rFonts w:cstheme="minorHAnsi"/>
          <w:sz w:val="28"/>
          <w:szCs w:val="28"/>
        </w:rPr>
        <w:t xml:space="preserve"> </w:t>
      </w:r>
    </w:p>
    <w:p w:rsidR="0022119F" w:rsidRPr="00DD5376" w:rsidRDefault="0022119F" w:rsidP="00DD5376">
      <w:pPr>
        <w:tabs>
          <w:tab w:val="left" w:pos="84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48.</w:t>
      </w:r>
      <w:r w:rsidR="004721C3" w:rsidRPr="00DD5376">
        <w:rPr>
          <w:rFonts w:cstheme="minorHAnsi"/>
          <w:sz w:val="28"/>
          <w:szCs w:val="28"/>
        </w:rPr>
        <w:t>Оплачиваемы</w:t>
      </w:r>
      <w:r w:rsidR="00E16B52">
        <w:rPr>
          <w:rFonts w:cstheme="minorHAnsi"/>
          <w:sz w:val="28"/>
          <w:szCs w:val="28"/>
        </w:rPr>
        <w:t>е</w:t>
      </w:r>
      <w:r w:rsidR="004721C3" w:rsidRPr="00DD5376">
        <w:rPr>
          <w:rFonts w:cstheme="minorHAnsi"/>
          <w:sz w:val="28"/>
          <w:szCs w:val="28"/>
        </w:rPr>
        <w:t xml:space="preserve"> социальные (целевые) отпуска. Отпуск без сохранения заработной платы.</w:t>
      </w:r>
    </w:p>
    <w:p w:rsidR="0022119F" w:rsidRPr="00DD5376" w:rsidRDefault="0022119F" w:rsidP="00DD5376">
      <w:pPr>
        <w:tabs>
          <w:tab w:val="left" w:pos="84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49. </w:t>
      </w:r>
      <w:r w:rsidR="00694AD1" w:rsidRPr="00DD5376">
        <w:rPr>
          <w:rFonts w:cstheme="minorHAnsi"/>
          <w:sz w:val="28"/>
          <w:szCs w:val="28"/>
        </w:rPr>
        <w:t>Понятие</w:t>
      </w:r>
      <w:r w:rsidR="004102D5" w:rsidRPr="00DD5376">
        <w:rPr>
          <w:rFonts w:cstheme="minorHAnsi"/>
          <w:sz w:val="28"/>
          <w:szCs w:val="28"/>
        </w:rPr>
        <w:t>,</w:t>
      </w:r>
      <w:r w:rsidR="00694AD1" w:rsidRPr="00DD5376">
        <w:rPr>
          <w:rFonts w:cstheme="minorHAnsi"/>
          <w:sz w:val="28"/>
          <w:szCs w:val="28"/>
        </w:rPr>
        <w:t xml:space="preserve"> признаки заработной платы.</w:t>
      </w:r>
      <w:r w:rsidR="004102D5" w:rsidRPr="00DD5376">
        <w:rPr>
          <w:rFonts w:cstheme="minorHAnsi"/>
          <w:sz w:val="28"/>
          <w:szCs w:val="28"/>
        </w:rPr>
        <w:t xml:space="preserve"> Основные государственные гарантии по оплате труда работников.</w:t>
      </w:r>
    </w:p>
    <w:p w:rsidR="003D1790" w:rsidRPr="00DD5376" w:rsidRDefault="0022119F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50.</w:t>
      </w:r>
      <w:r w:rsidR="00694AD1" w:rsidRPr="00DD5376">
        <w:rPr>
          <w:rFonts w:cstheme="minorHAnsi"/>
          <w:sz w:val="28"/>
          <w:szCs w:val="28"/>
        </w:rPr>
        <w:t>Принципы и методы регулирования заработной платы.</w:t>
      </w:r>
    </w:p>
    <w:p w:rsidR="003D1790" w:rsidRPr="00DD5376" w:rsidRDefault="003D1790" w:rsidP="00DD5376">
      <w:pPr>
        <w:tabs>
          <w:tab w:val="left" w:pos="846"/>
        </w:tabs>
        <w:spacing w:after="0"/>
        <w:ind w:hanging="426"/>
        <w:jc w:val="both"/>
        <w:rPr>
          <w:rFonts w:cstheme="minorHAnsi"/>
          <w:spacing w:val="-3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51. </w:t>
      </w:r>
      <w:proofErr w:type="gramStart"/>
      <w:r w:rsidR="004102D5" w:rsidRPr="00DD5376">
        <w:rPr>
          <w:rFonts w:cstheme="minorHAnsi"/>
          <w:sz w:val="28"/>
          <w:szCs w:val="28"/>
        </w:rPr>
        <w:t>Порядок  установления</w:t>
      </w:r>
      <w:proofErr w:type="gramEnd"/>
      <w:r w:rsidR="004102D5" w:rsidRPr="00DD5376">
        <w:rPr>
          <w:rFonts w:cstheme="minorHAnsi"/>
          <w:sz w:val="28"/>
          <w:szCs w:val="28"/>
        </w:rPr>
        <w:t xml:space="preserve"> заработной  платы </w:t>
      </w:r>
      <w:r w:rsidR="004102D5" w:rsidRPr="00DD5376">
        <w:rPr>
          <w:rFonts w:cstheme="minorHAnsi"/>
          <w:spacing w:val="-3"/>
          <w:sz w:val="28"/>
          <w:szCs w:val="28"/>
        </w:rPr>
        <w:t xml:space="preserve">(в  </w:t>
      </w:r>
      <w:r w:rsidR="004102D5" w:rsidRPr="00DD5376">
        <w:rPr>
          <w:rFonts w:cstheme="minorHAnsi"/>
          <w:sz w:val="28"/>
          <w:szCs w:val="28"/>
        </w:rPr>
        <w:t xml:space="preserve">бюджетной  и  внебюджетной  </w:t>
      </w:r>
      <w:r w:rsidR="004102D5" w:rsidRPr="00DD5376">
        <w:rPr>
          <w:rFonts w:cstheme="minorHAnsi"/>
          <w:spacing w:val="-3"/>
          <w:sz w:val="28"/>
          <w:szCs w:val="28"/>
        </w:rPr>
        <w:t>сфере).</w:t>
      </w:r>
    </w:p>
    <w:p w:rsidR="003D1790" w:rsidRPr="00DD5376" w:rsidRDefault="003D1790" w:rsidP="00DD5376">
      <w:pPr>
        <w:tabs>
          <w:tab w:val="left" w:pos="84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52.</w:t>
      </w:r>
      <w:r w:rsidR="00BE2C30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>Основные системы заработн</w:t>
      </w:r>
      <w:r w:rsidRPr="00DD5376">
        <w:rPr>
          <w:rFonts w:cstheme="minorHAnsi"/>
          <w:sz w:val="28"/>
          <w:szCs w:val="28"/>
        </w:rPr>
        <w:t>ой платы (общая характеристика)</w:t>
      </w:r>
    </w:p>
    <w:p w:rsidR="003D1790" w:rsidRPr="00DD5376" w:rsidRDefault="003D1790" w:rsidP="00DD5376">
      <w:pPr>
        <w:tabs>
          <w:tab w:val="left" w:pos="84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53. </w:t>
      </w:r>
      <w:proofErr w:type="gramStart"/>
      <w:r w:rsidR="004102D5" w:rsidRPr="00DD5376">
        <w:rPr>
          <w:rFonts w:cstheme="minorHAnsi"/>
          <w:sz w:val="28"/>
          <w:szCs w:val="28"/>
        </w:rPr>
        <w:t>Тарифн</w:t>
      </w:r>
      <w:r w:rsidR="00332BC4" w:rsidRPr="00DD5376">
        <w:rPr>
          <w:rFonts w:cstheme="minorHAnsi"/>
          <w:sz w:val="28"/>
          <w:szCs w:val="28"/>
        </w:rPr>
        <w:t>ая</w:t>
      </w:r>
      <w:r w:rsidR="00E16B52">
        <w:rPr>
          <w:rFonts w:cstheme="minorHAnsi"/>
          <w:sz w:val="28"/>
          <w:szCs w:val="28"/>
        </w:rPr>
        <w:t xml:space="preserve"> </w:t>
      </w:r>
      <w:r w:rsidR="004102D5" w:rsidRPr="00DD5376">
        <w:rPr>
          <w:rFonts w:cstheme="minorHAnsi"/>
          <w:sz w:val="28"/>
          <w:szCs w:val="28"/>
        </w:rPr>
        <w:t xml:space="preserve"> систем</w:t>
      </w:r>
      <w:r w:rsidR="00332BC4" w:rsidRPr="00DD5376">
        <w:rPr>
          <w:rFonts w:cstheme="minorHAnsi"/>
          <w:sz w:val="28"/>
          <w:szCs w:val="28"/>
        </w:rPr>
        <w:t>а</w:t>
      </w:r>
      <w:proofErr w:type="gramEnd"/>
      <w:r w:rsidR="00E16B52">
        <w:rPr>
          <w:rFonts w:cstheme="minorHAnsi"/>
          <w:sz w:val="28"/>
          <w:szCs w:val="28"/>
        </w:rPr>
        <w:t xml:space="preserve"> </w:t>
      </w:r>
      <w:r w:rsidR="004102D5" w:rsidRPr="00DD5376">
        <w:rPr>
          <w:rFonts w:cstheme="minorHAnsi"/>
          <w:sz w:val="28"/>
          <w:szCs w:val="28"/>
        </w:rPr>
        <w:t xml:space="preserve"> оплаты труда</w:t>
      </w:r>
      <w:r w:rsidR="00332BC4" w:rsidRPr="00DD5376">
        <w:rPr>
          <w:rFonts w:cstheme="minorHAnsi"/>
          <w:sz w:val="28"/>
          <w:szCs w:val="28"/>
        </w:rPr>
        <w:t>, ее элементы.</w:t>
      </w:r>
    </w:p>
    <w:p w:rsidR="003D1790" w:rsidRPr="00DD5376" w:rsidRDefault="003D1790" w:rsidP="00DD5376">
      <w:pPr>
        <w:tabs>
          <w:tab w:val="left" w:pos="84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54. </w:t>
      </w:r>
      <w:r w:rsidR="00694AD1" w:rsidRPr="00DD5376">
        <w:rPr>
          <w:rFonts w:cstheme="minorHAnsi"/>
          <w:sz w:val="28"/>
          <w:szCs w:val="28"/>
        </w:rPr>
        <w:t>Понятие, структура и особенности премиальной системы заработной платы.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4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55. </w:t>
      </w:r>
      <w:r w:rsidR="00694AD1" w:rsidRPr="00DD5376">
        <w:rPr>
          <w:rFonts w:cstheme="minorHAnsi"/>
          <w:sz w:val="28"/>
          <w:szCs w:val="28"/>
        </w:rPr>
        <w:t>Форм</w:t>
      </w:r>
      <w:r w:rsidR="004102D5" w:rsidRPr="00DD5376">
        <w:rPr>
          <w:rFonts w:cstheme="minorHAnsi"/>
          <w:sz w:val="28"/>
          <w:szCs w:val="28"/>
        </w:rPr>
        <w:t>ы</w:t>
      </w:r>
      <w:r w:rsidR="00694AD1" w:rsidRPr="00DD5376">
        <w:rPr>
          <w:rFonts w:cstheme="minorHAnsi"/>
          <w:sz w:val="28"/>
          <w:szCs w:val="28"/>
        </w:rPr>
        <w:t xml:space="preserve"> </w:t>
      </w:r>
      <w:r w:rsidR="004102D5" w:rsidRPr="00DD5376">
        <w:rPr>
          <w:rFonts w:cstheme="minorHAnsi"/>
          <w:sz w:val="28"/>
          <w:szCs w:val="28"/>
        </w:rPr>
        <w:t>оплаты труда</w:t>
      </w:r>
      <w:r w:rsidR="00694AD1" w:rsidRPr="00DD5376">
        <w:rPr>
          <w:rFonts w:cstheme="minorHAnsi"/>
          <w:sz w:val="28"/>
          <w:szCs w:val="28"/>
        </w:rPr>
        <w:t>. Сроки и порядок выплаты заработной платы.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4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56.</w:t>
      </w:r>
      <w:r w:rsidR="00694AD1" w:rsidRPr="00DD5376">
        <w:rPr>
          <w:rFonts w:cstheme="minorHAnsi"/>
          <w:sz w:val="28"/>
          <w:szCs w:val="28"/>
        </w:rPr>
        <w:t>Правовая охрана заработной платы. Виды, основания и порядо</w:t>
      </w:r>
      <w:r w:rsidRPr="00DD5376">
        <w:rPr>
          <w:rFonts w:cstheme="minorHAnsi"/>
          <w:sz w:val="28"/>
          <w:szCs w:val="28"/>
        </w:rPr>
        <w:t xml:space="preserve">к удержаний из заработной платы  </w:t>
      </w:r>
    </w:p>
    <w:p w:rsidR="003D1790" w:rsidRPr="00DD5376" w:rsidRDefault="003D1790" w:rsidP="00DD5376">
      <w:pPr>
        <w:tabs>
          <w:tab w:val="left" w:pos="84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57. </w:t>
      </w:r>
      <w:r w:rsidR="00694AD1" w:rsidRPr="00DD5376">
        <w:rPr>
          <w:rFonts w:cstheme="minorHAnsi"/>
          <w:sz w:val="28"/>
          <w:szCs w:val="28"/>
        </w:rPr>
        <w:t xml:space="preserve">Оплата труда </w:t>
      </w:r>
      <w:r w:rsidR="004102D5" w:rsidRPr="00DD5376">
        <w:rPr>
          <w:rFonts w:cstheme="minorHAnsi"/>
          <w:sz w:val="28"/>
          <w:szCs w:val="28"/>
        </w:rPr>
        <w:t>в случаях выполнения работ в условиях, отклоняющихся от нормальных (</w:t>
      </w:r>
      <w:r w:rsidR="00694AD1" w:rsidRPr="00DD5376">
        <w:rPr>
          <w:rFonts w:cstheme="minorHAnsi"/>
          <w:sz w:val="28"/>
          <w:szCs w:val="28"/>
        </w:rPr>
        <w:t xml:space="preserve">при выполнении работ различной квалификации, сверхурочной работе, совмещении профессий(должностей), </w:t>
      </w:r>
      <w:r w:rsidR="004102D5" w:rsidRPr="00DD5376">
        <w:rPr>
          <w:rFonts w:cstheme="minorHAnsi"/>
          <w:sz w:val="28"/>
          <w:szCs w:val="28"/>
        </w:rPr>
        <w:t>при невыполнении норм труда, простое, при оплате продукции, оказавшейся браком, и при освоении новых производств).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58. </w:t>
      </w:r>
      <w:r w:rsidR="00694AD1" w:rsidRPr="00DD5376">
        <w:rPr>
          <w:rFonts w:cstheme="minorHAnsi"/>
          <w:sz w:val="28"/>
          <w:szCs w:val="28"/>
        </w:rPr>
        <w:t>Нормирование труда</w:t>
      </w:r>
      <w:r w:rsidR="00BE2C30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 xml:space="preserve">   Виды норм труда.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59.</w:t>
      </w:r>
      <w:r w:rsidR="00694AD1" w:rsidRPr="00DD5376">
        <w:rPr>
          <w:rFonts w:cstheme="minorHAnsi"/>
          <w:sz w:val="28"/>
          <w:szCs w:val="28"/>
        </w:rPr>
        <w:t xml:space="preserve"> Гарантии и компенсации</w:t>
      </w:r>
      <w:r w:rsidR="00E16B52">
        <w:rPr>
          <w:rFonts w:cstheme="minorHAnsi"/>
          <w:sz w:val="28"/>
          <w:szCs w:val="28"/>
        </w:rPr>
        <w:t xml:space="preserve"> </w:t>
      </w:r>
      <w:r w:rsidR="00BE2C30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 xml:space="preserve"> </w:t>
      </w:r>
      <w:proofErr w:type="gramStart"/>
      <w:r w:rsidR="00694AD1" w:rsidRPr="00DD5376">
        <w:rPr>
          <w:rFonts w:cstheme="minorHAnsi"/>
          <w:sz w:val="28"/>
          <w:szCs w:val="28"/>
        </w:rPr>
        <w:t>для  работников</w:t>
      </w:r>
      <w:proofErr w:type="gramEnd"/>
      <w:r w:rsidR="00694AD1" w:rsidRPr="00DD5376">
        <w:rPr>
          <w:rFonts w:cstheme="minorHAnsi"/>
          <w:sz w:val="28"/>
          <w:szCs w:val="28"/>
        </w:rPr>
        <w:t xml:space="preserve"> при направлении в командировку, другие служебные поездки и </w:t>
      </w:r>
      <w:r w:rsidRPr="00DD5376">
        <w:rPr>
          <w:rFonts w:cstheme="minorHAnsi"/>
          <w:sz w:val="28"/>
          <w:szCs w:val="28"/>
        </w:rPr>
        <w:t>при переезде в другую местность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60. </w:t>
      </w:r>
      <w:r w:rsidR="00694AD1" w:rsidRPr="00DD5376">
        <w:rPr>
          <w:rFonts w:cstheme="minorHAnsi"/>
          <w:sz w:val="28"/>
          <w:szCs w:val="28"/>
        </w:rPr>
        <w:t>Гарантии работникам при совмещении работы с обучением, а также в других случаях освобождения от и</w:t>
      </w:r>
      <w:r w:rsidRPr="00DD5376">
        <w:rPr>
          <w:rFonts w:cstheme="minorHAnsi"/>
          <w:sz w:val="28"/>
          <w:szCs w:val="28"/>
        </w:rPr>
        <w:t xml:space="preserve">сполнения трудовых обязанностей </w:t>
      </w:r>
    </w:p>
    <w:p w:rsidR="003D1790" w:rsidRPr="00DD5376" w:rsidRDefault="00BE2C3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D1790" w:rsidRPr="00DD5376">
        <w:rPr>
          <w:rFonts w:cstheme="minorHAnsi"/>
          <w:sz w:val="28"/>
          <w:szCs w:val="28"/>
        </w:rPr>
        <w:t>61.</w:t>
      </w:r>
      <w:r w:rsidR="00694AD1" w:rsidRPr="00DD5376">
        <w:rPr>
          <w:rFonts w:cstheme="minorHAnsi"/>
          <w:sz w:val="28"/>
          <w:szCs w:val="28"/>
        </w:rPr>
        <w:t>Аттестация работников.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6</w:t>
      </w:r>
      <w:r w:rsidR="00DD5376" w:rsidRPr="00DD5376">
        <w:rPr>
          <w:rFonts w:cstheme="minorHAnsi"/>
          <w:sz w:val="28"/>
          <w:szCs w:val="28"/>
        </w:rPr>
        <w:t>2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 xml:space="preserve">Понятие и содержание дисциплины труда. Трудовая, производственная и    технологическая дисциплина, </w:t>
      </w:r>
      <w:r w:rsidR="00694AD1" w:rsidRPr="00DD5376">
        <w:rPr>
          <w:rFonts w:cstheme="minorHAnsi"/>
          <w:spacing w:val="3"/>
          <w:sz w:val="28"/>
          <w:szCs w:val="28"/>
        </w:rPr>
        <w:t xml:space="preserve">их </w:t>
      </w:r>
      <w:r w:rsidR="00694AD1" w:rsidRPr="00DD5376">
        <w:rPr>
          <w:rFonts w:cstheme="minorHAnsi"/>
          <w:sz w:val="28"/>
          <w:szCs w:val="28"/>
        </w:rPr>
        <w:t>соотношение.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6</w:t>
      </w:r>
      <w:r w:rsidR="00DE3833">
        <w:rPr>
          <w:rFonts w:cstheme="minorHAnsi"/>
          <w:sz w:val="28"/>
          <w:szCs w:val="28"/>
        </w:rPr>
        <w:t>3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Правовые методы обеспечения трудовой дисциплины (виды, общая характеристика).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lastRenderedPageBreak/>
        <w:t>6</w:t>
      </w:r>
      <w:r w:rsidR="00DE3833">
        <w:rPr>
          <w:rFonts w:cstheme="minorHAnsi"/>
          <w:sz w:val="28"/>
          <w:szCs w:val="28"/>
        </w:rPr>
        <w:t>4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Понятие внутреннего трудового распорядка работодателя. Правила внутреннего трудового распорядка: порядок разработки, принятие, структура.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6</w:t>
      </w:r>
      <w:r w:rsidR="00DE3833">
        <w:rPr>
          <w:rFonts w:cstheme="minorHAnsi"/>
          <w:sz w:val="28"/>
          <w:szCs w:val="28"/>
        </w:rPr>
        <w:t>5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Поощрения за успехи в работе (понятие,</w:t>
      </w:r>
      <w:r w:rsidR="00771C7A" w:rsidRPr="00DD5376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>виды)</w:t>
      </w:r>
      <w:r w:rsidR="00332BC4" w:rsidRPr="00DD5376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>и порядок их применения.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6</w:t>
      </w:r>
      <w:r w:rsidR="00DE3833">
        <w:rPr>
          <w:rFonts w:cstheme="minorHAnsi"/>
          <w:sz w:val="28"/>
          <w:szCs w:val="28"/>
        </w:rPr>
        <w:t>6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Понятие, признаки и функции дисциплинарной ответственности. Общая и специальная дисциплинарная ответственность.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pacing w:val="-5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6</w:t>
      </w:r>
      <w:r w:rsidR="00DE3833">
        <w:rPr>
          <w:rFonts w:cstheme="minorHAnsi"/>
          <w:sz w:val="28"/>
          <w:szCs w:val="28"/>
        </w:rPr>
        <w:t>7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pacing w:val="-4"/>
          <w:sz w:val="28"/>
          <w:szCs w:val="28"/>
        </w:rPr>
        <w:t>Понятие,</w:t>
      </w:r>
      <w:r w:rsidR="00771C7A" w:rsidRPr="00DD5376">
        <w:rPr>
          <w:rFonts w:cstheme="minorHAnsi"/>
          <w:spacing w:val="-4"/>
          <w:sz w:val="28"/>
          <w:szCs w:val="28"/>
        </w:rPr>
        <w:t xml:space="preserve"> </w:t>
      </w:r>
      <w:r w:rsidR="00694AD1" w:rsidRPr="00DD5376">
        <w:rPr>
          <w:rFonts w:cstheme="minorHAnsi"/>
          <w:spacing w:val="-3"/>
          <w:sz w:val="28"/>
          <w:szCs w:val="28"/>
        </w:rPr>
        <w:t xml:space="preserve">виды </w:t>
      </w:r>
      <w:r w:rsidR="00694AD1" w:rsidRPr="00DD5376">
        <w:rPr>
          <w:rFonts w:cstheme="minorHAnsi"/>
          <w:sz w:val="28"/>
          <w:szCs w:val="28"/>
        </w:rPr>
        <w:t xml:space="preserve">и </w:t>
      </w:r>
      <w:r w:rsidR="00694AD1" w:rsidRPr="00DD5376">
        <w:rPr>
          <w:rFonts w:cstheme="minorHAnsi"/>
          <w:spacing w:val="-6"/>
          <w:sz w:val="28"/>
          <w:szCs w:val="28"/>
        </w:rPr>
        <w:t xml:space="preserve">порядок </w:t>
      </w:r>
      <w:r w:rsidR="00694AD1" w:rsidRPr="00DD5376">
        <w:rPr>
          <w:rFonts w:cstheme="minorHAnsi"/>
          <w:spacing w:val="-5"/>
          <w:sz w:val="28"/>
          <w:szCs w:val="28"/>
        </w:rPr>
        <w:t xml:space="preserve">применения </w:t>
      </w:r>
      <w:r w:rsidR="00694AD1" w:rsidRPr="00DD5376">
        <w:rPr>
          <w:rFonts w:cstheme="minorHAnsi"/>
          <w:spacing w:val="-6"/>
          <w:sz w:val="28"/>
          <w:szCs w:val="28"/>
        </w:rPr>
        <w:t xml:space="preserve">дисциплинарных </w:t>
      </w:r>
      <w:r w:rsidR="00694AD1" w:rsidRPr="00DD5376">
        <w:rPr>
          <w:rFonts w:cstheme="minorHAnsi"/>
          <w:spacing w:val="-5"/>
          <w:sz w:val="28"/>
          <w:szCs w:val="28"/>
        </w:rPr>
        <w:t>взысканий.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6</w:t>
      </w:r>
      <w:r w:rsidR="00DE3833">
        <w:rPr>
          <w:rFonts w:cstheme="minorHAnsi"/>
          <w:sz w:val="28"/>
          <w:szCs w:val="28"/>
        </w:rPr>
        <w:t>8</w:t>
      </w:r>
      <w:r w:rsidRPr="00DD5376">
        <w:rPr>
          <w:rFonts w:cstheme="minorHAnsi"/>
          <w:sz w:val="28"/>
          <w:szCs w:val="28"/>
        </w:rPr>
        <w:t>.</w:t>
      </w:r>
      <w:r w:rsidR="00BE2C30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 xml:space="preserve">Понятие охраны труда по трудовому праву. </w:t>
      </w:r>
      <w:r w:rsidR="00B2674F" w:rsidRPr="00DD5376">
        <w:rPr>
          <w:rFonts w:cstheme="minorHAnsi"/>
          <w:sz w:val="28"/>
          <w:szCs w:val="28"/>
        </w:rPr>
        <w:t>Обязанности работодателя по охране труда.</w:t>
      </w:r>
    </w:p>
    <w:p w:rsidR="003D1790" w:rsidRPr="00DD5376" w:rsidRDefault="00DE3833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69</w:t>
      </w:r>
      <w:r w:rsidR="003D1790"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Организация и финансовое обеспечение охраны труда. Экспертиза условий труда.</w:t>
      </w:r>
      <w:r w:rsidR="003D1790"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7</w:t>
      </w:r>
      <w:r w:rsidR="00DE3833">
        <w:rPr>
          <w:rFonts w:cstheme="minorHAnsi"/>
          <w:sz w:val="28"/>
          <w:szCs w:val="28"/>
        </w:rPr>
        <w:t>0</w:t>
      </w:r>
      <w:r w:rsidRPr="00DD5376">
        <w:rPr>
          <w:rFonts w:cstheme="minorHAnsi"/>
          <w:sz w:val="28"/>
          <w:szCs w:val="28"/>
        </w:rPr>
        <w:t>.</w:t>
      </w:r>
      <w:r w:rsidR="00BE2C30">
        <w:rPr>
          <w:rFonts w:cstheme="minorHAnsi"/>
          <w:sz w:val="28"/>
          <w:szCs w:val="28"/>
        </w:rPr>
        <w:t xml:space="preserve"> </w:t>
      </w:r>
      <w:r w:rsidR="00332BC4" w:rsidRPr="00DD5376">
        <w:rPr>
          <w:rFonts w:cstheme="minorHAnsi"/>
          <w:sz w:val="28"/>
          <w:szCs w:val="28"/>
        </w:rPr>
        <w:t>Обяза</w:t>
      </w:r>
      <w:r w:rsidRPr="00DD5376">
        <w:rPr>
          <w:rFonts w:cstheme="minorHAnsi"/>
          <w:sz w:val="28"/>
          <w:szCs w:val="28"/>
        </w:rPr>
        <w:t xml:space="preserve">нности работника по охране труда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7</w:t>
      </w:r>
      <w:r w:rsidR="00DE3833">
        <w:rPr>
          <w:rFonts w:cstheme="minorHAnsi"/>
          <w:sz w:val="28"/>
          <w:szCs w:val="28"/>
        </w:rPr>
        <w:t>1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 xml:space="preserve">Обязанности работодателя при несчастном случае на производстве. Порядок и </w:t>
      </w:r>
      <w:r w:rsidR="00332BC4" w:rsidRPr="00DD5376">
        <w:rPr>
          <w:rFonts w:cstheme="minorHAnsi"/>
          <w:sz w:val="28"/>
          <w:szCs w:val="28"/>
        </w:rPr>
        <w:t>с</w:t>
      </w:r>
      <w:r w:rsidR="00694AD1" w:rsidRPr="00DD5376">
        <w:rPr>
          <w:rFonts w:cstheme="minorHAnsi"/>
          <w:sz w:val="28"/>
          <w:szCs w:val="28"/>
        </w:rPr>
        <w:t>роки расследования, оформление и учет нес</w:t>
      </w:r>
      <w:r w:rsidRPr="00DD5376">
        <w:rPr>
          <w:rFonts w:cstheme="minorHAnsi"/>
          <w:sz w:val="28"/>
          <w:szCs w:val="28"/>
        </w:rPr>
        <w:t xml:space="preserve">частного случая на производстве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7</w:t>
      </w:r>
      <w:r w:rsidR="00DE3833">
        <w:rPr>
          <w:rFonts w:cstheme="minorHAnsi"/>
          <w:sz w:val="28"/>
          <w:szCs w:val="28"/>
        </w:rPr>
        <w:t>2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Порядок, сроки расследования и правила оформления и учета профессионального заболевания.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7</w:t>
      </w:r>
      <w:r w:rsidR="00DE3833">
        <w:rPr>
          <w:rFonts w:cstheme="minorHAnsi"/>
          <w:sz w:val="28"/>
          <w:szCs w:val="28"/>
        </w:rPr>
        <w:t>3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Понятие</w:t>
      </w:r>
      <w:r w:rsidR="006650D6" w:rsidRPr="00DD5376">
        <w:rPr>
          <w:rFonts w:cstheme="minorHAnsi"/>
          <w:sz w:val="28"/>
          <w:szCs w:val="28"/>
        </w:rPr>
        <w:t xml:space="preserve"> и</w:t>
      </w:r>
      <w:r w:rsidR="00694AD1" w:rsidRPr="00DD5376">
        <w:rPr>
          <w:rFonts w:cstheme="minorHAnsi"/>
          <w:sz w:val="28"/>
          <w:szCs w:val="28"/>
        </w:rPr>
        <w:t xml:space="preserve"> условия</w:t>
      </w:r>
      <w:r w:rsidR="006650D6" w:rsidRPr="00DD5376">
        <w:rPr>
          <w:rFonts w:cstheme="minorHAnsi"/>
          <w:sz w:val="28"/>
          <w:szCs w:val="28"/>
        </w:rPr>
        <w:t xml:space="preserve"> наступления материальной ответственности сторон трудового правоотношения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7</w:t>
      </w:r>
      <w:r w:rsidR="00DE3833">
        <w:rPr>
          <w:rFonts w:cstheme="minorHAnsi"/>
          <w:sz w:val="28"/>
          <w:szCs w:val="28"/>
        </w:rPr>
        <w:t>4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Материальная ответственност</w:t>
      </w:r>
      <w:r w:rsidRPr="00DD5376">
        <w:rPr>
          <w:rFonts w:cstheme="minorHAnsi"/>
          <w:sz w:val="28"/>
          <w:szCs w:val="28"/>
        </w:rPr>
        <w:t>ь работодателя перед работником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7</w:t>
      </w:r>
      <w:r w:rsidR="00DE3833">
        <w:rPr>
          <w:rFonts w:cstheme="minorHAnsi"/>
          <w:sz w:val="28"/>
          <w:szCs w:val="28"/>
        </w:rPr>
        <w:t>5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Виды (пределы) материальной ответственности работников (общая характеристика).</w:t>
      </w:r>
      <w:r w:rsidR="00DE3833">
        <w:rPr>
          <w:rFonts w:cstheme="minorHAnsi"/>
          <w:sz w:val="28"/>
          <w:szCs w:val="28"/>
        </w:rPr>
        <w:t xml:space="preserve"> Ограниченная материальная ответственность.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7</w:t>
      </w:r>
      <w:r w:rsidR="00DE3833">
        <w:rPr>
          <w:rFonts w:cstheme="minorHAnsi"/>
          <w:sz w:val="28"/>
          <w:szCs w:val="28"/>
        </w:rPr>
        <w:t>6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 xml:space="preserve">Полная </w:t>
      </w:r>
      <w:proofErr w:type="gramStart"/>
      <w:r w:rsidR="00694AD1" w:rsidRPr="00DD5376">
        <w:rPr>
          <w:rFonts w:cstheme="minorHAnsi"/>
          <w:sz w:val="28"/>
          <w:szCs w:val="28"/>
        </w:rPr>
        <w:t>материальная</w:t>
      </w:r>
      <w:r w:rsidR="00E16B52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 xml:space="preserve"> ответственность</w:t>
      </w:r>
      <w:proofErr w:type="gramEnd"/>
      <w:r w:rsidR="00E16B52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 xml:space="preserve"> работников</w:t>
      </w:r>
      <w:r w:rsidR="006650D6" w:rsidRPr="00DD5376">
        <w:rPr>
          <w:rFonts w:cstheme="minorHAnsi"/>
          <w:sz w:val="28"/>
          <w:szCs w:val="28"/>
        </w:rPr>
        <w:t xml:space="preserve"> </w:t>
      </w:r>
      <w:r w:rsidR="00DE3833">
        <w:rPr>
          <w:rFonts w:cstheme="minorHAnsi"/>
          <w:sz w:val="28"/>
          <w:szCs w:val="28"/>
        </w:rPr>
        <w:t xml:space="preserve"> в силу </w:t>
      </w:r>
      <w:r w:rsidR="006650D6" w:rsidRPr="00DD5376">
        <w:rPr>
          <w:rFonts w:cstheme="minorHAnsi"/>
          <w:sz w:val="28"/>
          <w:szCs w:val="28"/>
        </w:rPr>
        <w:t>договора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7</w:t>
      </w:r>
      <w:r w:rsidR="00DE3833">
        <w:rPr>
          <w:rFonts w:cstheme="minorHAnsi"/>
          <w:sz w:val="28"/>
          <w:szCs w:val="28"/>
        </w:rPr>
        <w:t>7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Коллективная материальная ответственность</w:t>
      </w:r>
      <w:r w:rsidR="006650D6" w:rsidRPr="00DD5376">
        <w:rPr>
          <w:rFonts w:cstheme="minorHAnsi"/>
          <w:sz w:val="28"/>
          <w:szCs w:val="28"/>
        </w:rPr>
        <w:t xml:space="preserve"> работников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7</w:t>
      </w:r>
      <w:r w:rsidR="00DE3833">
        <w:rPr>
          <w:rFonts w:cstheme="minorHAnsi"/>
          <w:sz w:val="28"/>
          <w:szCs w:val="28"/>
        </w:rPr>
        <w:t>8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Порядок установления размера и возмещения сторонами трудового договора причиненного материального ущерба.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DE3833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79</w:t>
      </w:r>
      <w:r w:rsidR="003D1790"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Индивидуальный трудовой спор (понятие,</w:t>
      </w:r>
      <w:r w:rsidR="00771C7A" w:rsidRPr="00DD5376">
        <w:rPr>
          <w:rFonts w:cstheme="minorHAnsi"/>
          <w:sz w:val="28"/>
          <w:szCs w:val="28"/>
        </w:rPr>
        <w:t xml:space="preserve"> причины,</w:t>
      </w:r>
      <w:r w:rsidR="00694AD1" w:rsidRPr="00DD5376">
        <w:rPr>
          <w:rFonts w:cstheme="minorHAnsi"/>
          <w:sz w:val="28"/>
          <w:szCs w:val="28"/>
        </w:rPr>
        <w:t xml:space="preserve"> стороны, содержание). Органы, рассматривающие индивидуальные трудовые споры (подведомственность споров).</w:t>
      </w:r>
      <w:r w:rsidR="003D1790"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8</w:t>
      </w:r>
      <w:r w:rsidR="00DE3833">
        <w:rPr>
          <w:rFonts w:cstheme="minorHAnsi"/>
          <w:sz w:val="28"/>
          <w:szCs w:val="28"/>
        </w:rPr>
        <w:t>0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Особенности рассмотрения индивидуальных трудовых споров в комиссии по</w:t>
      </w:r>
      <w:r w:rsidR="00E16B52">
        <w:rPr>
          <w:rFonts w:cstheme="minorHAnsi"/>
          <w:sz w:val="28"/>
          <w:szCs w:val="28"/>
        </w:rPr>
        <w:t xml:space="preserve"> </w:t>
      </w:r>
      <w:r w:rsidR="00694AD1" w:rsidRPr="00DD5376">
        <w:rPr>
          <w:rFonts w:cstheme="minorHAnsi"/>
          <w:sz w:val="28"/>
          <w:szCs w:val="28"/>
        </w:rPr>
        <w:t xml:space="preserve">  трудовым спорам.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8</w:t>
      </w:r>
      <w:r w:rsidR="00DE3833">
        <w:rPr>
          <w:rFonts w:cstheme="minorHAnsi"/>
          <w:sz w:val="28"/>
          <w:szCs w:val="28"/>
        </w:rPr>
        <w:t>1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Особенности рассмотрения индивидуальных тру</w:t>
      </w:r>
      <w:r w:rsidRPr="00DD5376">
        <w:rPr>
          <w:rFonts w:cstheme="minorHAnsi"/>
          <w:sz w:val="28"/>
          <w:szCs w:val="28"/>
        </w:rPr>
        <w:t>довых споров в порядке медиации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8</w:t>
      </w:r>
      <w:r w:rsidR="00DE3833">
        <w:rPr>
          <w:rFonts w:cstheme="minorHAnsi"/>
          <w:sz w:val="28"/>
          <w:szCs w:val="28"/>
        </w:rPr>
        <w:t>2</w:t>
      </w:r>
      <w:r w:rsidRPr="00DD5376">
        <w:rPr>
          <w:rFonts w:cstheme="minorHAnsi"/>
          <w:sz w:val="28"/>
          <w:szCs w:val="28"/>
        </w:rPr>
        <w:t>.</w:t>
      </w:r>
      <w:r w:rsidR="00694AD1" w:rsidRPr="00DD5376">
        <w:rPr>
          <w:rFonts w:cstheme="minorHAnsi"/>
          <w:sz w:val="28"/>
          <w:szCs w:val="28"/>
        </w:rPr>
        <w:t>Особенности рассмотрения индивидуальных трудовых споров в суде (сроки    обращения за судебной защитой, распределение бремени доказывания, особенности доказательств).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>8</w:t>
      </w:r>
      <w:r w:rsidR="00DE3833">
        <w:rPr>
          <w:rFonts w:cstheme="minorHAnsi"/>
          <w:sz w:val="28"/>
          <w:szCs w:val="28"/>
        </w:rPr>
        <w:t>3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Особенности содержания и исполнения судебных решений по индивидуальным трудовым спорам.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lastRenderedPageBreak/>
        <w:t xml:space="preserve"> 8</w:t>
      </w:r>
      <w:r w:rsidR="00DE3833">
        <w:rPr>
          <w:rFonts w:cstheme="minorHAnsi"/>
          <w:sz w:val="28"/>
          <w:szCs w:val="28"/>
        </w:rPr>
        <w:t>4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Коллективный трудовой спор (</w:t>
      </w:r>
      <w:proofErr w:type="gramStart"/>
      <w:r w:rsidR="00694AD1" w:rsidRPr="00DD5376">
        <w:rPr>
          <w:rFonts w:cstheme="minorHAnsi"/>
          <w:sz w:val="28"/>
          <w:szCs w:val="28"/>
        </w:rPr>
        <w:t>понятие</w:t>
      </w:r>
      <w:r w:rsidR="00332BC4" w:rsidRPr="00DD5376">
        <w:rPr>
          <w:rFonts w:cstheme="minorHAnsi"/>
          <w:sz w:val="28"/>
          <w:szCs w:val="28"/>
        </w:rPr>
        <w:t>,</w:t>
      </w:r>
      <w:r w:rsidR="00694AD1" w:rsidRPr="00DD5376">
        <w:rPr>
          <w:rFonts w:cstheme="minorHAnsi"/>
          <w:sz w:val="28"/>
          <w:szCs w:val="28"/>
        </w:rPr>
        <w:t xml:space="preserve">  стороны</w:t>
      </w:r>
      <w:proofErr w:type="gramEnd"/>
      <w:r w:rsidR="00694AD1" w:rsidRPr="00DD5376">
        <w:rPr>
          <w:rFonts w:cstheme="minorHAnsi"/>
          <w:sz w:val="28"/>
          <w:szCs w:val="28"/>
        </w:rPr>
        <w:t>,  содержание).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8</w:t>
      </w:r>
      <w:r w:rsidR="00DE3833">
        <w:rPr>
          <w:rFonts w:cstheme="minorHAnsi"/>
          <w:sz w:val="28"/>
          <w:szCs w:val="28"/>
        </w:rPr>
        <w:t>5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Порядок разрешения коллективных трудовых споров в примирительной     комиссии, с участием посредника и в трудовом арбитраже.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BE2C3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D1790" w:rsidRPr="00DD5376">
        <w:rPr>
          <w:rFonts w:cstheme="minorHAnsi"/>
          <w:sz w:val="28"/>
          <w:szCs w:val="28"/>
        </w:rPr>
        <w:t>8</w:t>
      </w:r>
      <w:r w:rsidR="00DE3833">
        <w:rPr>
          <w:rFonts w:cstheme="minorHAnsi"/>
          <w:sz w:val="28"/>
          <w:szCs w:val="28"/>
        </w:rPr>
        <w:t>6</w:t>
      </w:r>
      <w:r w:rsidR="003D1790"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Право на забастовку и его реализация.</w:t>
      </w:r>
    </w:p>
    <w:p w:rsidR="003D1790" w:rsidRPr="00DD5376" w:rsidRDefault="003D179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 w:rsidRPr="00DD5376">
        <w:rPr>
          <w:rFonts w:cstheme="minorHAnsi"/>
          <w:sz w:val="28"/>
          <w:szCs w:val="28"/>
        </w:rPr>
        <w:t xml:space="preserve"> 8</w:t>
      </w:r>
      <w:r w:rsidR="00DE3833">
        <w:rPr>
          <w:rFonts w:cstheme="minorHAnsi"/>
          <w:sz w:val="28"/>
          <w:szCs w:val="28"/>
        </w:rPr>
        <w:t>7</w:t>
      </w:r>
      <w:r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pacing w:val="-3"/>
          <w:sz w:val="28"/>
          <w:szCs w:val="28"/>
        </w:rPr>
        <w:t xml:space="preserve">Государственный контроль </w:t>
      </w:r>
      <w:r w:rsidR="00694AD1" w:rsidRPr="00DD5376">
        <w:rPr>
          <w:rFonts w:cstheme="minorHAnsi"/>
          <w:sz w:val="28"/>
          <w:szCs w:val="28"/>
        </w:rPr>
        <w:t xml:space="preserve">и </w:t>
      </w:r>
      <w:r w:rsidR="00694AD1" w:rsidRPr="00DD5376">
        <w:rPr>
          <w:rFonts w:cstheme="minorHAnsi"/>
          <w:spacing w:val="-3"/>
          <w:sz w:val="28"/>
          <w:szCs w:val="28"/>
        </w:rPr>
        <w:t xml:space="preserve">надзор за </w:t>
      </w:r>
      <w:r w:rsidR="00694AD1" w:rsidRPr="00DD5376">
        <w:rPr>
          <w:rFonts w:cstheme="minorHAnsi"/>
          <w:spacing w:val="-4"/>
          <w:sz w:val="28"/>
          <w:szCs w:val="28"/>
        </w:rPr>
        <w:t xml:space="preserve">соблюдением законодательства </w:t>
      </w:r>
      <w:r w:rsidR="00694AD1" w:rsidRPr="00DD5376">
        <w:rPr>
          <w:rFonts w:cstheme="minorHAnsi"/>
          <w:sz w:val="28"/>
          <w:szCs w:val="28"/>
        </w:rPr>
        <w:t xml:space="preserve">о </w:t>
      </w:r>
      <w:r w:rsidR="00694AD1" w:rsidRPr="00DD5376">
        <w:rPr>
          <w:rFonts w:cstheme="minorHAnsi"/>
          <w:spacing w:val="-4"/>
          <w:sz w:val="28"/>
          <w:szCs w:val="28"/>
        </w:rPr>
        <w:t xml:space="preserve">труде </w:t>
      </w:r>
      <w:r w:rsidR="00694AD1" w:rsidRPr="00DD5376">
        <w:rPr>
          <w:rFonts w:cstheme="minorHAnsi"/>
          <w:sz w:val="28"/>
          <w:szCs w:val="28"/>
        </w:rPr>
        <w:t xml:space="preserve">и правил </w:t>
      </w:r>
      <w:r w:rsidR="00694AD1" w:rsidRPr="00DD5376">
        <w:rPr>
          <w:rFonts w:cstheme="minorHAnsi"/>
          <w:spacing w:val="-4"/>
          <w:sz w:val="28"/>
          <w:szCs w:val="28"/>
        </w:rPr>
        <w:t xml:space="preserve">охраны труда </w:t>
      </w:r>
      <w:r w:rsidR="00694AD1" w:rsidRPr="00DD5376">
        <w:rPr>
          <w:rFonts w:cstheme="minorHAnsi"/>
          <w:sz w:val="28"/>
          <w:szCs w:val="28"/>
        </w:rPr>
        <w:t xml:space="preserve">(виды </w:t>
      </w:r>
      <w:r w:rsidR="00694AD1" w:rsidRPr="00DD5376">
        <w:rPr>
          <w:rFonts w:cstheme="minorHAnsi"/>
          <w:spacing w:val="-5"/>
          <w:sz w:val="28"/>
          <w:szCs w:val="28"/>
        </w:rPr>
        <w:t xml:space="preserve">органов </w:t>
      </w:r>
      <w:r w:rsidR="00694AD1" w:rsidRPr="00DD5376">
        <w:rPr>
          <w:rFonts w:cstheme="minorHAnsi"/>
          <w:sz w:val="28"/>
          <w:szCs w:val="28"/>
        </w:rPr>
        <w:t xml:space="preserve">и их </w:t>
      </w:r>
      <w:r w:rsidR="00694AD1" w:rsidRPr="00DD5376">
        <w:rPr>
          <w:rFonts w:cstheme="minorHAnsi"/>
          <w:spacing w:val="-4"/>
          <w:sz w:val="28"/>
          <w:szCs w:val="28"/>
        </w:rPr>
        <w:t>компетенция).</w:t>
      </w:r>
      <w:r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BE2C3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D1790" w:rsidRPr="00DD5376">
        <w:rPr>
          <w:rFonts w:cstheme="minorHAnsi"/>
          <w:sz w:val="28"/>
          <w:szCs w:val="28"/>
        </w:rPr>
        <w:t>8</w:t>
      </w:r>
      <w:r w:rsidR="00DE3833">
        <w:rPr>
          <w:rFonts w:cstheme="minorHAnsi"/>
          <w:sz w:val="28"/>
          <w:szCs w:val="28"/>
        </w:rPr>
        <w:t>8</w:t>
      </w:r>
      <w:r w:rsidR="003D1790" w:rsidRPr="00DD5376">
        <w:rPr>
          <w:rFonts w:cstheme="minorHAnsi"/>
          <w:sz w:val="28"/>
          <w:szCs w:val="28"/>
        </w:rPr>
        <w:t xml:space="preserve">. </w:t>
      </w:r>
      <w:r w:rsidR="00694AD1" w:rsidRPr="00DD5376">
        <w:rPr>
          <w:rFonts w:cstheme="minorHAnsi"/>
          <w:sz w:val="28"/>
          <w:szCs w:val="28"/>
        </w:rPr>
        <w:t>Способы защиты трудовых прав (виды, общая характеристика).</w:t>
      </w:r>
      <w:r w:rsidR="003D1790" w:rsidRPr="00DD5376">
        <w:rPr>
          <w:rFonts w:cstheme="minorHAnsi"/>
          <w:sz w:val="28"/>
          <w:szCs w:val="28"/>
        </w:rPr>
        <w:t xml:space="preserve"> </w:t>
      </w:r>
    </w:p>
    <w:p w:rsidR="003D1790" w:rsidRPr="00DD5376" w:rsidRDefault="00BE2C3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E3833">
        <w:rPr>
          <w:rFonts w:cstheme="minorHAnsi"/>
          <w:sz w:val="28"/>
          <w:szCs w:val="28"/>
        </w:rPr>
        <w:t>89</w:t>
      </w:r>
      <w:r w:rsidR="003D1790" w:rsidRPr="00DD5376">
        <w:rPr>
          <w:rFonts w:cstheme="minorHAnsi"/>
          <w:sz w:val="28"/>
          <w:szCs w:val="28"/>
        </w:rPr>
        <w:t>.</w:t>
      </w:r>
      <w:r w:rsidR="00B2674F" w:rsidRPr="00DD5376">
        <w:rPr>
          <w:rFonts w:cstheme="minorHAnsi"/>
          <w:sz w:val="28"/>
          <w:szCs w:val="28"/>
        </w:rPr>
        <w:t>Совместительство и совмещение. Особенности трудового договора при работе по совместительству.</w:t>
      </w:r>
      <w:r w:rsidR="003D1790" w:rsidRPr="00DD5376">
        <w:rPr>
          <w:rFonts w:cstheme="minorHAnsi"/>
          <w:sz w:val="28"/>
          <w:szCs w:val="28"/>
        </w:rPr>
        <w:t xml:space="preserve"> </w:t>
      </w:r>
    </w:p>
    <w:p w:rsidR="006650D6" w:rsidRPr="00DD5376" w:rsidRDefault="00BE2C3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D1790" w:rsidRPr="00DD5376">
        <w:rPr>
          <w:rFonts w:cstheme="minorHAnsi"/>
          <w:sz w:val="28"/>
          <w:szCs w:val="28"/>
        </w:rPr>
        <w:t>9</w:t>
      </w:r>
      <w:r w:rsidR="00DE3833">
        <w:rPr>
          <w:rFonts w:cstheme="minorHAnsi"/>
          <w:sz w:val="28"/>
          <w:szCs w:val="28"/>
        </w:rPr>
        <w:t>0</w:t>
      </w:r>
      <w:r w:rsidR="003D1790" w:rsidRPr="00DD5376">
        <w:rPr>
          <w:rFonts w:cstheme="minorHAnsi"/>
          <w:sz w:val="28"/>
          <w:szCs w:val="28"/>
        </w:rPr>
        <w:t xml:space="preserve">. </w:t>
      </w:r>
      <w:r w:rsidR="00771C7A" w:rsidRPr="00DD5376">
        <w:rPr>
          <w:rFonts w:cstheme="minorHAnsi"/>
          <w:sz w:val="28"/>
          <w:szCs w:val="28"/>
        </w:rPr>
        <w:t>Полномочия профсоюза по защите прав и законных интересов работников.</w:t>
      </w:r>
      <w:r w:rsidR="006650D6" w:rsidRPr="00DD5376">
        <w:rPr>
          <w:rFonts w:cstheme="minorHAnsi"/>
          <w:sz w:val="28"/>
          <w:szCs w:val="28"/>
        </w:rPr>
        <w:t xml:space="preserve"> </w:t>
      </w:r>
    </w:p>
    <w:p w:rsidR="00694AD1" w:rsidRPr="00DD5376" w:rsidRDefault="00BE2C3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650D6" w:rsidRPr="00DD5376">
        <w:rPr>
          <w:rFonts w:cstheme="minorHAnsi"/>
          <w:sz w:val="28"/>
          <w:szCs w:val="28"/>
        </w:rPr>
        <w:t>9</w:t>
      </w:r>
      <w:r w:rsidR="00DE3833">
        <w:rPr>
          <w:rFonts w:cstheme="minorHAnsi"/>
          <w:sz w:val="28"/>
          <w:szCs w:val="28"/>
        </w:rPr>
        <w:t>1</w:t>
      </w:r>
      <w:r w:rsidR="006650D6" w:rsidRPr="00DD5376">
        <w:rPr>
          <w:rFonts w:cstheme="minorHAnsi"/>
          <w:sz w:val="28"/>
          <w:szCs w:val="28"/>
        </w:rPr>
        <w:t xml:space="preserve">.Полная материальная ответственность работников </w:t>
      </w:r>
      <w:r w:rsidR="00DE3833">
        <w:rPr>
          <w:rFonts w:cstheme="minorHAnsi"/>
          <w:sz w:val="28"/>
          <w:szCs w:val="28"/>
        </w:rPr>
        <w:t>в силу</w:t>
      </w:r>
      <w:r w:rsidR="006650D6" w:rsidRPr="00DD5376">
        <w:rPr>
          <w:rFonts w:cstheme="minorHAnsi"/>
          <w:sz w:val="28"/>
          <w:szCs w:val="28"/>
        </w:rPr>
        <w:t xml:space="preserve"> закон</w:t>
      </w:r>
      <w:r w:rsidR="00DE3833">
        <w:rPr>
          <w:rFonts w:cstheme="minorHAnsi"/>
          <w:sz w:val="28"/>
          <w:szCs w:val="28"/>
        </w:rPr>
        <w:t>а</w:t>
      </w:r>
    </w:p>
    <w:p w:rsidR="00DD5376" w:rsidRDefault="00BE2C3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D5376" w:rsidRPr="00DD5376">
        <w:rPr>
          <w:rFonts w:cstheme="minorHAnsi"/>
          <w:sz w:val="28"/>
          <w:szCs w:val="28"/>
        </w:rPr>
        <w:t>9</w:t>
      </w:r>
      <w:r w:rsidR="00DE3833">
        <w:rPr>
          <w:rFonts w:cstheme="minorHAnsi"/>
          <w:sz w:val="28"/>
          <w:szCs w:val="28"/>
        </w:rPr>
        <w:t>2</w:t>
      </w:r>
      <w:r w:rsidR="00DD5376" w:rsidRPr="00DD5376">
        <w:rPr>
          <w:rFonts w:cstheme="minorHAnsi"/>
          <w:sz w:val="28"/>
          <w:szCs w:val="28"/>
        </w:rPr>
        <w:t>.</w:t>
      </w:r>
      <w:r w:rsidR="00DE3833">
        <w:rPr>
          <w:rFonts w:cstheme="minorHAnsi"/>
          <w:sz w:val="28"/>
          <w:szCs w:val="28"/>
        </w:rPr>
        <w:t xml:space="preserve"> Дополнительные ежегодные трудовые отпуска (виды, особенности предоставления</w:t>
      </w:r>
      <w:r>
        <w:rPr>
          <w:rFonts w:cstheme="minorHAnsi"/>
          <w:sz w:val="28"/>
          <w:szCs w:val="28"/>
        </w:rPr>
        <w:t>, п</w:t>
      </w:r>
      <w:bookmarkStart w:id="0" w:name="_GoBack"/>
      <w:bookmarkEnd w:id="0"/>
      <w:r w:rsidR="00DE3833">
        <w:rPr>
          <w:rFonts w:cstheme="minorHAnsi"/>
          <w:sz w:val="28"/>
          <w:szCs w:val="28"/>
        </w:rPr>
        <w:t>родолжительность)</w:t>
      </w:r>
    </w:p>
    <w:p w:rsidR="00DE3833" w:rsidRPr="00DD5376" w:rsidRDefault="00BE2C30" w:rsidP="00DD5376">
      <w:pPr>
        <w:tabs>
          <w:tab w:val="left" w:pos="856"/>
        </w:tabs>
        <w:spacing w:after="0"/>
        <w:ind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E3833">
        <w:rPr>
          <w:rFonts w:cstheme="minorHAnsi"/>
          <w:sz w:val="28"/>
          <w:szCs w:val="28"/>
        </w:rPr>
        <w:t xml:space="preserve">93. Отличие материальной ответственности по трудовому праву от имущественной ответственности по гражданскому праву </w:t>
      </w:r>
    </w:p>
    <w:sectPr w:rsidR="00DE3833" w:rsidRPr="00DD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04C43"/>
    <w:multiLevelType w:val="hybridMultilevel"/>
    <w:tmpl w:val="54FCC490"/>
    <w:lvl w:ilvl="0" w:tplc="5E36CBA0">
      <w:start w:val="4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3FFC5BA1"/>
    <w:multiLevelType w:val="hybridMultilevel"/>
    <w:tmpl w:val="7B1083C2"/>
    <w:lvl w:ilvl="0" w:tplc="D0748C14">
      <w:start w:val="5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485D615E"/>
    <w:multiLevelType w:val="hybridMultilevel"/>
    <w:tmpl w:val="B09ABAC6"/>
    <w:lvl w:ilvl="0" w:tplc="BF3038B4">
      <w:start w:val="36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6675D1F"/>
    <w:multiLevelType w:val="hybridMultilevel"/>
    <w:tmpl w:val="87A2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918F1"/>
    <w:multiLevelType w:val="hybridMultilevel"/>
    <w:tmpl w:val="4F26EB6E"/>
    <w:lvl w:ilvl="0" w:tplc="485410CE">
      <w:start w:val="3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1E77BC5"/>
    <w:multiLevelType w:val="hybridMultilevel"/>
    <w:tmpl w:val="3AAC690A"/>
    <w:lvl w:ilvl="0" w:tplc="0419000F">
      <w:start w:val="1"/>
      <w:numFmt w:val="decimal"/>
      <w:lvlText w:val="%1."/>
      <w:lvlJc w:val="left"/>
      <w:pPr>
        <w:ind w:left="135" w:hanging="202"/>
      </w:pPr>
      <w:rPr>
        <w:rFonts w:hint="default"/>
        <w:spacing w:val="0"/>
        <w:w w:val="98"/>
        <w:sz w:val="22"/>
        <w:szCs w:val="22"/>
      </w:rPr>
    </w:lvl>
    <w:lvl w:ilvl="1" w:tplc="79869F52">
      <w:start w:val="1"/>
      <w:numFmt w:val="bullet"/>
      <w:lvlText w:val="•"/>
      <w:lvlJc w:val="left"/>
      <w:pPr>
        <w:ind w:left="778" w:hanging="202"/>
      </w:pPr>
      <w:rPr>
        <w:rFonts w:hint="default"/>
      </w:rPr>
    </w:lvl>
    <w:lvl w:ilvl="2" w:tplc="A2925216">
      <w:start w:val="1"/>
      <w:numFmt w:val="bullet"/>
      <w:lvlText w:val="•"/>
      <w:lvlJc w:val="left"/>
      <w:pPr>
        <w:ind w:left="1416" w:hanging="202"/>
      </w:pPr>
      <w:rPr>
        <w:rFonts w:hint="default"/>
      </w:rPr>
    </w:lvl>
    <w:lvl w:ilvl="3" w:tplc="88E0855E">
      <w:start w:val="1"/>
      <w:numFmt w:val="bullet"/>
      <w:lvlText w:val="•"/>
      <w:lvlJc w:val="left"/>
      <w:pPr>
        <w:ind w:left="2054" w:hanging="202"/>
      </w:pPr>
      <w:rPr>
        <w:rFonts w:hint="default"/>
      </w:rPr>
    </w:lvl>
    <w:lvl w:ilvl="4" w:tplc="DB8C15CC">
      <w:start w:val="1"/>
      <w:numFmt w:val="bullet"/>
      <w:lvlText w:val="•"/>
      <w:lvlJc w:val="left"/>
      <w:pPr>
        <w:ind w:left="2692" w:hanging="202"/>
      </w:pPr>
      <w:rPr>
        <w:rFonts w:hint="default"/>
      </w:rPr>
    </w:lvl>
    <w:lvl w:ilvl="5" w:tplc="A0765A18">
      <w:start w:val="1"/>
      <w:numFmt w:val="bullet"/>
      <w:lvlText w:val="•"/>
      <w:lvlJc w:val="left"/>
      <w:pPr>
        <w:ind w:left="3330" w:hanging="202"/>
      </w:pPr>
      <w:rPr>
        <w:rFonts w:hint="default"/>
      </w:rPr>
    </w:lvl>
    <w:lvl w:ilvl="6" w:tplc="DD908326">
      <w:start w:val="1"/>
      <w:numFmt w:val="bullet"/>
      <w:lvlText w:val="•"/>
      <w:lvlJc w:val="left"/>
      <w:pPr>
        <w:ind w:left="3968" w:hanging="202"/>
      </w:pPr>
      <w:rPr>
        <w:rFonts w:hint="default"/>
      </w:rPr>
    </w:lvl>
    <w:lvl w:ilvl="7" w:tplc="E3500D7C">
      <w:start w:val="1"/>
      <w:numFmt w:val="bullet"/>
      <w:lvlText w:val="•"/>
      <w:lvlJc w:val="left"/>
      <w:pPr>
        <w:ind w:left="4606" w:hanging="202"/>
      </w:pPr>
      <w:rPr>
        <w:rFonts w:hint="default"/>
      </w:rPr>
    </w:lvl>
    <w:lvl w:ilvl="8" w:tplc="C82CCCC0">
      <w:start w:val="1"/>
      <w:numFmt w:val="bullet"/>
      <w:lvlText w:val="•"/>
      <w:lvlJc w:val="left"/>
      <w:pPr>
        <w:ind w:left="5244" w:hanging="202"/>
      </w:pPr>
      <w:rPr>
        <w:rFonts w:hint="default"/>
      </w:rPr>
    </w:lvl>
  </w:abstractNum>
  <w:abstractNum w:abstractNumId="6">
    <w:nsid w:val="7F287C33"/>
    <w:multiLevelType w:val="hybridMultilevel"/>
    <w:tmpl w:val="4762F2CA"/>
    <w:lvl w:ilvl="0" w:tplc="B326474A">
      <w:start w:val="2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33"/>
    <w:rsid w:val="0022119F"/>
    <w:rsid w:val="00332BC4"/>
    <w:rsid w:val="003D1790"/>
    <w:rsid w:val="004102D5"/>
    <w:rsid w:val="004470FB"/>
    <w:rsid w:val="004721C3"/>
    <w:rsid w:val="004B1B84"/>
    <w:rsid w:val="0055311C"/>
    <w:rsid w:val="00556592"/>
    <w:rsid w:val="00645E8F"/>
    <w:rsid w:val="006650D6"/>
    <w:rsid w:val="00694AD1"/>
    <w:rsid w:val="0070497D"/>
    <w:rsid w:val="007509C7"/>
    <w:rsid w:val="00757BD1"/>
    <w:rsid w:val="00771C7A"/>
    <w:rsid w:val="00B2674F"/>
    <w:rsid w:val="00BE2C30"/>
    <w:rsid w:val="00CE5A33"/>
    <w:rsid w:val="00DD5376"/>
    <w:rsid w:val="00DE3833"/>
    <w:rsid w:val="00E1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C115B-8CCD-49CE-89EF-12D7FC92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D1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ЮИ - Кафедра Трудового права</cp:lastModifiedBy>
  <cp:revision>18</cp:revision>
  <cp:lastPrinted>2017-12-14T05:48:00Z</cp:lastPrinted>
  <dcterms:created xsi:type="dcterms:W3CDTF">2017-12-08T08:46:00Z</dcterms:created>
  <dcterms:modified xsi:type="dcterms:W3CDTF">2017-12-14T06:32:00Z</dcterms:modified>
</cp:coreProperties>
</file>