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E0" w:rsidRPr="008148E0" w:rsidRDefault="008148E0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E0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дисциплины </w:t>
      </w:r>
    </w:p>
    <w:p w:rsidR="0094153B" w:rsidRDefault="008148E0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E0">
        <w:rPr>
          <w:rFonts w:ascii="Times New Roman" w:hAnsi="Times New Roman" w:cs="Times New Roman"/>
          <w:b/>
          <w:sz w:val="24"/>
          <w:szCs w:val="24"/>
        </w:rPr>
        <w:t>«Управление организацией. Правовые вопросы»</w:t>
      </w:r>
    </w:p>
    <w:p w:rsidR="00F50A45" w:rsidRDefault="00F50A45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656"/>
      </w:tblGrid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8148E0" w:rsidRDefault="00D812C2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656" w:type="dxa"/>
          </w:tcPr>
          <w:p w:rsidR="008148E0" w:rsidRDefault="00D812C2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правовых основ руководителей, исполнителей управленческой деятельности в организации. Правовое воспитание магистрантов будущих менеджеров</w:t>
            </w:r>
            <w:r w:rsidR="00F71714">
              <w:rPr>
                <w:rFonts w:ascii="Times New Roman" w:hAnsi="Times New Roman" w:cs="Times New Roman"/>
                <w:sz w:val="24"/>
                <w:szCs w:val="24"/>
              </w:rPr>
              <w:t>, юристов.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148E0" w:rsidRDefault="00F7171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656" w:type="dxa"/>
          </w:tcPr>
          <w:p w:rsidR="008148E0" w:rsidRDefault="0068614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«Управление организацией. Правовые вопросы» включена в учебный план подготовки магистров.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8148E0" w:rsidRDefault="0068614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656" w:type="dxa"/>
          </w:tcPr>
          <w:p w:rsidR="008148E0" w:rsidRDefault="0068614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ОК-1, ОК-2, ОК-3, ОК-5, ПК-1, ПК-3, ПК-7, ПК -10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656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</w:t>
            </w:r>
            <w:r w:rsidR="006019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192C" w:rsidRPr="008C3CE4" w:rsidRDefault="0060192C" w:rsidP="008148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3C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60192C" w:rsidRDefault="0060192C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стадии организации предприятия. Нормативно-правовые акты, принятие и выполнение которых необходимо на каждой стадии;</w:t>
            </w:r>
          </w:p>
          <w:p w:rsidR="0060192C" w:rsidRDefault="008C3CE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60192C">
              <w:rPr>
                <w:rFonts w:ascii="Times New Roman" w:hAnsi="Times New Roman" w:cs="Times New Roman"/>
                <w:sz w:val="24"/>
                <w:szCs w:val="24"/>
              </w:rPr>
              <w:t>сновы правовой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предприятия;</w:t>
            </w:r>
          </w:p>
          <w:p w:rsidR="008C3CE4" w:rsidRDefault="008C3CE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систему локальных нормативных правовых актов организации;</w:t>
            </w:r>
          </w:p>
          <w:p w:rsidR="008C3CE4" w:rsidRDefault="008C3CE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методы (способы) обеспечения у наёмных работников должного отношения к труду, их правовое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опосредование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CE4" w:rsidRDefault="008C3CE4" w:rsidP="008148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3C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8C3CE4" w:rsidRDefault="008C3CE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6968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разработке и применении нормативных правовых актов, регулирующих деятельность организации;</w:t>
            </w:r>
          </w:p>
          <w:p w:rsidR="00F36968" w:rsidRDefault="00F3696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обеспечивать соблюдение локальных нормативных актов в подразделении организации.</w:t>
            </w:r>
          </w:p>
          <w:p w:rsidR="00F36968" w:rsidRPr="003E1B1D" w:rsidRDefault="00F36968" w:rsidP="008148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B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Владеть:</w:t>
            </w:r>
          </w:p>
          <w:p w:rsidR="00F36968" w:rsidRDefault="00F3696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2865">
              <w:rPr>
                <w:rFonts w:ascii="Times New Roman" w:hAnsi="Times New Roman" w:cs="Times New Roman"/>
                <w:sz w:val="24"/>
                <w:szCs w:val="24"/>
              </w:rPr>
              <w:t>навыками правового обеспечения деятельности менеджмента предприятия;</w:t>
            </w:r>
          </w:p>
          <w:p w:rsidR="00D52865" w:rsidRDefault="00D5286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изучения передового опыта в сфере управления, поиска литературных источников,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переводной и на иностранном языке;</w:t>
            </w:r>
          </w:p>
          <w:p w:rsidR="00D52865" w:rsidRPr="008C3CE4" w:rsidRDefault="00D5286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3D2F">
              <w:rPr>
                <w:rFonts w:ascii="Times New Roman" w:hAnsi="Times New Roman" w:cs="Times New Roman"/>
                <w:sz w:val="24"/>
                <w:szCs w:val="24"/>
              </w:rPr>
              <w:t>навыками обобщения проделанной управленческой работы и их представления в форме выступления, доклада, презентации.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8148E0" w:rsidRDefault="00203D2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6656" w:type="dxa"/>
          </w:tcPr>
          <w:p w:rsidR="008148E0" w:rsidRPr="003E1B1D" w:rsidRDefault="00203D2F" w:rsidP="008148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B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 1. Базовые понятия</w:t>
            </w:r>
          </w:p>
          <w:p w:rsidR="00203D2F" w:rsidRDefault="00203D2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управления организацией</w:t>
            </w:r>
            <w:r w:rsidR="003E1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D2F" w:rsidRDefault="00203D2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Нормативно-правовые акты. Локальные нормы.</w:t>
            </w:r>
          </w:p>
          <w:p w:rsidR="00203D2F" w:rsidRDefault="00203D2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Правовые способы (методы)</w:t>
            </w:r>
            <w:r w:rsidR="003E1B1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производственным коллективом.</w:t>
            </w:r>
          </w:p>
          <w:p w:rsidR="003E1B1D" w:rsidRDefault="003E1B1D" w:rsidP="008148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1B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Модель 2. Правовые отношения в управлении организацией</w:t>
            </w:r>
          </w:p>
          <w:p w:rsidR="003E1B1D" w:rsidRDefault="003E1B1D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1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отношения в сфере организации предприятия.</w:t>
            </w:r>
          </w:p>
          <w:p w:rsidR="003E1B1D" w:rsidRDefault="003E1B1D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Правовые отношения в сфере заключения трудового договора.</w:t>
            </w:r>
          </w:p>
          <w:p w:rsidR="003E1B1D" w:rsidRDefault="003E1B1D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B7755">
              <w:rPr>
                <w:rFonts w:ascii="Times New Roman" w:hAnsi="Times New Roman" w:cs="Times New Roman"/>
                <w:sz w:val="24"/>
                <w:szCs w:val="24"/>
              </w:rPr>
              <w:t>Правовые отношения в сфере непосредственного процесса труда.</w:t>
            </w:r>
          </w:p>
          <w:p w:rsidR="007B7755" w:rsidRPr="003E1B1D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Правоотношения по обеспечению должного отношения наёмных работников своих трудовых обязанностей.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6656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семинарские (практические) занятия,</w:t>
            </w:r>
            <w:r w:rsidR="00BF2F2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8148E0" w:rsidRDefault="00BF2F2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  <w:r w:rsidR="004A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при реализации различных видов учебной работы</w:t>
            </w:r>
          </w:p>
        </w:tc>
        <w:tc>
          <w:tcPr>
            <w:tcW w:w="6656" w:type="dxa"/>
          </w:tcPr>
          <w:p w:rsidR="008148E0" w:rsidRDefault="00BF2F2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Деловые игры, круглый стол.</w:t>
            </w:r>
          </w:p>
        </w:tc>
      </w:tr>
      <w:tr w:rsidR="004A7F1C" w:rsidTr="00D812C2">
        <w:tc>
          <w:tcPr>
            <w:tcW w:w="562" w:type="dxa"/>
          </w:tcPr>
          <w:p w:rsidR="004A7F1C" w:rsidRDefault="004A7F1C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7" w:type="dxa"/>
          </w:tcPr>
          <w:p w:rsidR="004A7F1C" w:rsidRDefault="004A7F1C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студентов</w:t>
            </w:r>
          </w:p>
        </w:tc>
        <w:tc>
          <w:tcPr>
            <w:tcW w:w="6656" w:type="dxa"/>
          </w:tcPr>
          <w:p w:rsidR="004A7F1C" w:rsidRDefault="004837D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устных и письменных заданий, рефератов, контрольных работ</w:t>
            </w:r>
          </w:p>
        </w:tc>
      </w:tr>
      <w:tr w:rsidR="004A7F1C" w:rsidTr="00D812C2">
        <w:tc>
          <w:tcPr>
            <w:tcW w:w="562" w:type="dxa"/>
          </w:tcPr>
          <w:p w:rsidR="004A7F1C" w:rsidRDefault="004A7F1C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4A7F1C" w:rsidRDefault="00A90F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656" w:type="dxa"/>
          </w:tcPr>
          <w:p w:rsidR="004A7F1C" w:rsidRDefault="004837D8" w:rsidP="007A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Зачёт. </w:t>
            </w:r>
            <w:bookmarkStart w:id="0" w:name="_GoBack"/>
            <w:bookmarkEnd w:id="0"/>
          </w:p>
        </w:tc>
      </w:tr>
    </w:tbl>
    <w:p w:rsidR="008148E0" w:rsidRPr="008148E0" w:rsidRDefault="008148E0" w:rsidP="00BF2F24">
      <w:pPr>
        <w:rPr>
          <w:rFonts w:ascii="Times New Roman" w:hAnsi="Times New Roman" w:cs="Times New Roman"/>
          <w:sz w:val="24"/>
          <w:szCs w:val="24"/>
        </w:rPr>
      </w:pPr>
    </w:p>
    <w:sectPr w:rsidR="008148E0" w:rsidRPr="0081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76"/>
    <w:rsid w:val="00023698"/>
    <w:rsid w:val="000B4D59"/>
    <w:rsid w:val="00143095"/>
    <w:rsid w:val="001478A5"/>
    <w:rsid w:val="001579DF"/>
    <w:rsid w:val="00157E3D"/>
    <w:rsid w:val="0018151E"/>
    <w:rsid w:val="001B701A"/>
    <w:rsid w:val="00203D2F"/>
    <w:rsid w:val="002973FB"/>
    <w:rsid w:val="002F5DEB"/>
    <w:rsid w:val="00321BAE"/>
    <w:rsid w:val="0038517B"/>
    <w:rsid w:val="00391E19"/>
    <w:rsid w:val="003E1B1D"/>
    <w:rsid w:val="003F4BCB"/>
    <w:rsid w:val="0040124B"/>
    <w:rsid w:val="004425AB"/>
    <w:rsid w:val="004720CE"/>
    <w:rsid w:val="00481F90"/>
    <w:rsid w:val="004837D8"/>
    <w:rsid w:val="004A7F1C"/>
    <w:rsid w:val="005C1F32"/>
    <w:rsid w:val="00600E5A"/>
    <w:rsid w:val="0060192C"/>
    <w:rsid w:val="0060410C"/>
    <w:rsid w:val="00616F10"/>
    <w:rsid w:val="006304AB"/>
    <w:rsid w:val="00655123"/>
    <w:rsid w:val="00656A73"/>
    <w:rsid w:val="00685448"/>
    <w:rsid w:val="00686144"/>
    <w:rsid w:val="006E445F"/>
    <w:rsid w:val="007A45D3"/>
    <w:rsid w:val="007B3CDF"/>
    <w:rsid w:val="007B7755"/>
    <w:rsid w:val="007E6120"/>
    <w:rsid w:val="008148E0"/>
    <w:rsid w:val="00827D43"/>
    <w:rsid w:val="008C3CE4"/>
    <w:rsid w:val="009054C7"/>
    <w:rsid w:val="00907744"/>
    <w:rsid w:val="00932B30"/>
    <w:rsid w:val="0094153B"/>
    <w:rsid w:val="0094788F"/>
    <w:rsid w:val="009529BD"/>
    <w:rsid w:val="009A7876"/>
    <w:rsid w:val="009B2A49"/>
    <w:rsid w:val="009F2ED6"/>
    <w:rsid w:val="00A27BC9"/>
    <w:rsid w:val="00A52368"/>
    <w:rsid w:val="00A53D62"/>
    <w:rsid w:val="00A568EE"/>
    <w:rsid w:val="00A702DA"/>
    <w:rsid w:val="00A70CD0"/>
    <w:rsid w:val="00A82F1A"/>
    <w:rsid w:val="00A90F98"/>
    <w:rsid w:val="00A975F8"/>
    <w:rsid w:val="00AE5E8E"/>
    <w:rsid w:val="00AF1273"/>
    <w:rsid w:val="00AF2D4F"/>
    <w:rsid w:val="00B21049"/>
    <w:rsid w:val="00B238D6"/>
    <w:rsid w:val="00B36C34"/>
    <w:rsid w:val="00BB19BC"/>
    <w:rsid w:val="00BF2F24"/>
    <w:rsid w:val="00C90588"/>
    <w:rsid w:val="00CB0283"/>
    <w:rsid w:val="00CC7019"/>
    <w:rsid w:val="00D07868"/>
    <w:rsid w:val="00D445A4"/>
    <w:rsid w:val="00D52865"/>
    <w:rsid w:val="00D80711"/>
    <w:rsid w:val="00D812C2"/>
    <w:rsid w:val="00DE2B78"/>
    <w:rsid w:val="00DE78C0"/>
    <w:rsid w:val="00E40FB4"/>
    <w:rsid w:val="00E7594A"/>
    <w:rsid w:val="00EA3650"/>
    <w:rsid w:val="00EC263F"/>
    <w:rsid w:val="00EC7ACB"/>
    <w:rsid w:val="00F36968"/>
    <w:rsid w:val="00F50A45"/>
    <w:rsid w:val="00F54EB4"/>
    <w:rsid w:val="00F63859"/>
    <w:rsid w:val="00F6556F"/>
    <w:rsid w:val="00F71714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AD55B-DC70-4BA5-9AD8-4099CF08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Ирина Прощаева</dc:creator>
  <cp:keywords/>
  <dc:description/>
  <cp:lastModifiedBy>ЮИ - Ирина Прощаева</cp:lastModifiedBy>
  <cp:revision>6</cp:revision>
  <dcterms:created xsi:type="dcterms:W3CDTF">2016-09-30T09:36:00Z</dcterms:created>
  <dcterms:modified xsi:type="dcterms:W3CDTF">2016-10-06T07:56:00Z</dcterms:modified>
</cp:coreProperties>
</file>